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FB4DE6" w:rsidP="001E32DF">
      <w:pPr>
        <w:widowControl/>
        <w:jc w:val="left"/>
      </w:pPr>
      <w:r w:rsidRPr="00FB4DE6">
        <w:rPr>
          <w:rFonts w:ascii="方正美黑简体" w:eastAsia="方正美黑简体"/>
          <w:b/>
          <w:i/>
          <w:noProof/>
        </w:rPr>
        <w:pict>
          <v:shapetype id="_x0000_t202" coordsize="21600,21600" o:spt="202" path="m,l,21600r21600,l21600,xe">
            <v:stroke joinstyle="miter"/>
            <v:path gradientshapeok="t" o:connecttype="rect"/>
          </v:shapetype>
          <v:shape id="_x0000_s13437" type="#_x0000_t202" style="position:absolute;margin-left:204.8pt;margin-top:.85pt;width:51.35pt;height:188.3pt;z-index:253702144" fillcolor="#8db3e2 [1311]" strokecolor="#c6d9f1 [671]" strokeweight=".25pt">
            <v:stroke dashstyle="longDashDot"/>
            <v:shadow type="perspective" color="#974706 [1609]" opacity=".5" offset="1pt" offset2="-1pt"/>
            <v:textbox style="layout-flow:vertical-ideographic" inset=".5mm,,.5mm">
              <w:txbxContent>
                <w:p w:rsidR="00F56BE7" w:rsidRPr="00F56BE7" w:rsidRDefault="00F56BE7" w:rsidP="00F56BE7">
                  <w:pPr>
                    <w:pStyle w:val="a6"/>
                    <w:spacing w:before="0" w:beforeAutospacing="0" w:after="0" w:afterAutospacing="0" w:line="240" w:lineRule="exact"/>
                    <w:ind w:firstLineChars="241" w:firstLine="435"/>
                    <w:jc w:val="both"/>
                    <w:rPr>
                      <w:rFonts w:ascii="楷体" w:eastAsia="楷体" w:hAnsi="楷体"/>
                      <w:b/>
                      <w:sz w:val="18"/>
                      <w:szCs w:val="18"/>
                    </w:rPr>
                  </w:pPr>
                  <w:smartTag w:uri="urn:schemas-microsoft-com:office:smarttags" w:element="chsdate">
                    <w:smartTagPr>
                      <w:attr w:name="IsROCDate" w:val="False"/>
                      <w:attr w:name="IsLunarDate" w:val="False"/>
                      <w:attr w:name="Day" w:val="29"/>
                      <w:attr w:name="Month" w:val="5"/>
                      <w:attr w:name="Year" w:val="2020"/>
                    </w:smartTagPr>
                    <w:r w:rsidRPr="00F56BE7">
                      <w:rPr>
                        <w:rFonts w:ascii="楷体" w:eastAsia="楷体" w:hAnsi="楷体" w:hint="eastAsia"/>
                        <w:b/>
                        <w:sz w:val="18"/>
                        <w:szCs w:val="18"/>
                      </w:rPr>
                      <w:t>5月29日</w:t>
                    </w:r>
                  </w:smartTag>
                  <w:r w:rsidRPr="00F56BE7">
                    <w:rPr>
                      <w:rFonts w:ascii="楷体" w:eastAsia="楷体" w:hAnsi="楷体" w:hint="eastAsia"/>
                      <w:b/>
                      <w:sz w:val="18"/>
                      <w:szCs w:val="18"/>
                    </w:rPr>
                    <w:t>下午，我公司机关党支部组织</w:t>
                  </w:r>
                  <w:r w:rsidR="00087C5C" w:rsidRPr="00087C5C">
                    <w:rPr>
                      <w:rFonts w:ascii="楷体" w:eastAsia="楷体" w:hAnsi="楷体" w:hint="eastAsia"/>
                      <w:b/>
                      <w:sz w:val="18"/>
                      <w:szCs w:val="18"/>
                    </w:rPr>
                    <w:t>24</w:t>
                  </w:r>
                  <w:r w:rsidRPr="00087C5C">
                    <w:rPr>
                      <w:rFonts w:ascii="楷体" w:eastAsia="楷体" w:hAnsi="楷体" w:hint="eastAsia"/>
                      <w:b/>
                      <w:sz w:val="18"/>
                      <w:szCs w:val="18"/>
                    </w:rPr>
                    <w:t>名</w:t>
                  </w:r>
                  <w:r w:rsidRPr="00F56BE7">
                    <w:rPr>
                      <w:rFonts w:ascii="楷体" w:eastAsia="楷体" w:hAnsi="楷体" w:hint="eastAsia"/>
                      <w:b/>
                      <w:sz w:val="18"/>
                      <w:szCs w:val="18"/>
                    </w:rPr>
                    <w:t>党员及团员青年到包装盐车间开展义务劳动,充分发挥了党支部的战斗堡垒作用和党员的先锋模范作用。</w:t>
                  </w:r>
                  <w:r>
                    <w:rPr>
                      <w:rFonts w:ascii="楷体" w:eastAsia="楷体" w:hAnsi="楷体" w:hint="eastAsia"/>
                      <w:b/>
                      <w:sz w:val="18"/>
                      <w:szCs w:val="18"/>
                    </w:rPr>
                    <w:t xml:space="preserve">    </w:t>
                  </w:r>
                  <w:r w:rsidR="00AF0094">
                    <w:rPr>
                      <w:rFonts w:ascii="楷体" w:eastAsia="楷体" w:hAnsi="楷体" w:hint="eastAsia"/>
                      <w:b/>
                      <w:sz w:val="18"/>
                      <w:szCs w:val="18"/>
                    </w:rPr>
                    <w:t xml:space="preserve">         </w:t>
                  </w:r>
                  <w:r>
                    <w:rPr>
                      <w:rFonts w:ascii="楷体" w:eastAsia="楷体" w:hAnsi="楷体" w:hint="eastAsia"/>
                      <w:b/>
                      <w:sz w:val="18"/>
                      <w:szCs w:val="18"/>
                    </w:rPr>
                    <w:t xml:space="preserve">    </w:t>
                  </w:r>
                  <w:r w:rsidRPr="00F56BE7">
                    <w:rPr>
                      <w:rFonts w:ascii="楷体" w:eastAsia="楷体" w:hAnsi="楷体" w:hint="eastAsia"/>
                      <w:b/>
                      <w:sz w:val="18"/>
                      <w:szCs w:val="18"/>
                    </w:rPr>
                    <w:t>（金宣）</w:t>
                  </w:r>
                </w:p>
                <w:p w:rsidR="00F56BE7" w:rsidRPr="00F56BE7" w:rsidRDefault="00F56BE7" w:rsidP="00F56BE7">
                  <w:pPr>
                    <w:spacing w:line="240" w:lineRule="exact"/>
                    <w:rPr>
                      <w:rFonts w:ascii="楷体" w:eastAsia="楷体" w:hAnsi="楷体"/>
                      <w:b/>
                      <w:sz w:val="18"/>
                      <w:szCs w:val="18"/>
                    </w:rPr>
                  </w:pPr>
                </w:p>
              </w:txbxContent>
            </v:textbox>
          </v:shape>
        </w:pict>
      </w:r>
      <w:r w:rsidRPr="00FB4DE6">
        <w:rPr>
          <w:rFonts w:ascii="方正美黑简体" w:eastAsia="方正美黑简体"/>
          <w:b/>
          <w:i/>
          <w:noProof/>
        </w:rPr>
        <w:pict>
          <v:shape id="_x0000_s13401" type="#_x0000_t202" style="position:absolute;margin-left:-5.95pt;margin-top:-.45pt;width:210.75pt;height:188.3pt;z-index:253673472" strokecolor="black [3213]" strokeweight=".25pt">
            <v:fill r:id="rId8" o:title="党员义工日" recolor="t" type="frame"/>
            <v:stroke dashstyle="longDashDot"/>
            <v:shadow type="perspective" color="#974706 [1609]" opacity=".5" offset="1pt" offset2="-1pt"/>
            <v:textbox style="mso-next-textbox:#_x0000_s13401">
              <w:txbxContent>
                <w:p w:rsidR="00171616" w:rsidRPr="00204F0F" w:rsidRDefault="00171616" w:rsidP="00171616"/>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05</w:t>
                  </w:r>
                  <w:r w:rsidR="00CE4E05" w:rsidRPr="00FB7C55">
                    <w:rPr>
                      <w:rFonts w:ascii="方正楷体简体" w:eastAsia="方正楷体简体" w:hAnsi="Times New Roman" w:cs="Times New Roman" w:hint="eastAsia"/>
                      <w:b/>
                      <w:sz w:val="28"/>
                      <w:szCs w:val="28"/>
                    </w:rPr>
                    <w:t>月</w:t>
                  </w:r>
                  <w:r w:rsidR="00AB56FB">
                    <w:rPr>
                      <w:rFonts w:ascii="方正楷体简体" w:eastAsia="方正楷体简体" w:hAnsi="Times New Roman" w:cs="Times New Roman" w:hint="eastAsia"/>
                      <w:b/>
                      <w:sz w:val="28"/>
                      <w:szCs w:val="28"/>
                    </w:rPr>
                    <w:t>31</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EF26F5">
                    <w:rPr>
                      <w:rFonts w:ascii="方正楷体简体" w:eastAsia="方正楷体简体" w:hAnsi="Times New Roman" w:cs="Times New Roman" w:hint="eastAsia"/>
                      <w:b/>
                      <w:sz w:val="28"/>
                      <w:szCs w:val="28"/>
                    </w:rPr>
                    <w:t>8</w:t>
                  </w:r>
                  <w:r w:rsidR="00AB56FB">
                    <w:rPr>
                      <w:rFonts w:ascii="方正楷体简体" w:eastAsia="方正楷体简体" w:hAnsi="Times New Roman" w:cs="Times New Roman" w:hint="eastAsia"/>
                      <w:b/>
                      <w:sz w:val="28"/>
                      <w:szCs w:val="28"/>
                    </w:rPr>
                    <w:t>7</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Pr="00044F8D" w:rsidRDefault="00FB4DE6" w:rsidP="00A637B6">
      <w:pPr>
        <w:widowControl/>
        <w:tabs>
          <w:tab w:val="left" w:pos="3969"/>
        </w:tabs>
        <w:jc w:val="left"/>
        <w:rPr>
          <w:i/>
        </w:rPr>
      </w:pPr>
      <w:r w:rsidRPr="00FB4DE6">
        <w:rPr>
          <w:noProof/>
        </w:rPr>
        <w:pict>
          <v:shape id="_x0000_s13402" type="#_x0000_t202" style="position:absolute;margin-left:34.1pt;margin-top:301.45pt;width:222.7pt;height:72.05pt;z-index:253674496" fillcolor="#fde9d9 [665]" stroked="f" strokecolor="#00b0f0">
            <v:fill recolor="t"/>
            <v:stroke dashstyle="dashDot"/>
            <v:textbox style="mso-next-textbox:#_x0000_s13402" inset=",.3mm">
              <w:txbxContent>
                <w:p w:rsidR="00FC3D7E" w:rsidRPr="00FC3D7E" w:rsidRDefault="000C28A7" w:rsidP="00FC3D7E">
                  <w:pPr>
                    <w:spacing w:line="640" w:lineRule="exact"/>
                    <w:jc w:val="center"/>
                    <w:rPr>
                      <w:rFonts w:ascii="方正行楷简体" w:eastAsia="方正行楷简体" w:hAnsi="Verdana"/>
                      <w:b/>
                      <w:kern w:val="0"/>
                      <w:sz w:val="60"/>
                      <w:szCs w:val="60"/>
                    </w:rPr>
                  </w:pPr>
                  <w:r w:rsidRPr="00FC3D7E">
                    <w:rPr>
                      <w:rFonts w:ascii="方正行楷简体" w:eastAsia="方正行楷简体" w:hAnsi="Verdana" w:hint="eastAsia"/>
                      <w:b/>
                      <w:spacing w:val="8"/>
                      <w:w w:val="93"/>
                      <w:kern w:val="0"/>
                      <w:sz w:val="60"/>
                      <w:szCs w:val="60"/>
                      <w:fitText w:val="4016" w:id="-2045615615"/>
                    </w:rPr>
                    <w:t>我公司顺利获</w:t>
                  </w:r>
                  <w:r w:rsidRPr="00FC3D7E">
                    <w:rPr>
                      <w:rFonts w:ascii="方正行楷简体" w:eastAsia="方正行楷简体" w:hAnsi="Verdana" w:hint="eastAsia"/>
                      <w:b/>
                      <w:w w:val="93"/>
                      <w:kern w:val="0"/>
                      <w:sz w:val="60"/>
                      <w:szCs w:val="60"/>
                      <w:fitText w:val="4016" w:id="-2045615615"/>
                    </w:rPr>
                    <w:t>得</w:t>
                  </w:r>
                </w:p>
                <w:p w:rsidR="00171616" w:rsidRPr="00FC3D7E" w:rsidRDefault="000C28A7" w:rsidP="00FC3D7E">
                  <w:pPr>
                    <w:spacing w:line="640" w:lineRule="exact"/>
                    <w:jc w:val="center"/>
                    <w:rPr>
                      <w:rFonts w:ascii="方正行楷简体" w:eastAsia="方正行楷简体" w:hAnsi="Verdana"/>
                      <w:b/>
                      <w:spacing w:val="42"/>
                      <w:kern w:val="0"/>
                      <w:sz w:val="60"/>
                      <w:szCs w:val="60"/>
                    </w:rPr>
                  </w:pPr>
                  <w:r w:rsidRPr="005F085F">
                    <w:rPr>
                      <w:rFonts w:ascii="方正行楷简体" w:eastAsia="方正行楷简体" w:hAnsi="Verdana" w:hint="eastAsia"/>
                      <w:b/>
                      <w:spacing w:val="7"/>
                      <w:w w:val="72"/>
                      <w:kern w:val="0"/>
                      <w:sz w:val="60"/>
                      <w:szCs w:val="60"/>
                      <w:fitText w:val="4014" w:id="-2045615613"/>
                    </w:rPr>
                    <w:t>《食品生产许可证</w:t>
                  </w:r>
                  <w:r w:rsidRPr="005F085F">
                    <w:rPr>
                      <w:rFonts w:ascii="方正行楷简体" w:eastAsia="方正行楷简体" w:hAnsi="Verdana" w:hint="eastAsia"/>
                      <w:b/>
                      <w:w w:val="72"/>
                      <w:kern w:val="0"/>
                      <w:sz w:val="60"/>
                      <w:szCs w:val="60"/>
                      <w:fitText w:val="4014" w:id="-2045615613"/>
                    </w:rPr>
                    <w:t>》</w:t>
                  </w:r>
                </w:p>
              </w:txbxContent>
            </v:textbox>
            <w10:wrap anchorx="page" anchory="page"/>
          </v:shape>
        </w:pict>
      </w:r>
      <w:r w:rsidRPr="00FB4DE6">
        <w:rPr>
          <w:rFonts w:ascii="方正美黑简体" w:eastAsia="方正美黑简体"/>
          <w:b/>
          <w:i/>
          <w:noProof/>
        </w:rPr>
        <w:pict>
          <v:shape id="_x0000_s13390" type="#_x0000_t202" style="position:absolute;margin-left:34.1pt;margin-top:119.2pt;width:222.7pt;height:182.25pt;z-index:253664256" stroked="f" strokecolor="black [3213]" strokeweight=".25pt">
            <v:fill r:id="rId9" o:title="1" recolor="t" type="frame"/>
            <v:stroke dashstyle="longDashDot"/>
            <v:shadow type="perspective" color="#974706 [1609]" opacity=".5" offset="1pt" offset2="-1pt"/>
            <v:textbox style="mso-next-textbox:#_x0000_s13390">
              <w:txbxContent>
                <w:p w:rsidR="003F04D3" w:rsidRPr="00204F0F" w:rsidRDefault="003F04D3" w:rsidP="003F04D3">
                  <w:pPr>
                    <w:rPr>
                      <w:szCs w:val="18"/>
                    </w:rPr>
                  </w:pPr>
                </w:p>
              </w:txbxContent>
            </v:textbox>
          </v:shape>
        </w:pict>
      </w:r>
      <w:r w:rsidRPr="00FB4DE6">
        <w:rPr>
          <w:rFonts w:ascii="方正美黑简体" w:eastAsia="方正美黑简体"/>
          <w:b/>
          <w:i/>
          <w:noProof/>
        </w:rPr>
        <w:pict>
          <v:shape id="_x0000_s13393" type="#_x0000_t202" style="position:absolute;margin-left:15.8pt;margin-top:868.9pt;width:246.05pt;height:83.1pt;z-index:253667328" fillcolor="#eeece1 [3214]" stroked="f" strokecolor="black [3213]" strokeweight=".25pt">
            <v:fill recolor="t"/>
            <v:stroke dashstyle="longDashDot"/>
            <v:shadow type="perspective" color="#974706 [1609]" opacity=".5" offset="1pt" offset2="-1pt"/>
            <v:textbox style="mso-next-textbox:#_x0000_s13393">
              <w:txbxContent>
                <w:p w:rsidR="00FE2489" w:rsidRPr="00FE2489" w:rsidRDefault="00FE2489" w:rsidP="00FE2489">
                  <w:pPr>
                    <w:spacing w:line="760" w:lineRule="exact"/>
                    <w:jc w:val="center"/>
                    <w:rPr>
                      <w:rFonts w:ascii="方正康体简体" w:eastAsia="方正康体简体"/>
                      <w:b/>
                      <w:kern w:val="0"/>
                      <w:sz w:val="57"/>
                    </w:rPr>
                  </w:pPr>
                  <w:r w:rsidRPr="006907E5">
                    <w:rPr>
                      <w:rFonts w:ascii="方正康体简体" w:eastAsia="方正康体简体" w:hint="eastAsia"/>
                      <w:b/>
                      <w:spacing w:val="8"/>
                      <w:w w:val="98"/>
                      <w:kern w:val="0"/>
                      <w:sz w:val="57"/>
                      <w:fitText w:val="4620" w:id="-2045607423"/>
                    </w:rPr>
                    <w:t>配送中心积极开</w:t>
                  </w:r>
                  <w:r w:rsidRPr="006907E5">
                    <w:rPr>
                      <w:rFonts w:ascii="方正康体简体" w:eastAsia="方正康体简体" w:hint="eastAsia"/>
                      <w:b/>
                      <w:spacing w:val="1"/>
                      <w:w w:val="98"/>
                      <w:kern w:val="0"/>
                      <w:sz w:val="57"/>
                      <w:fitText w:val="4620" w:id="-2045607423"/>
                    </w:rPr>
                    <w:t>展</w:t>
                  </w:r>
                </w:p>
                <w:p w:rsidR="00FE2489" w:rsidRPr="00FE2489" w:rsidRDefault="00FE2489" w:rsidP="00FE2489">
                  <w:pPr>
                    <w:spacing w:line="760" w:lineRule="exact"/>
                    <w:jc w:val="center"/>
                    <w:rPr>
                      <w:rFonts w:ascii="方正康体简体" w:eastAsia="方正康体简体"/>
                      <w:b/>
                      <w:sz w:val="57"/>
                    </w:rPr>
                  </w:pPr>
                  <w:r w:rsidRPr="006907E5">
                    <w:rPr>
                      <w:rFonts w:ascii="方正康体简体" w:eastAsia="方正康体简体" w:hint="eastAsia"/>
                      <w:b/>
                      <w:spacing w:val="7"/>
                      <w:w w:val="56"/>
                      <w:kern w:val="0"/>
                      <w:sz w:val="57"/>
                      <w:fitText w:val="4620" w:id="-2045607422"/>
                    </w:rPr>
                    <w:t>“春风行动”安全教育培训工</w:t>
                  </w:r>
                  <w:r w:rsidRPr="006907E5">
                    <w:rPr>
                      <w:rFonts w:ascii="方正康体简体" w:eastAsia="方正康体简体" w:hint="eastAsia"/>
                      <w:b/>
                      <w:spacing w:val="-40"/>
                      <w:w w:val="56"/>
                      <w:kern w:val="0"/>
                      <w:sz w:val="57"/>
                      <w:fitText w:val="4620" w:id="-2045607422"/>
                    </w:rPr>
                    <w:t>作</w:t>
                  </w:r>
                </w:p>
                <w:p w:rsidR="008663C6" w:rsidRPr="00204F0F" w:rsidRDefault="008663C6" w:rsidP="008663C6"/>
              </w:txbxContent>
            </v:textbox>
          </v:shape>
        </w:pict>
      </w:r>
      <w:r w:rsidRPr="00FB4DE6">
        <w:rPr>
          <w:rFonts w:ascii="方正美黑简体" w:eastAsia="方正美黑简体"/>
          <w:b/>
          <w:i/>
          <w:noProof/>
        </w:rPr>
        <w:pict>
          <v:shape id="_x0000_s13321" type="#_x0000_t202" style="position:absolute;margin-left:10.1pt;margin-top:763.8pt;width:246.05pt;height:128.25pt;z-index:253619200" filled="f" stroked="f" strokecolor="black [3213]" strokeweight=".25pt">
            <v:fill recolor="t" type="frame"/>
            <v:stroke dashstyle="longDashDot"/>
            <v:shadow type="perspective" color="#974706 [1609]" opacity=".5" offset="1pt" offset2="-1pt"/>
            <v:textbox style="mso-next-textbox:#_x0000_s13321">
              <w:txbxContent>
                <w:p w:rsidR="00FE2489" w:rsidRDefault="00FE2489" w:rsidP="00FE2489">
                  <w:pPr>
                    <w:spacing w:line="280" w:lineRule="exact"/>
                    <w:ind w:firstLineChars="200" w:firstLine="360"/>
                    <w:rPr>
                      <w:sz w:val="18"/>
                      <w:szCs w:val="18"/>
                    </w:rPr>
                  </w:pPr>
                  <w:r w:rsidRPr="00FE2489">
                    <w:rPr>
                      <w:rFonts w:hint="eastAsia"/>
                      <w:sz w:val="18"/>
                      <w:szCs w:val="18"/>
                    </w:rPr>
                    <w:t>5</w:t>
                  </w:r>
                  <w:r w:rsidRPr="00FE2489">
                    <w:rPr>
                      <w:rFonts w:hint="eastAsia"/>
                      <w:sz w:val="18"/>
                      <w:szCs w:val="18"/>
                    </w:rPr>
                    <w:t>月</w:t>
                  </w:r>
                  <w:r w:rsidRPr="00FE2489">
                    <w:rPr>
                      <w:rFonts w:hint="eastAsia"/>
                      <w:sz w:val="18"/>
                      <w:szCs w:val="18"/>
                    </w:rPr>
                    <w:t>19</w:t>
                  </w:r>
                  <w:r w:rsidRPr="00FE2489">
                    <w:rPr>
                      <w:rFonts w:hint="eastAsia"/>
                      <w:sz w:val="18"/>
                      <w:szCs w:val="18"/>
                    </w:rPr>
                    <w:t>日，配送中心精心组织职工进行安全教育培训工作</w:t>
                  </w:r>
                  <w:r>
                    <w:rPr>
                      <w:rFonts w:hint="eastAsia"/>
                      <w:sz w:val="18"/>
                      <w:szCs w:val="18"/>
                    </w:rPr>
                    <w:t>。</w:t>
                  </w:r>
                </w:p>
                <w:p w:rsidR="00FE2489" w:rsidRDefault="00FE2489" w:rsidP="00FE2489">
                  <w:pPr>
                    <w:spacing w:line="280" w:lineRule="exact"/>
                    <w:ind w:firstLineChars="200" w:firstLine="360"/>
                    <w:rPr>
                      <w:sz w:val="18"/>
                      <w:szCs w:val="18"/>
                    </w:rPr>
                  </w:pPr>
                  <w:r>
                    <w:rPr>
                      <w:rFonts w:hint="eastAsia"/>
                      <w:sz w:val="18"/>
                      <w:szCs w:val="18"/>
                    </w:rPr>
                    <w:t>配送中心</w:t>
                  </w:r>
                  <w:r w:rsidRPr="00FE2489">
                    <w:rPr>
                      <w:rFonts w:hint="eastAsia"/>
                      <w:sz w:val="18"/>
                      <w:szCs w:val="18"/>
                    </w:rPr>
                    <w:t>主任丁士军带领全体职工</w:t>
                  </w:r>
                  <w:r>
                    <w:rPr>
                      <w:rFonts w:hint="eastAsia"/>
                      <w:sz w:val="18"/>
                      <w:szCs w:val="18"/>
                    </w:rPr>
                    <w:t>认真</w:t>
                  </w:r>
                  <w:r w:rsidRPr="00FE2489">
                    <w:rPr>
                      <w:rFonts w:hint="eastAsia"/>
                      <w:sz w:val="18"/>
                      <w:szCs w:val="18"/>
                    </w:rPr>
                    <w:t>学习</w:t>
                  </w:r>
                  <w:r>
                    <w:rPr>
                      <w:rFonts w:hint="eastAsia"/>
                      <w:sz w:val="18"/>
                      <w:szCs w:val="18"/>
                    </w:rPr>
                    <w:t>领会</w:t>
                  </w:r>
                  <w:r w:rsidRPr="00FE2489">
                    <w:rPr>
                      <w:rFonts w:hint="eastAsia"/>
                      <w:sz w:val="18"/>
                      <w:szCs w:val="18"/>
                    </w:rPr>
                    <w:t>公司安全</w:t>
                  </w:r>
                  <w:r>
                    <w:rPr>
                      <w:rFonts w:hint="eastAsia"/>
                      <w:sz w:val="18"/>
                      <w:szCs w:val="18"/>
                    </w:rPr>
                    <w:t>管理</w:t>
                  </w:r>
                  <w:r w:rsidRPr="00FE2489">
                    <w:rPr>
                      <w:rFonts w:hint="eastAsia"/>
                      <w:sz w:val="18"/>
                      <w:szCs w:val="18"/>
                    </w:rPr>
                    <w:t>部下发的“春风行动”集中宣讲材料及安全生产专项整治实施方案</w:t>
                  </w:r>
                  <w:r>
                    <w:rPr>
                      <w:rFonts w:hint="eastAsia"/>
                      <w:sz w:val="18"/>
                      <w:szCs w:val="18"/>
                    </w:rPr>
                    <w:t>。</w:t>
                  </w:r>
                  <w:r w:rsidRPr="00FE2489">
                    <w:rPr>
                      <w:rFonts w:hint="eastAsia"/>
                      <w:sz w:val="18"/>
                      <w:szCs w:val="18"/>
                    </w:rPr>
                    <w:t>学习培训过后，</w:t>
                  </w:r>
                  <w:r>
                    <w:rPr>
                      <w:rFonts w:hint="eastAsia"/>
                      <w:sz w:val="18"/>
                      <w:szCs w:val="18"/>
                    </w:rPr>
                    <w:t>该中心</w:t>
                  </w:r>
                  <w:r w:rsidRPr="00FE2489">
                    <w:rPr>
                      <w:rFonts w:hint="eastAsia"/>
                      <w:sz w:val="18"/>
                      <w:szCs w:val="18"/>
                    </w:rPr>
                    <w:t>现场进行“安全生产专项整治行动试卷”测试，</w:t>
                  </w:r>
                  <w:r>
                    <w:rPr>
                      <w:rFonts w:hint="eastAsia"/>
                      <w:sz w:val="18"/>
                      <w:szCs w:val="18"/>
                    </w:rPr>
                    <w:t>进一步</w:t>
                  </w:r>
                  <w:r w:rsidRPr="00FE2489">
                    <w:rPr>
                      <w:rFonts w:hint="eastAsia"/>
                      <w:sz w:val="18"/>
                      <w:szCs w:val="18"/>
                    </w:rPr>
                    <w:t>夯实安全教育培训目的，增强职工安全防范意识</w:t>
                  </w:r>
                  <w:r>
                    <w:rPr>
                      <w:rFonts w:hint="eastAsia"/>
                      <w:sz w:val="18"/>
                      <w:szCs w:val="18"/>
                    </w:rPr>
                    <w:t>，达到预期的培训效果</w:t>
                  </w:r>
                  <w:r w:rsidRPr="00FE2489">
                    <w:rPr>
                      <w:rFonts w:hint="eastAsia"/>
                      <w:sz w:val="18"/>
                      <w:szCs w:val="18"/>
                    </w:rPr>
                    <w:t>。</w:t>
                  </w:r>
                </w:p>
                <w:p w:rsidR="00FE2489" w:rsidRPr="00311E3C" w:rsidRDefault="00FE2489" w:rsidP="00311E3C">
                  <w:pPr>
                    <w:spacing w:line="280" w:lineRule="exact"/>
                    <w:ind w:firstLineChars="200" w:firstLine="361"/>
                    <w:jc w:val="right"/>
                    <w:rPr>
                      <w:rFonts w:ascii="楷体" w:eastAsia="楷体" w:hAnsi="楷体"/>
                      <w:b/>
                      <w:sz w:val="18"/>
                      <w:szCs w:val="18"/>
                    </w:rPr>
                  </w:pPr>
                  <w:r w:rsidRPr="00311E3C">
                    <w:rPr>
                      <w:rFonts w:ascii="楷体" w:eastAsia="楷体" w:hAnsi="楷体" w:hint="eastAsia"/>
                      <w:b/>
                      <w:sz w:val="18"/>
                      <w:szCs w:val="18"/>
                    </w:rPr>
                    <w:t>（配送中心）</w:t>
                  </w:r>
                </w:p>
                <w:p w:rsidR="000468FC" w:rsidRPr="00FE2489" w:rsidRDefault="000468FC" w:rsidP="009200A6">
                  <w:pPr>
                    <w:rPr>
                      <w:sz w:val="18"/>
                      <w:szCs w:val="18"/>
                    </w:rPr>
                  </w:pPr>
                </w:p>
              </w:txbxContent>
            </v:textbox>
          </v:shape>
        </w:pict>
      </w:r>
      <w:r w:rsidRPr="00FB4DE6">
        <w:rPr>
          <w:rFonts w:ascii="方正美黑简体" w:eastAsia="方正美黑简体"/>
          <w:b/>
          <w:i/>
          <w:noProof/>
        </w:rPr>
        <w:pict>
          <v:shape id="_x0000_s13400" type="#_x0000_t202" style="position:absolute;margin-left:10.1pt;margin-top:525.15pt;width:246.05pt;height:238.65pt;z-index:253672448" stroked="f" strokecolor="black [3213]" strokeweight=".25pt">
            <v:fill r:id="rId10" o:title="图片1" recolor="t" type="frame"/>
            <v:stroke dashstyle="longDashDot"/>
            <v:shadow type="perspective" color="#974706 [1609]" opacity=".5" offset="1pt" offset2="-1pt"/>
            <v:textbox style="mso-next-textbox:#_x0000_s13400">
              <w:txbxContent>
                <w:p w:rsidR="00171616" w:rsidRPr="003F04D3" w:rsidRDefault="00171616" w:rsidP="00171616">
                  <w:pPr>
                    <w:rPr>
                      <w:rFonts w:ascii="楷体" w:eastAsia="楷体" w:hAnsi="楷体"/>
                      <w:b/>
                      <w:szCs w:val="18"/>
                    </w:rPr>
                  </w:pPr>
                </w:p>
                <w:p w:rsidR="00171616" w:rsidRPr="00204F0F" w:rsidRDefault="00171616" w:rsidP="00171616">
                  <w:pPr>
                    <w:rPr>
                      <w:szCs w:val="18"/>
                    </w:rPr>
                  </w:pPr>
                </w:p>
              </w:txbxContent>
            </v:textbox>
          </v:shape>
        </w:pict>
      </w:r>
      <w:r w:rsidRPr="00FB4DE6">
        <w:rPr>
          <w:rFonts w:ascii="方正美黑简体" w:eastAsia="方正美黑简体"/>
          <w:b/>
          <w:i/>
          <w:noProof/>
        </w:rPr>
        <w:pict>
          <v:shape id="_x0000_s13441" type="#_x0000_t202" style="position:absolute;margin-left:-417.65pt;margin-top:525.15pt;width:424.65pt;height:308.85pt;z-index:253704192" filled="f" strokecolor="black [3213]" strokeweight=".25pt">
            <v:fill type="frame"/>
            <v:stroke dashstyle="longDashDot"/>
            <v:shadow type="perspective" color="#974706 [1609]" opacity=".5" offset="1pt" offset2="-1pt"/>
            <v:textbox>
              <w:txbxContent>
                <w:p w:rsidR="006907E5" w:rsidRDefault="006907E5" w:rsidP="00311E3C">
                  <w:pPr>
                    <w:spacing w:line="280" w:lineRule="exact"/>
                    <w:ind w:firstLineChars="200" w:firstLine="420"/>
                    <w:jc w:val="right"/>
                  </w:pPr>
                </w:p>
              </w:txbxContent>
            </v:textbox>
          </v:shape>
        </w:pict>
      </w:r>
      <w:r w:rsidRPr="00FB4DE6">
        <w:rPr>
          <w:rFonts w:ascii="方正美黑简体" w:eastAsia="方正美黑简体"/>
          <w:b/>
          <w:i/>
          <w:noProof/>
        </w:rPr>
        <w:pict>
          <v:shape id="_x0000_s13374" type="#_x0000_t202" style="position:absolute;margin-left:-417.65pt;margin-top:525.15pt;width:424.65pt;height:50.6pt;z-index:253655040" fillcolor="#fde9d9 [665]" stroked="f" strokecolor="#00b0f0">
            <v:fill recolor="t"/>
            <v:stroke dashstyle="dashDot"/>
            <v:textbox style="mso-next-textbox:#_x0000_s13374" inset=",.3mm">
              <w:txbxContent>
                <w:p w:rsidR="006F026F" w:rsidRPr="00FE2489" w:rsidRDefault="009200A6" w:rsidP="00FE2489">
                  <w:pPr>
                    <w:spacing w:line="900" w:lineRule="exact"/>
                    <w:rPr>
                      <w:rFonts w:ascii="方正新舒体简体" w:eastAsia="方正新舒体简体"/>
                      <w:b/>
                      <w:sz w:val="65"/>
                      <w:szCs w:val="60"/>
                    </w:rPr>
                  </w:pPr>
                  <w:r w:rsidRPr="00AF51BD">
                    <w:rPr>
                      <w:rFonts w:ascii="方正新舒体简体" w:eastAsia="方正新舒体简体" w:hint="eastAsia"/>
                      <w:b/>
                      <w:spacing w:val="3"/>
                      <w:w w:val="44"/>
                      <w:kern w:val="0"/>
                      <w:sz w:val="65"/>
                      <w:szCs w:val="60"/>
                      <w:fitText w:val="8120" w:id="-2045606400"/>
                    </w:rPr>
                    <w:t>集团总会计师匡友本带领经济运营督查组到我公司开展运营督</w:t>
                  </w:r>
                  <w:r w:rsidRPr="00AF51BD">
                    <w:rPr>
                      <w:rFonts w:ascii="方正新舒体简体" w:eastAsia="方正新舒体简体" w:hint="eastAsia"/>
                      <w:b/>
                      <w:spacing w:val="-37"/>
                      <w:w w:val="44"/>
                      <w:kern w:val="0"/>
                      <w:sz w:val="65"/>
                      <w:szCs w:val="60"/>
                      <w:fitText w:val="8120" w:id="-2045606400"/>
                    </w:rPr>
                    <w:t>查</w:t>
                  </w:r>
                </w:p>
              </w:txbxContent>
            </v:textbox>
            <w10:wrap anchorx="page" anchory="page"/>
          </v:shape>
        </w:pict>
      </w:r>
      <w:r w:rsidRPr="00FB4DE6">
        <w:rPr>
          <w:rFonts w:ascii="方正美黑简体" w:eastAsia="方正美黑简体"/>
          <w:b/>
          <w:i/>
          <w:noProof/>
        </w:rPr>
        <w:pict>
          <v:shape id="_x0000_s13403" type="#_x0000_t202" style="position:absolute;margin-left:-346.4pt;margin-top:840.75pt;width:350pt;height:123.75pt;z-index:253675520" fillcolor="#daeef3 [664]" strokecolor="#daeef3 [664]">
            <v:fill recolor="t"/>
            <v:stroke dashstyle="dashDot"/>
            <v:textbox style="mso-next-textbox:#_x0000_s13403" inset=",.3mm">
              <w:txbxContent>
                <w:p w:rsidR="00510C0F" w:rsidRPr="005B2687" w:rsidRDefault="00510C0F" w:rsidP="00510C0F">
                  <w:pPr>
                    <w:spacing w:line="280" w:lineRule="exact"/>
                    <w:ind w:firstLineChars="200" w:firstLine="360"/>
                    <w:rPr>
                      <w:rFonts w:ascii="宋体" w:hAnsi="宋体"/>
                      <w:kern w:val="0"/>
                      <w:sz w:val="18"/>
                      <w:szCs w:val="18"/>
                    </w:rPr>
                  </w:pPr>
                  <w:r w:rsidRPr="005B2687">
                    <w:rPr>
                      <w:rFonts w:ascii="宋体" w:hAnsi="宋体" w:hint="eastAsia"/>
                      <w:kern w:val="0"/>
                      <w:sz w:val="18"/>
                      <w:szCs w:val="18"/>
                    </w:rPr>
                    <w:t>二季度，加工盐车间紧紧围绕“把纪律挺在前面”的总要求，将监督关口前移，不断完善廉政谈话机制，有效提高党员干部廉政从政意识，切实做到勤政廉政。</w:t>
                  </w:r>
                </w:p>
                <w:p w:rsidR="00510C0F" w:rsidRPr="005B2687" w:rsidRDefault="00510C0F" w:rsidP="00510C0F">
                  <w:pPr>
                    <w:spacing w:line="280" w:lineRule="exact"/>
                    <w:ind w:firstLineChars="200" w:firstLine="360"/>
                    <w:rPr>
                      <w:rFonts w:ascii="宋体" w:hAnsi="宋体"/>
                      <w:kern w:val="0"/>
                      <w:sz w:val="18"/>
                      <w:szCs w:val="18"/>
                    </w:rPr>
                  </w:pPr>
                  <w:r w:rsidRPr="005B2687">
                    <w:rPr>
                      <w:rFonts w:ascii="宋体" w:hAnsi="宋体" w:hint="eastAsia"/>
                      <w:kern w:val="0"/>
                      <w:sz w:val="18"/>
                      <w:szCs w:val="18"/>
                    </w:rPr>
                    <w:t>谈话方式多样化，廉政谈话活动不断深入，从原来的单一、定时谈话方式向集体、经常化方式转变；廉政谈话的内容不仅固定在围绕企业重点工作</w:t>
                  </w:r>
                  <w:r>
                    <w:rPr>
                      <w:rFonts w:ascii="宋体" w:hAnsi="宋体" w:hint="eastAsia"/>
                      <w:kern w:val="0"/>
                      <w:sz w:val="18"/>
                      <w:szCs w:val="18"/>
                    </w:rPr>
                    <w:t>、</w:t>
                  </w:r>
                  <w:r w:rsidRPr="005B2687">
                    <w:rPr>
                      <w:rFonts w:ascii="宋体" w:hAnsi="宋体" w:hint="eastAsia"/>
                      <w:kern w:val="0"/>
                      <w:sz w:val="18"/>
                      <w:szCs w:val="18"/>
                    </w:rPr>
                    <w:t>节假日上，还向车间有违纪苗头的关键岗位上延伸，采取经常性谈话方式进行；车间班子成员主动“扑下身子”深入一线与广大职工面对面、心贴心的开展廉政谈话教育，</w:t>
                  </w:r>
                  <w:r w:rsidR="0072139D">
                    <w:rPr>
                      <w:rFonts w:ascii="宋体" w:hAnsi="宋体" w:hint="eastAsia"/>
                      <w:kern w:val="0"/>
                      <w:sz w:val="18"/>
                      <w:szCs w:val="18"/>
                    </w:rPr>
                    <w:t>甚至</w:t>
                  </w:r>
                  <w:r w:rsidRPr="005B2687">
                    <w:rPr>
                      <w:rFonts w:ascii="宋体" w:hAnsi="宋体" w:hint="eastAsia"/>
                      <w:kern w:val="0"/>
                      <w:sz w:val="18"/>
                      <w:szCs w:val="18"/>
                    </w:rPr>
                    <w:t>“请上来”充分了解职工的思想动态，第一时间掌握廉政预警信息和防控方向，做到逢会必谈；为确保车间党风廉政建设工作顺利开展奠定了坚实的基础。</w:t>
                  </w:r>
                  <w:r w:rsidRPr="00311E3C">
                    <w:rPr>
                      <w:rFonts w:ascii="楷体" w:eastAsia="楷体" w:hAnsi="楷体" w:hint="eastAsia"/>
                      <w:b/>
                      <w:sz w:val="18"/>
                      <w:szCs w:val="18"/>
                    </w:rPr>
                    <w:t>（加工盐车间）</w:t>
                  </w:r>
                </w:p>
                <w:p w:rsidR="00171616" w:rsidRPr="00AC3646" w:rsidRDefault="00171616" w:rsidP="00171616">
                  <w:pPr>
                    <w:spacing w:line="840" w:lineRule="exact"/>
                    <w:rPr>
                      <w:rFonts w:ascii="方正舒体" w:eastAsia="方正舒体" w:hAnsi="仿宋"/>
                      <w:b/>
                      <w:spacing w:val="109"/>
                      <w:w w:val="37"/>
                      <w:kern w:val="0"/>
                      <w:sz w:val="70"/>
                      <w:szCs w:val="70"/>
                    </w:rPr>
                  </w:pPr>
                </w:p>
              </w:txbxContent>
            </v:textbox>
            <w10:wrap anchorx="page" anchory="page"/>
          </v:shape>
        </w:pict>
      </w:r>
      <w:r w:rsidRPr="00FB4DE6">
        <w:rPr>
          <w:rFonts w:ascii="方正美黑简体" w:eastAsia="方正美黑简体"/>
          <w:b/>
          <w:i/>
          <w:noProof/>
        </w:rPr>
        <w:pict>
          <v:shape id="_x0000_s13440" type="#_x0000_t202" style="position:absolute;margin-left:-416.9pt;margin-top:840.75pt;width:70.5pt;height:123.75pt;z-index:253703168" fillcolor="#daeef3 [664]" strokecolor="#daeef3 [664]" strokeweight=".25pt">
            <v:stroke dashstyle="longDashDot"/>
            <v:shadow type="perspective" color="#974706 [1609]" opacity=".5" offset="1pt" offset2="-1pt"/>
            <v:textbox style="layout-flow:vertical-ideographic">
              <w:txbxContent>
                <w:p w:rsidR="00510C0F" w:rsidRPr="00C14564" w:rsidRDefault="00510C0F" w:rsidP="00510C0F">
                  <w:pPr>
                    <w:spacing w:line="600" w:lineRule="exact"/>
                    <w:jc w:val="center"/>
                    <w:rPr>
                      <w:rFonts w:ascii="方正康体简体" w:eastAsia="方正康体简体" w:hAnsi="宋体"/>
                      <w:b/>
                      <w:kern w:val="0"/>
                      <w:sz w:val="48"/>
                      <w:szCs w:val="32"/>
                    </w:rPr>
                  </w:pPr>
                  <w:r w:rsidRPr="00C14564">
                    <w:rPr>
                      <w:rFonts w:ascii="方正康体简体" w:eastAsia="方正康体简体" w:hAnsi="宋体" w:hint="eastAsia"/>
                      <w:b/>
                      <w:spacing w:val="12"/>
                      <w:w w:val="87"/>
                      <w:kern w:val="0"/>
                      <w:sz w:val="48"/>
                      <w:szCs w:val="32"/>
                      <w:fitText w:val="2169" w:id="-2045605120"/>
                    </w:rPr>
                    <w:t>加工盐车</w:t>
                  </w:r>
                  <w:r w:rsidRPr="00C14564">
                    <w:rPr>
                      <w:rFonts w:ascii="方正康体简体" w:eastAsia="方正康体简体" w:hAnsi="宋体" w:hint="eastAsia"/>
                      <w:b/>
                      <w:spacing w:val="1"/>
                      <w:w w:val="87"/>
                      <w:kern w:val="0"/>
                      <w:sz w:val="48"/>
                      <w:szCs w:val="32"/>
                      <w:fitText w:val="2169" w:id="-2045605120"/>
                    </w:rPr>
                    <w:t>间</w:t>
                  </w:r>
                </w:p>
                <w:p w:rsidR="00510C0F" w:rsidRPr="00C14564" w:rsidRDefault="00510C0F" w:rsidP="00510C0F">
                  <w:pPr>
                    <w:spacing w:line="600" w:lineRule="exact"/>
                    <w:jc w:val="center"/>
                    <w:rPr>
                      <w:rFonts w:ascii="方正康体简体" w:eastAsia="方正康体简体" w:hAnsi="宋体"/>
                      <w:b/>
                      <w:w w:val="91"/>
                      <w:kern w:val="0"/>
                      <w:sz w:val="48"/>
                      <w:szCs w:val="32"/>
                    </w:rPr>
                  </w:pPr>
                  <w:r w:rsidRPr="00C14564">
                    <w:rPr>
                      <w:rFonts w:ascii="方正康体简体" w:eastAsia="方正康体简体" w:hAnsi="宋体" w:hint="eastAsia"/>
                      <w:b/>
                      <w:spacing w:val="9"/>
                      <w:w w:val="63"/>
                      <w:kern w:val="0"/>
                      <w:sz w:val="48"/>
                      <w:szCs w:val="32"/>
                      <w:fitText w:val="2209" w:id="-2045604864"/>
                    </w:rPr>
                    <w:t>念好“廉政经</w:t>
                  </w:r>
                  <w:r w:rsidRPr="00C14564">
                    <w:rPr>
                      <w:rFonts w:ascii="方正康体简体" w:eastAsia="方正康体简体" w:hAnsi="宋体" w:hint="eastAsia"/>
                      <w:b/>
                      <w:spacing w:val="1"/>
                      <w:w w:val="63"/>
                      <w:kern w:val="0"/>
                      <w:sz w:val="48"/>
                      <w:szCs w:val="32"/>
                      <w:fitText w:val="2209" w:id="-2045604864"/>
                    </w:rPr>
                    <w:t>”</w:t>
                  </w:r>
                </w:p>
              </w:txbxContent>
            </v:textbox>
          </v:shape>
        </w:pict>
      </w:r>
      <w:r w:rsidRPr="00FB4DE6">
        <w:rPr>
          <w:rFonts w:ascii="方正美黑简体" w:eastAsia="方正美黑简体"/>
          <w:b/>
          <w:i/>
          <w:noProof/>
        </w:rPr>
        <w:pict>
          <v:shape id="_x0000_s13330" type="#_x0000_t202" style="position:absolute;margin-left:-92.65pt;margin-top:575.75pt;width:102.75pt;height:278.5pt;z-index:253626368" filled="f" stroked="f" strokecolor="black [3213]" strokeweight=".25pt">
            <v:fill recolor="t" type="frame"/>
            <v:stroke dashstyle="longDashDot"/>
            <v:shadow type="perspective" color="#974706 [1609]" opacity=".5" offset="1pt" offset2="-1pt"/>
            <v:textbox style="mso-next-textbox:#_x0000_s13330">
              <w:txbxContent>
                <w:p w:rsidR="009200A6" w:rsidRDefault="009200A6" w:rsidP="009200A6">
                  <w:pPr>
                    <w:spacing w:line="280" w:lineRule="exact"/>
                    <w:ind w:firstLineChars="200" w:firstLine="360"/>
                    <w:rPr>
                      <w:rFonts w:asciiTheme="minorEastAsia" w:hAnsiTheme="minorEastAsia"/>
                      <w:color w:val="444444"/>
                      <w:sz w:val="18"/>
                      <w:szCs w:val="18"/>
                      <w:shd w:val="clear" w:color="auto" w:fill="FFFFFF"/>
                    </w:rPr>
                  </w:pPr>
                  <w:r w:rsidRPr="003F4942">
                    <w:rPr>
                      <w:rFonts w:asciiTheme="minorEastAsia" w:hAnsiTheme="minorEastAsia" w:hint="eastAsia"/>
                      <w:color w:val="444444"/>
                      <w:sz w:val="18"/>
                      <w:szCs w:val="18"/>
                      <w:shd w:val="clear" w:color="auto" w:fill="FFFFFF"/>
                    </w:rPr>
                    <w:t>5月28日，集团公司总会计师匡友本带领经济运营情况督查组到我公司开展经济运营情况督查。匡总一行认真听取了朱总作的关于我公司“三重一大”制度执行情况及董事会规范运作、债权清收、合同管理及履约情况等工作的汇报，并到相关部门现场查看了财务凭证、工作报表、台账等资料。检查结束后，督查组对我公司1-5月份的经济运营情况给予了好评。</w:t>
                  </w:r>
                </w:p>
                <w:p w:rsidR="009200A6" w:rsidRPr="000C1E8E" w:rsidRDefault="009200A6" w:rsidP="000C1E8E">
                  <w:pPr>
                    <w:spacing w:line="280" w:lineRule="exact"/>
                    <w:ind w:firstLineChars="200" w:firstLine="361"/>
                    <w:jc w:val="right"/>
                    <w:rPr>
                      <w:rFonts w:ascii="楷体" w:eastAsia="楷体" w:hAnsi="楷体"/>
                      <w:b/>
                      <w:sz w:val="18"/>
                      <w:szCs w:val="18"/>
                    </w:rPr>
                  </w:pPr>
                  <w:r w:rsidRPr="000C1E8E">
                    <w:rPr>
                      <w:rFonts w:ascii="楷体" w:eastAsia="楷体" w:hAnsi="楷体" w:hint="eastAsia"/>
                      <w:b/>
                      <w:color w:val="444444"/>
                      <w:sz w:val="18"/>
                      <w:szCs w:val="18"/>
                      <w:shd w:val="clear" w:color="auto" w:fill="FFFFFF"/>
                    </w:rPr>
                    <w:t xml:space="preserve"> （财务部）</w:t>
                  </w:r>
                </w:p>
                <w:p w:rsidR="000852AE" w:rsidRPr="00204F0F" w:rsidRDefault="000852AE" w:rsidP="00204F0F"/>
              </w:txbxContent>
            </v:textbox>
          </v:shape>
        </w:pict>
      </w:r>
      <w:r w:rsidRPr="00FB4DE6">
        <w:rPr>
          <w:rFonts w:ascii="方正美黑简体" w:eastAsia="方正美黑简体"/>
          <w:b/>
          <w:i/>
          <w:noProof/>
        </w:rPr>
        <w:pict>
          <v:shape id="_x0000_s13399" type="#_x0000_t202" style="position:absolute;margin-left:-417.65pt;margin-top:575.75pt;width:329.25pt;height:258.25pt;z-index:253671424" stroked="f" strokecolor="black [3213]" strokeweight=".25pt">
            <v:fill r:id="rId11" o:title="518A1372" recolor="t" type="frame"/>
            <v:stroke dashstyle="longDashDot"/>
            <v:shadow type="perspective" color="#974706 [1609]" opacity=".5" offset="1pt" offset2="-1pt"/>
            <v:textbox style="mso-next-textbox:#_x0000_s13399">
              <w:txbxContent>
                <w:p w:rsidR="00F0603B" w:rsidRPr="00204F0F" w:rsidRDefault="00F0603B" w:rsidP="00F0603B"/>
              </w:txbxContent>
            </v:textbox>
          </v:shape>
        </w:pict>
      </w:r>
      <w:r w:rsidRPr="00FB4DE6">
        <w:rPr>
          <w:rFonts w:ascii="方正美黑简体" w:eastAsia="方正美黑简体"/>
          <w:b/>
          <w:i/>
          <w:noProof/>
        </w:rPr>
        <w:pict>
          <v:shape id="_x0000_s13327" type="#_x0000_t202" style="position:absolute;margin-left:34.1pt;margin-top:373.5pt;width:222.05pt;height:151.65pt;z-index:253624320" filled="f" fillcolor="#f5ded9" stroked="f" strokecolor="black [3213]">
            <v:fill recolor="t" type="frame"/>
            <v:stroke dashstyle="dashDot"/>
            <v:textbox style="mso-next-textbox:#_x0000_s13327" inset=",.3mm">
              <w:txbxContent>
                <w:p w:rsidR="000C28A7" w:rsidRPr="00EF2B31" w:rsidRDefault="000C28A7" w:rsidP="000C28A7">
                  <w:pPr>
                    <w:pStyle w:val="a6"/>
                    <w:spacing w:before="0" w:beforeAutospacing="0" w:after="0" w:afterAutospacing="0" w:line="280" w:lineRule="exact"/>
                    <w:ind w:firstLineChars="200" w:firstLine="360"/>
                    <w:textAlignment w:val="top"/>
                    <w:rPr>
                      <w:rFonts w:asciiTheme="minorEastAsia" w:eastAsiaTheme="minorEastAsia" w:hAnsiTheme="minorEastAsia"/>
                      <w:sz w:val="18"/>
                      <w:szCs w:val="18"/>
                    </w:rPr>
                  </w:pPr>
                  <w:smartTag w:uri="urn:schemas-microsoft-com:office:smarttags" w:element="chsdate">
                    <w:smartTagPr>
                      <w:attr w:name="Year" w:val="2020"/>
                      <w:attr w:name="Month" w:val="5"/>
                      <w:attr w:name="Day" w:val="15"/>
                      <w:attr w:name="IsLunarDate" w:val="False"/>
                      <w:attr w:name="IsROCDate" w:val="False"/>
                    </w:smartTagPr>
                    <w:r w:rsidRPr="00EF2B31">
                      <w:rPr>
                        <w:rFonts w:asciiTheme="minorEastAsia" w:eastAsiaTheme="minorEastAsia" w:hAnsiTheme="minorEastAsia" w:hint="eastAsia"/>
                        <w:sz w:val="18"/>
                        <w:szCs w:val="18"/>
                      </w:rPr>
                      <w:t>5月15日</w:t>
                    </w:r>
                  </w:smartTag>
                  <w:r w:rsidRPr="00EF2B31">
                    <w:rPr>
                      <w:rFonts w:asciiTheme="minorEastAsia" w:eastAsiaTheme="minorEastAsia" w:hAnsiTheme="minorEastAsia" w:hint="eastAsia"/>
                      <w:sz w:val="18"/>
                      <w:szCs w:val="18"/>
                    </w:rPr>
                    <w:t>，我公司顺利获得《食品生产许可证》，成为江苏省第一家获得《食品生产许可证》的国家食盐定点生产企业。</w:t>
                  </w:r>
                </w:p>
                <w:p w:rsidR="000C28A7" w:rsidRDefault="000C28A7" w:rsidP="000C28A7">
                  <w:pPr>
                    <w:pStyle w:val="a6"/>
                    <w:spacing w:before="0" w:beforeAutospacing="0" w:after="0" w:afterAutospacing="0" w:line="280" w:lineRule="exact"/>
                    <w:ind w:firstLineChars="200" w:firstLine="360"/>
                    <w:textAlignment w:val="top"/>
                    <w:rPr>
                      <w:rFonts w:asciiTheme="minorEastAsia" w:eastAsiaTheme="minorEastAsia" w:hAnsiTheme="minorEastAsia"/>
                      <w:sz w:val="18"/>
                      <w:szCs w:val="18"/>
                    </w:rPr>
                  </w:pPr>
                  <w:smartTag w:uri="urn:schemas-microsoft-com:office:smarttags" w:element="chsdate">
                    <w:smartTagPr>
                      <w:attr w:name="Year" w:val="2020"/>
                      <w:attr w:name="Month" w:val="5"/>
                      <w:attr w:name="Day" w:val="9"/>
                      <w:attr w:name="IsLunarDate" w:val="False"/>
                      <w:attr w:name="IsROCDate" w:val="False"/>
                    </w:smartTagPr>
                    <w:r w:rsidRPr="00EF2B31">
                      <w:rPr>
                        <w:rFonts w:asciiTheme="minorEastAsia" w:eastAsiaTheme="minorEastAsia" w:hAnsiTheme="minorEastAsia" w:hint="eastAsia"/>
                        <w:sz w:val="18"/>
                        <w:szCs w:val="18"/>
                      </w:rPr>
                      <w:t>5月9日</w:t>
                    </w:r>
                  </w:smartTag>
                  <w:r w:rsidRPr="00EF2B31">
                    <w:rPr>
                      <w:rFonts w:asciiTheme="minorEastAsia" w:eastAsiaTheme="minorEastAsia" w:hAnsiTheme="minorEastAsia" w:hint="eastAsia"/>
                      <w:sz w:val="18"/>
                      <w:szCs w:val="18"/>
                    </w:rPr>
                    <w:t>，江苏省市场监督管理局组织审核专家组依据《食品生产许可证审核细则》，对我公司进行了全面、细致的审核，对我公司各项工作给予了充分肯定并宣布我公司通过食品生产许可证现场审核。江苏省市场监督管理局于</w:t>
                  </w:r>
                  <w:smartTag w:uri="urn:schemas-microsoft-com:office:smarttags" w:element="chsdate">
                    <w:smartTagPr>
                      <w:attr w:name="Year" w:val="2020"/>
                      <w:attr w:name="Month" w:val="5"/>
                      <w:attr w:name="Day" w:val="15"/>
                      <w:attr w:name="IsLunarDate" w:val="False"/>
                      <w:attr w:name="IsROCDate" w:val="False"/>
                    </w:smartTagPr>
                    <w:r w:rsidRPr="00EF2B31">
                      <w:rPr>
                        <w:rFonts w:asciiTheme="minorEastAsia" w:eastAsiaTheme="minorEastAsia" w:hAnsiTheme="minorEastAsia" w:hint="eastAsia"/>
                        <w:sz w:val="18"/>
                        <w:szCs w:val="18"/>
                      </w:rPr>
                      <w:t>5月15日</w:t>
                    </w:r>
                  </w:smartTag>
                  <w:r w:rsidRPr="00EF2B31">
                    <w:rPr>
                      <w:rFonts w:asciiTheme="minorEastAsia" w:eastAsiaTheme="minorEastAsia" w:hAnsiTheme="minorEastAsia" w:hint="eastAsia"/>
                      <w:sz w:val="18"/>
                      <w:szCs w:val="18"/>
                    </w:rPr>
                    <w:t>向我公司颁发了《食品生产许可证》。</w:t>
                  </w:r>
                </w:p>
                <w:p w:rsidR="000C28A7" w:rsidRPr="00DF438B" w:rsidRDefault="000C28A7" w:rsidP="00DF438B">
                  <w:pPr>
                    <w:pStyle w:val="a6"/>
                    <w:spacing w:before="0" w:beforeAutospacing="0" w:after="0" w:afterAutospacing="0" w:line="280" w:lineRule="exact"/>
                    <w:ind w:firstLineChars="200" w:firstLine="361"/>
                    <w:jc w:val="right"/>
                    <w:textAlignment w:val="top"/>
                    <w:rPr>
                      <w:rFonts w:ascii="楷体" w:eastAsia="楷体" w:hAnsi="楷体"/>
                      <w:b/>
                      <w:color w:val="777777"/>
                      <w:sz w:val="18"/>
                      <w:szCs w:val="18"/>
                    </w:rPr>
                  </w:pPr>
                  <w:r w:rsidRPr="00DF438B">
                    <w:rPr>
                      <w:rFonts w:ascii="楷体" w:eastAsia="楷体" w:hAnsi="楷体" w:hint="eastAsia"/>
                      <w:b/>
                      <w:sz w:val="18"/>
                      <w:szCs w:val="18"/>
                    </w:rPr>
                    <w:t>（凌家佳）</w:t>
                  </w:r>
                </w:p>
                <w:p w:rsidR="000C28A7" w:rsidRPr="00EF2B31" w:rsidRDefault="000C28A7" w:rsidP="000C28A7">
                  <w:pPr>
                    <w:spacing w:line="280" w:lineRule="exact"/>
                    <w:rPr>
                      <w:rFonts w:asciiTheme="minorEastAsia" w:hAnsiTheme="minorEastAsia"/>
                      <w:sz w:val="18"/>
                      <w:szCs w:val="18"/>
                    </w:rPr>
                  </w:pPr>
                </w:p>
                <w:p w:rsidR="000852AE" w:rsidRPr="00EF26F5" w:rsidRDefault="000852AE" w:rsidP="00EF26F5">
                  <w:pPr>
                    <w:rPr>
                      <w:szCs w:val="18"/>
                    </w:rPr>
                  </w:pPr>
                </w:p>
              </w:txbxContent>
            </v:textbox>
            <w10:wrap anchorx="page" anchory="page"/>
          </v:shape>
        </w:pict>
      </w:r>
      <w:r w:rsidRPr="00FB4DE6">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256.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Pr="00FB4DE6">
        <w:rPr>
          <w:rFonts w:ascii="方正美黑简体" w:eastAsia="方正美黑简体"/>
          <w:b/>
          <w:i/>
          <w:noProof/>
        </w:rPr>
        <w:pict>
          <v:shape id="_x0000_s2003" type="#_x0000_t202" style="position:absolute;margin-left:-416.9pt;margin-top:392.25pt;width:448.8pt;height:132.9pt;z-index:253583360" filled="f" fillcolor="white [3212]" stroked="f" strokecolor="black [3213]">
            <v:fill recolor="t"/>
            <v:stroke dashstyle="dashDot"/>
            <v:textbox style="mso-next-textbox:#_x0000_s2003" inset=",1.3mm">
              <w:txbxContent>
                <w:p w:rsidR="007462B1" w:rsidRPr="00E2588A" w:rsidRDefault="007462B1" w:rsidP="000C28A7">
                  <w:pPr>
                    <w:spacing w:line="280" w:lineRule="exact"/>
                    <w:ind w:firstLineChars="200" w:firstLine="360"/>
                    <w:rPr>
                      <w:rFonts w:asciiTheme="minorEastAsia" w:hAnsiTheme="minorEastAsia"/>
                      <w:sz w:val="18"/>
                      <w:szCs w:val="18"/>
                    </w:rPr>
                  </w:pPr>
                  <w:r w:rsidRPr="00E2588A">
                    <w:rPr>
                      <w:rFonts w:asciiTheme="minorEastAsia" w:hAnsiTheme="minorEastAsia" w:hint="eastAsia"/>
                      <w:sz w:val="18"/>
                      <w:szCs w:val="18"/>
                    </w:rPr>
                    <w:t>5月28日上午，集团公司党委副书记戴鸿鸣、工会主席刘承志一行到我公司调研党建、产改等工作推进情况。</w:t>
                  </w:r>
                </w:p>
                <w:p w:rsidR="007462B1" w:rsidRPr="00E2588A" w:rsidRDefault="007462B1" w:rsidP="000C28A7">
                  <w:pPr>
                    <w:spacing w:line="280" w:lineRule="exact"/>
                    <w:ind w:firstLineChars="200" w:firstLine="360"/>
                    <w:rPr>
                      <w:rFonts w:asciiTheme="minorEastAsia" w:hAnsiTheme="minorEastAsia"/>
                      <w:sz w:val="18"/>
                      <w:szCs w:val="18"/>
                    </w:rPr>
                  </w:pPr>
                  <w:r w:rsidRPr="00E2588A">
                    <w:rPr>
                      <w:rFonts w:asciiTheme="minorEastAsia" w:hAnsiTheme="minorEastAsia" w:hint="eastAsia"/>
                      <w:sz w:val="18"/>
                      <w:szCs w:val="18"/>
                    </w:rPr>
                    <w:t>座谈会上，党委书记、董事长、总经理朱桂玉从近期党建工作、产业工人队伍建设改革和生产经营情况等方面进行了汇报，重点对人才、用工短缺等问题进行了说明。</w:t>
                  </w:r>
                </w:p>
                <w:p w:rsidR="007462B1" w:rsidRPr="00311E3C" w:rsidRDefault="007462B1" w:rsidP="000C28A7">
                  <w:pPr>
                    <w:spacing w:line="280" w:lineRule="exact"/>
                    <w:ind w:firstLineChars="200" w:firstLine="360"/>
                    <w:rPr>
                      <w:rFonts w:ascii="楷体" w:eastAsia="楷体" w:hAnsi="楷体"/>
                      <w:b/>
                      <w:sz w:val="18"/>
                      <w:szCs w:val="18"/>
                    </w:rPr>
                  </w:pPr>
                  <w:r w:rsidRPr="00E2588A">
                    <w:rPr>
                      <w:rFonts w:asciiTheme="minorEastAsia" w:hAnsiTheme="minorEastAsia" w:hint="eastAsia"/>
                      <w:sz w:val="18"/>
                      <w:szCs w:val="18"/>
                    </w:rPr>
                    <w:t>集团公司党委副书记戴鸿鸣充分肯定了我公司的近期工作，并提出以下要求：一是抓导向，对内要进一步提振士气，增强信心，克服困难，在下一阶段的工作中做出新的成绩；对外要狠抓品牌导向，充分利用“西游”和“淮盐”产地资源，提升“古淮”、“猴王”等自主品牌的影响力。二是练好功，要按照食品加工企业的要求，强化内部管理，层层传递管理责任，加强人才队伍建设。三是抓拓展，要进一步加强基层党员之家和工会之家建设工作，为党员和职工提供活动的阵地。</w:t>
                  </w:r>
                  <w:r w:rsidRPr="00311E3C">
                    <w:rPr>
                      <w:rFonts w:ascii="楷体" w:eastAsia="楷体" w:hAnsi="楷体" w:hint="eastAsia"/>
                      <w:b/>
                      <w:sz w:val="18"/>
                      <w:szCs w:val="18"/>
                    </w:rPr>
                    <w:t>（金宣）</w:t>
                  </w:r>
                </w:p>
                <w:p w:rsidR="00213C38" w:rsidRPr="00204F0F" w:rsidRDefault="00213C38" w:rsidP="00204F0F">
                  <w:pPr>
                    <w:rPr>
                      <w:szCs w:val="18"/>
                    </w:rPr>
                  </w:pPr>
                </w:p>
              </w:txbxContent>
            </v:textbox>
            <w10:wrap anchorx="page" anchory="page"/>
          </v:shape>
        </w:pict>
      </w:r>
      <w:r w:rsidRPr="00FB4DE6">
        <w:rPr>
          <w:rFonts w:ascii="方正美黑简体" w:eastAsia="方正美黑简体"/>
          <w:b/>
          <w:i/>
          <w:noProof/>
        </w:rPr>
        <w:pict>
          <v:shape id="_x0000_s13345" type="#_x0000_t202" style="position:absolute;margin-left:-416.7pt;margin-top:167.6pt;width:447.7pt;height:224.65pt;z-index:253638656" fillcolor="#daeef3 [664]" stroked="f" strokecolor="black [3213]">
            <v:fill r:id="rId12" o:title="1"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FB4DE6">
        <w:rPr>
          <w:rFonts w:ascii="方正美黑简体" w:eastAsia="方正美黑简体"/>
          <w:b/>
          <w:i/>
          <w:noProof/>
        </w:rPr>
        <w:pict>
          <v:shape id="_x0000_s13318" type="#_x0000_t202" style="position:absolute;margin-left:-416.9pt;margin-top:119.2pt;width:447.9pt;height:48.4pt;z-index:253618176" fillcolor="#c6d9f1 [671]" stroked="f" strokecolor="#00b0f0">
            <v:fill recolor="t"/>
            <v:stroke dashstyle="dashDot"/>
            <v:textbox style="mso-next-textbox:#_x0000_s13318" inset=",.3mm">
              <w:txbxContent>
                <w:p w:rsidR="007462B1" w:rsidRPr="00FC3D7E" w:rsidRDefault="007462B1" w:rsidP="007462B1">
                  <w:pPr>
                    <w:spacing w:line="840" w:lineRule="exact"/>
                    <w:jc w:val="center"/>
                    <w:rPr>
                      <w:rFonts w:ascii="方正水柱简体" w:eastAsia="方正水柱简体" w:hAnsiTheme="minorEastAsia"/>
                      <w:b/>
                      <w:sz w:val="66"/>
                      <w:szCs w:val="18"/>
                    </w:rPr>
                  </w:pPr>
                  <w:r w:rsidRPr="00FC3D7E">
                    <w:rPr>
                      <w:rFonts w:ascii="方正水柱简体" w:eastAsia="方正水柱简体" w:hAnsiTheme="minorEastAsia" w:hint="eastAsia"/>
                      <w:b/>
                      <w:w w:val="45"/>
                      <w:kern w:val="0"/>
                      <w:sz w:val="66"/>
                      <w:szCs w:val="18"/>
                      <w:fitText w:val="8400" w:id="-2045615871"/>
                    </w:rPr>
                    <w:t>集团公司党委副书记戴鸿鸣、工会主席刘承志一行到我公司调</w:t>
                  </w:r>
                  <w:r w:rsidRPr="00FC3D7E">
                    <w:rPr>
                      <w:rFonts w:ascii="方正水柱简体" w:eastAsia="方正水柱简体" w:hAnsiTheme="minorEastAsia" w:hint="eastAsia"/>
                      <w:b/>
                      <w:spacing w:val="-22"/>
                      <w:w w:val="45"/>
                      <w:kern w:val="0"/>
                      <w:sz w:val="66"/>
                      <w:szCs w:val="18"/>
                      <w:fitText w:val="8400" w:id="-2045615871"/>
                    </w:rPr>
                    <w:t>研</w:t>
                  </w:r>
                </w:p>
                <w:p w:rsidR="003545C7" w:rsidRPr="00AB56FB" w:rsidRDefault="003545C7" w:rsidP="00AB56FB">
                  <w:pPr>
                    <w:rPr>
                      <w:szCs w:val="70"/>
                    </w:rPr>
                  </w:pPr>
                </w:p>
              </w:txbxContent>
            </v:textbox>
            <w10:wrap anchorx="page" anchory="page"/>
          </v:shape>
        </w:pict>
      </w:r>
      <w:r w:rsidRPr="00FB4DE6">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1E32DF" w:rsidRDefault="003E3CB1">
      <w:pPr>
        <w:widowControl/>
        <w:jc w:val="left"/>
      </w:pPr>
      <w:r>
        <w:rPr>
          <w:noProof/>
        </w:rPr>
        <w:lastRenderedPageBreak/>
        <w:pict>
          <v:shape id="_x0000_s13521" type="#_x0000_t202" style="position:absolute;margin-left:1.15pt;margin-top:-1.85pt;width:668.6pt;height:58.6pt;z-index:253756416" strokecolor="black [3213]" strokeweight="3pt">
            <v:fill r:id="rId13" o:title="未标题-1" recolor="t" type="frame"/>
            <v:stroke r:id="rId14" o:title="" filltype="pattern"/>
            <v:shadow type="perspective" color="#974706 [1609]" opacity=".5" offset="1pt" offset2="-1pt"/>
            <v:textbox>
              <w:txbxContent>
                <w:p w:rsidR="003E3CB1" w:rsidRDefault="003E3CB1"/>
              </w:txbxContent>
            </v:textbox>
          </v:shape>
        </w:pict>
      </w:r>
      <w:r w:rsidR="00FB4DE6">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204F0F">
                    <w:rPr>
                      <w:rFonts w:ascii="方正行楷简体" w:eastAsia="方正行楷简体" w:hint="eastAsia"/>
                    </w:rPr>
                    <w:t>5</w:t>
                  </w:r>
                  <w:r w:rsidRPr="000B23BF">
                    <w:rPr>
                      <w:rFonts w:ascii="方正行楷简体" w:eastAsia="方正行楷简体" w:hint="eastAsia"/>
                    </w:rPr>
                    <w:t>月</w:t>
                  </w:r>
                  <w:r w:rsidR="00AB56FB">
                    <w:rPr>
                      <w:rFonts w:ascii="方正行楷简体" w:eastAsia="方正行楷简体" w:hint="eastAsia"/>
                    </w:rPr>
                    <w:t>31</w:t>
                  </w:r>
                  <w:r w:rsidRPr="000B23BF">
                    <w:rPr>
                      <w:rFonts w:ascii="方正行楷简体" w:eastAsia="方正行楷简体" w:hint="eastAsia"/>
                    </w:rPr>
                    <w:t>日</w:t>
                  </w:r>
                </w:p>
              </w:txbxContent>
            </v:textbox>
          </v:shape>
        </w:pict>
      </w:r>
      <w:r w:rsidR="00FB4DE6">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FB4DE6">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1E32DF">
      <w:pPr>
        <w:widowControl/>
        <w:jc w:val="left"/>
      </w:pPr>
    </w:p>
    <w:p w:rsidR="001E32DF" w:rsidRDefault="00717B07">
      <w:pPr>
        <w:widowControl/>
        <w:jc w:val="left"/>
      </w:pPr>
      <w:r>
        <w:rPr>
          <w:noProof/>
        </w:rPr>
        <w:pict>
          <v:shape id="_x0000_s13443" type="#_x0000_t202" style="position:absolute;margin-left:1.15pt;margin-top:14.65pt;width:331.65pt;height:94.65pt;z-index:253706240" stroked="f" strokecolor="black [3213]" strokeweight=".25pt">
            <v:fill r:id="rId15" o:title="QQ图片20200602103829" recolor="t" type="frame"/>
            <v:stroke dashstyle="longDashDot"/>
            <v:shadow type="perspective" color="#974706 [1609]" opacity=".5" offset="1pt" offset2="-1pt"/>
            <v:textbox>
              <w:txbxContent>
                <w:p w:rsidR="00717B07" w:rsidRDefault="00717B07" w:rsidP="008D200D">
                  <w:pPr>
                    <w:spacing w:line="280" w:lineRule="exact"/>
                    <w:ind w:firstLineChars="200" w:firstLine="361"/>
                    <w:rPr>
                      <w:rFonts w:ascii="楷体" w:eastAsia="楷体" w:hAnsi="楷体" w:hint="eastAsia"/>
                      <w:b/>
                      <w:sz w:val="18"/>
                      <w:szCs w:val="18"/>
                    </w:rPr>
                  </w:pPr>
                </w:p>
                <w:p w:rsidR="006B01C3" w:rsidRPr="006B01C3" w:rsidRDefault="006B01C3" w:rsidP="008D200D">
                  <w:pPr>
                    <w:spacing w:line="280" w:lineRule="exact"/>
                    <w:ind w:firstLineChars="200" w:firstLine="361"/>
                    <w:rPr>
                      <w:rFonts w:ascii="楷体" w:eastAsia="楷体" w:hAnsi="楷体"/>
                      <w:b/>
                      <w:sz w:val="18"/>
                      <w:szCs w:val="18"/>
                    </w:rPr>
                  </w:pPr>
                  <w:r>
                    <w:rPr>
                      <w:rFonts w:ascii="楷体" w:eastAsia="楷体" w:hAnsi="楷体" w:hint="eastAsia"/>
                      <w:b/>
                      <w:sz w:val="18"/>
                      <w:szCs w:val="18"/>
                    </w:rPr>
                    <w:t>编者按：</w:t>
                  </w:r>
                  <w:r w:rsidR="00E47EDA" w:rsidRPr="00E47EDA">
                    <w:rPr>
                      <w:rFonts w:ascii="楷体" w:eastAsia="楷体" w:hAnsi="楷体" w:cs="Times New Roman" w:hint="eastAsia"/>
                      <w:b/>
                      <w:sz w:val="18"/>
                      <w:szCs w:val="18"/>
                    </w:rPr>
                    <w:t>为认真贯彻落实两级党委工作会议和职代会精神，推进公司上半年“时间过半、任务过半”目标的顺利完成，以优异成绩迎接建党九十九周年</w:t>
                  </w:r>
                  <w:r w:rsidR="00E47EDA">
                    <w:rPr>
                      <w:rFonts w:ascii="楷体" w:eastAsia="楷体" w:hAnsi="楷体" w:hint="eastAsia"/>
                      <w:b/>
                      <w:sz w:val="18"/>
                      <w:szCs w:val="18"/>
                    </w:rPr>
                    <w:t>，本报特别开辟</w:t>
                  </w:r>
                  <w:r w:rsidRPr="006B01C3">
                    <w:rPr>
                      <w:rFonts w:ascii="楷体" w:eastAsia="楷体" w:hAnsi="楷体" w:cs="Times New Roman" w:hint="eastAsia"/>
                      <w:b/>
                      <w:sz w:val="18"/>
                      <w:szCs w:val="18"/>
                    </w:rPr>
                    <w:t>“大干40天，向党献厚礼”专栏，</w:t>
                  </w:r>
                  <w:r w:rsidR="00E47EDA">
                    <w:rPr>
                      <w:rFonts w:ascii="楷体" w:eastAsia="楷体" w:hAnsi="楷体" w:hint="eastAsia"/>
                      <w:b/>
                      <w:sz w:val="18"/>
                      <w:szCs w:val="18"/>
                    </w:rPr>
                    <w:t>旨在</w:t>
                  </w:r>
                  <w:r w:rsidRPr="006B01C3">
                    <w:rPr>
                      <w:rFonts w:ascii="楷体" w:eastAsia="楷体" w:hAnsi="楷体" w:cs="Times New Roman" w:hint="eastAsia"/>
                      <w:b/>
                      <w:sz w:val="18"/>
                      <w:szCs w:val="18"/>
                    </w:rPr>
                    <w:t>宣传此次活动中涌现的先进事迹、先进集体和个人</w:t>
                  </w:r>
                  <w:r w:rsidR="00E47EDA">
                    <w:rPr>
                      <w:rFonts w:ascii="楷体" w:eastAsia="楷体" w:hAnsi="楷体" w:hint="eastAsia"/>
                      <w:b/>
                      <w:sz w:val="18"/>
                      <w:szCs w:val="18"/>
                    </w:rPr>
                    <w:t>，营造浓厚活动氛围。</w:t>
                  </w:r>
                </w:p>
              </w:txbxContent>
            </v:textbox>
          </v:shape>
        </w:pict>
      </w:r>
      <w:r>
        <w:rPr>
          <w:noProof/>
        </w:rPr>
        <w:pict>
          <v:shape id="_x0000_s13445" type="#_x0000_t202" style="position:absolute;margin-left:346.1pt;margin-top:14.65pt;width:321.6pt;height:57pt;z-index:253708288" fillcolor="#daeef3 [664]" stroked="f" strokecolor="black [3213]" strokeweight=".25pt">
            <v:stroke dashstyle="longDashDot"/>
            <v:shadow type="perspective" color="#974706 [1609]" opacity=".5" offset="1pt" offset2="-1pt"/>
            <v:textbox>
              <w:txbxContent>
                <w:p w:rsidR="00973D04" w:rsidRPr="002D2E86" w:rsidRDefault="00973D04" w:rsidP="00973D04">
                  <w:pPr>
                    <w:jc w:val="center"/>
                    <w:rPr>
                      <w:rFonts w:ascii="方正水柱简体" w:eastAsia="方正水柱简体"/>
                      <w:sz w:val="49"/>
                    </w:rPr>
                  </w:pPr>
                  <w:r w:rsidRPr="00717B07">
                    <w:rPr>
                      <w:rFonts w:ascii="方正水柱简体" w:eastAsia="方正水柱简体" w:hAnsi="宋体" w:hint="eastAsia"/>
                      <w:spacing w:val="6"/>
                      <w:w w:val="66"/>
                      <w:kern w:val="0"/>
                      <w:sz w:val="60"/>
                      <w:szCs w:val="32"/>
                      <w:fitText w:val="6400" w:id="-2045585152"/>
                    </w:rPr>
                    <w:t>加工盐车间凝心聚力决战“红五月</w:t>
                  </w:r>
                  <w:r w:rsidRPr="00717B07">
                    <w:rPr>
                      <w:rFonts w:ascii="方正水柱简体" w:eastAsia="方正水柱简体" w:hAnsi="宋体" w:hint="eastAsia"/>
                      <w:spacing w:val="-40"/>
                      <w:w w:val="66"/>
                      <w:kern w:val="0"/>
                      <w:sz w:val="60"/>
                      <w:szCs w:val="32"/>
                      <w:fitText w:val="6400" w:id="-2045585152"/>
                    </w:rPr>
                    <w:t>”</w:t>
                  </w:r>
                </w:p>
              </w:txbxContent>
            </v:textbox>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717B07">
      <w:pPr>
        <w:widowControl/>
        <w:jc w:val="left"/>
      </w:pPr>
      <w:r>
        <w:rPr>
          <w:noProof/>
        </w:rPr>
        <w:pict>
          <v:shape id="_x0000_s13444" type="#_x0000_t202" style="position:absolute;margin-left:338.6pt;margin-top:9.25pt;width:331.15pt;height:210.75pt;z-index:253707264" filled="f" stroked="f" strokecolor="black [3213]" strokeweight=".25pt">
            <v:fill recolor="t" type="frame"/>
            <v:stroke dashstyle="longDashDot"/>
            <v:shadow type="perspective" color="#974706 [1609]" opacity=".5" offset="1pt" offset2="-1pt"/>
            <v:textbox style="mso-next-textbox:#_x0000_s13444">
              <w:txbxContent>
                <w:p w:rsidR="00973D04" w:rsidRDefault="00973D04" w:rsidP="00AD0B85">
                  <w:pPr>
                    <w:spacing w:line="280" w:lineRule="exact"/>
                    <w:ind w:firstLineChars="200" w:firstLine="360"/>
                    <w:rPr>
                      <w:rFonts w:ascii="宋体" w:hAnsi="宋体"/>
                      <w:kern w:val="0"/>
                      <w:sz w:val="18"/>
                      <w:szCs w:val="18"/>
                    </w:rPr>
                  </w:pPr>
                  <w:r w:rsidRPr="00E4299C">
                    <w:rPr>
                      <w:rFonts w:ascii="宋体" w:hAnsi="宋体" w:hint="eastAsia"/>
                      <w:kern w:val="0"/>
                      <w:sz w:val="18"/>
                      <w:szCs w:val="18"/>
                    </w:rPr>
                    <w:t>加工盐车间在公司领导的正确指导下，牢记“任务</w:t>
                  </w:r>
                  <w:r w:rsidR="00D72840">
                    <w:rPr>
                      <w:rFonts w:ascii="宋体" w:hAnsi="宋体" w:hint="eastAsia"/>
                      <w:kern w:val="0"/>
                      <w:sz w:val="18"/>
                      <w:szCs w:val="18"/>
                    </w:rPr>
                    <w:t>过半、时间过半”的总方针，经过车间上下齐心协力、共同努力，五月</w:t>
                  </w:r>
                  <w:r w:rsidRPr="00E4299C">
                    <w:rPr>
                      <w:rFonts w:ascii="宋体" w:hAnsi="宋体" w:hint="eastAsia"/>
                      <w:kern w:val="0"/>
                      <w:sz w:val="18"/>
                      <w:szCs w:val="18"/>
                    </w:rPr>
                    <w:t>共生产各类盐品种近八千余吨，既满足了市场的需求，又</w:t>
                  </w:r>
                  <w:r w:rsidR="00D72840">
                    <w:rPr>
                      <w:rFonts w:ascii="宋体" w:hAnsi="宋体" w:hint="eastAsia"/>
                      <w:kern w:val="0"/>
                      <w:sz w:val="18"/>
                      <w:szCs w:val="18"/>
                    </w:rPr>
                    <w:t>为</w:t>
                  </w:r>
                  <w:r w:rsidRPr="00E4299C">
                    <w:rPr>
                      <w:rFonts w:ascii="宋体" w:hAnsi="宋体" w:hint="eastAsia"/>
                      <w:kern w:val="0"/>
                      <w:sz w:val="18"/>
                      <w:szCs w:val="18"/>
                    </w:rPr>
                    <w:t>深加工车间的顺利生产提供了充足的货源。</w:t>
                  </w:r>
                </w:p>
                <w:p w:rsidR="00973D04" w:rsidRDefault="00973D04" w:rsidP="00AD0B85">
                  <w:pPr>
                    <w:spacing w:line="280" w:lineRule="exact"/>
                    <w:ind w:firstLineChars="200" w:firstLine="360"/>
                    <w:rPr>
                      <w:rFonts w:ascii="宋体" w:hAnsi="宋体"/>
                      <w:kern w:val="0"/>
                      <w:sz w:val="18"/>
                      <w:szCs w:val="18"/>
                    </w:rPr>
                  </w:pPr>
                  <w:r w:rsidRPr="00E4299C">
                    <w:rPr>
                      <w:rFonts w:ascii="宋体" w:hAnsi="宋体" w:hint="eastAsia"/>
                      <w:kern w:val="0"/>
                      <w:sz w:val="18"/>
                      <w:szCs w:val="18"/>
                    </w:rPr>
                    <w:t>首先，在班组管理</w:t>
                  </w:r>
                  <w:r w:rsidR="00D72840">
                    <w:rPr>
                      <w:rFonts w:ascii="宋体" w:hAnsi="宋体" w:hint="eastAsia"/>
                      <w:kern w:val="0"/>
                      <w:sz w:val="18"/>
                      <w:szCs w:val="18"/>
                    </w:rPr>
                    <w:t>、</w:t>
                  </w:r>
                  <w:r w:rsidRPr="00E4299C">
                    <w:rPr>
                      <w:rFonts w:ascii="宋体" w:hAnsi="宋体" w:hint="eastAsia"/>
                      <w:kern w:val="0"/>
                      <w:sz w:val="18"/>
                      <w:szCs w:val="18"/>
                    </w:rPr>
                    <w:t>保产品质量上下功夫</w:t>
                  </w:r>
                  <w:r w:rsidR="00D72840">
                    <w:rPr>
                      <w:rFonts w:ascii="宋体" w:hAnsi="宋体" w:hint="eastAsia"/>
                      <w:kern w:val="0"/>
                      <w:sz w:val="18"/>
                      <w:szCs w:val="18"/>
                    </w:rPr>
                    <w:t>。</w:t>
                  </w:r>
                  <w:r w:rsidRPr="00E4299C">
                    <w:rPr>
                      <w:rFonts w:ascii="宋体" w:hAnsi="宋体" w:hint="eastAsia"/>
                      <w:kern w:val="0"/>
                      <w:sz w:val="18"/>
                      <w:szCs w:val="18"/>
                    </w:rPr>
                    <w:t>车间始终</w:t>
                  </w:r>
                  <w:r w:rsidR="00D72840">
                    <w:rPr>
                      <w:rFonts w:ascii="宋体" w:hAnsi="宋体" w:hint="eastAsia"/>
                      <w:kern w:val="0"/>
                      <w:sz w:val="18"/>
                      <w:szCs w:val="18"/>
                    </w:rPr>
                    <w:t>以</w:t>
                  </w:r>
                  <w:r w:rsidRPr="00E4299C">
                    <w:rPr>
                      <w:rFonts w:ascii="宋体" w:hAnsi="宋体" w:hint="eastAsia"/>
                      <w:kern w:val="0"/>
                      <w:sz w:val="18"/>
                      <w:szCs w:val="18"/>
                    </w:rPr>
                    <w:t>坚持抓好班组管理，落实安全责任制为首要任务，强化员工安全教育培训，严格执行安全操作规程，提升员工安全意识，在连续生产期间无一例大小事故的发生；同时，当班生产的盐产品坚持一个吨袋一化验的原则，</w:t>
                  </w:r>
                  <w:r w:rsidR="00D72840">
                    <w:rPr>
                      <w:rFonts w:ascii="宋体" w:hAnsi="宋体" w:hint="eastAsia"/>
                      <w:kern w:val="0"/>
                      <w:sz w:val="18"/>
                      <w:szCs w:val="18"/>
                    </w:rPr>
                    <w:t>坚持</w:t>
                  </w:r>
                  <w:r w:rsidRPr="00E4299C">
                    <w:rPr>
                      <w:rFonts w:ascii="宋体" w:hAnsi="宋体" w:hint="eastAsia"/>
                      <w:kern w:val="0"/>
                      <w:sz w:val="18"/>
                      <w:szCs w:val="18"/>
                    </w:rPr>
                    <w:t>值班人员与当班班长必须协同参与的化验的总方针，做到定期不定期抽查制度，</w:t>
                  </w:r>
                  <w:r w:rsidR="00D72840">
                    <w:rPr>
                      <w:rFonts w:ascii="宋体" w:hAnsi="宋体" w:hint="eastAsia"/>
                      <w:kern w:val="0"/>
                      <w:sz w:val="18"/>
                      <w:szCs w:val="18"/>
                    </w:rPr>
                    <w:t>将生产的产品各项指标在可控范围之内，保证</w:t>
                  </w:r>
                  <w:r w:rsidRPr="00E4299C">
                    <w:rPr>
                      <w:rFonts w:ascii="宋体" w:hAnsi="宋体" w:hint="eastAsia"/>
                      <w:kern w:val="0"/>
                      <w:sz w:val="18"/>
                      <w:szCs w:val="18"/>
                    </w:rPr>
                    <w:t>产品的质量，提高各类盐产品的合格率。</w:t>
                  </w:r>
                </w:p>
                <w:p w:rsidR="00973D04" w:rsidRPr="00E4299C" w:rsidRDefault="00973D04" w:rsidP="00717B07">
                  <w:pPr>
                    <w:spacing w:line="280" w:lineRule="exact"/>
                    <w:ind w:firstLineChars="200" w:firstLine="360"/>
                    <w:rPr>
                      <w:rFonts w:ascii="宋体" w:hAnsi="宋体"/>
                      <w:kern w:val="0"/>
                      <w:sz w:val="18"/>
                      <w:szCs w:val="18"/>
                    </w:rPr>
                  </w:pPr>
                  <w:r w:rsidRPr="00E4299C">
                    <w:rPr>
                      <w:rFonts w:ascii="宋体" w:hAnsi="宋体" w:hint="eastAsia"/>
                      <w:kern w:val="0"/>
                      <w:sz w:val="18"/>
                      <w:szCs w:val="18"/>
                    </w:rPr>
                    <w:t>其次，在设备管理</w:t>
                  </w:r>
                  <w:r w:rsidR="00D72840">
                    <w:rPr>
                      <w:rFonts w:ascii="宋体" w:hAnsi="宋体" w:hint="eastAsia"/>
                      <w:kern w:val="0"/>
                      <w:sz w:val="18"/>
                      <w:szCs w:val="18"/>
                    </w:rPr>
                    <w:t>、</w:t>
                  </w:r>
                  <w:r w:rsidRPr="00E4299C">
                    <w:rPr>
                      <w:rFonts w:ascii="宋体" w:hAnsi="宋体" w:hint="eastAsia"/>
                      <w:kern w:val="0"/>
                      <w:sz w:val="18"/>
                      <w:szCs w:val="18"/>
                    </w:rPr>
                    <w:t>保现场环境卫生上下功夫</w:t>
                  </w:r>
                  <w:r w:rsidR="00D72840">
                    <w:rPr>
                      <w:rFonts w:ascii="宋体" w:hAnsi="宋体" w:hint="eastAsia"/>
                      <w:kern w:val="0"/>
                      <w:sz w:val="18"/>
                      <w:szCs w:val="18"/>
                    </w:rPr>
                    <w:t>。</w:t>
                  </w:r>
                  <w:r w:rsidRPr="00E4299C">
                    <w:rPr>
                      <w:rFonts w:ascii="宋体" w:hAnsi="宋体" w:hint="eastAsia"/>
                      <w:kern w:val="0"/>
                      <w:sz w:val="18"/>
                      <w:szCs w:val="18"/>
                    </w:rPr>
                    <w:t>车间坚持做好对设备的巡视、检查，提高设备运行最大化，保证设备完好率</w:t>
                  </w:r>
                  <w:r w:rsidR="00D72840">
                    <w:rPr>
                      <w:rFonts w:ascii="宋体" w:hAnsi="宋体" w:hint="eastAsia"/>
                      <w:kern w:val="0"/>
                      <w:sz w:val="18"/>
                      <w:szCs w:val="18"/>
                    </w:rPr>
                    <w:t>；</w:t>
                  </w:r>
                  <w:r w:rsidRPr="00E4299C">
                    <w:rPr>
                      <w:rFonts w:ascii="宋体" w:hAnsi="宋体" w:hint="eastAsia"/>
                      <w:kern w:val="0"/>
                      <w:sz w:val="18"/>
                      <w:szCs w:val="18"/>
                    </w:rPr>
                    <w:t>强化设备的备品、备件工作，确保生产连续性，提高台时产量；同时，车间狠抓生产现场环境卫生工作，严谨跑、冒、滴、漏，粉尘等现象发生，坚持当班卫生必须当班处理的原则，为车间文明生产提供了有力的保障。</w:t>
                  </w:r>
                  <w:r w:rsidRPr="00311E3C">
                    <w:rPr>
                      <w:rFonts w:ascii="楷体" w:eastAsia="楷体" w:hAnsi="楷体" w:hint="eastAsia"/>
                      <w:b/>
                      <w:sz w:val="18"/>
                      <w:szCs w:val="18"/>
                    </w:rPr>
                    <w:t>（加工盐车间）</w:t>
                  </w:r>
                </w:p>
                <w:p w:rsidR="00973D04" w:rsidRPr="00411291" w:rsidRDefault="00973D04" w:rsidP="00973D04"/>
              </w:txbxContent>
            </v:textbox>
          </v:shape>
        </w:pict>
      </w:r>
    </w:p>
    <w:p w:rsidR="00E84182" w:rsidRDefault="00E84182">
      <w:pPr>
        <w:widowControl/>
        <w:jc w:val="left"/>
      </w:pPr>
    </w:p>
    <w:p w:rsidR="00E84182" w:rsidRDefault="00E84182">
      <w:pPr>
        <w:widowControl/>
        <w:jc w:val="left"/>
      </w:pPr>
    </w:p>
    <w:p w:rsidR="00E84182" w:rsidRDefault="00717B07">
      <w:pPr>
        <w:widowControl/>
        <w:jc w:val="left"/>
      </w:pPr>
      <w:r>
        <w:rPr>
          <w:noProof/>
        </w:rPr>
        <w:pict>
          <v:shape id="_x0000_s13446" type="#_x0000_t202" style="position:absolute;margin-left:7.35pt;margin-top:14.9pt;width:325.45pt;height:57pt;z-index:253709312" fillcolor="#daeef3 [664]" stroked="f" strokecolor="black [3213]" strokeweight=".25pt">
            <v:stroke dashstyle="longDashDot"/>
            <v:shadow type="perspective" color="#974706 [1609]" opacity=".5" offset="1pt" offset2="-1pt"/>
            <v:textbox>
              <w:txbxContent>
                <w:p w:rsidR="001E2113" w:rsidRPr="002D2E86" w:rsidRDefault="0027568E" w:rsidP="002D2E86">
                  <w:pPr>
                    <w:spacing w:line="900" w:lineRule="exact"/>
                    <w:jc w:val="center"/>
                    <w:rPr>
                      <w:rFonts w:ascii="方正新舒体简体" w:eastAsia="方正新舒体简体" w:hAnsi="Calibri" w:cs="Times New Roman"/>
                      <w:b/>
                      <w:sz w:val="71"/>
                    </w:rPr>
                  </w:pPr>
                  <w:r w:rsidRPr="00717B07">
                    <w:rPr>
                      <w:rFonts w:ascii="方正新舒体简体" w:eastAsia="方正新舒体简体" w:hAnsi="Calibri" w:cs="Times New Roman" w:hint="eastAsia"/>
                      <w:b/>
                      <w:spacing w:val="2"/>
                      <w:w w:val="43"/>
                      <w:kern w:val="0"/>
                      <w:sz w:val="71"/>
                      <w:fitText w:val="6200" w:id="-2045585408"/>
                    </w:rPr>
                    <w:t>配送中心积极做好高温天气防暑降温准备工</w:t>
                  </w:r>
                  <w:r w:rsidRPr="00717B07">
                    <w:rPr>
                      <w:rFonts w:ascii="方正新舒体简体" w:eastAsia="方正新舒体简体" w:hAnsi="Calibri" w:cs="Times New Roman" w:hint="eastAsia"/>
                      <w:b/>
                      <w:spacing w:val="-16"/>
                      <w:w w:val="43"/>
                      <w:kern w:val="0"/>
                      <w:sz w:val="71"/>
                      <w:fitText w:val="6200" w:id="-2045585408"/>
                    </w:rPr>
                    <w:t>作</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717B07">
      <w:pPr>
        <w:widowControl/>
        <w:jc w:val="left"/>
      </w:pPr>
      <w:r>
        <w:rPr>
          <w:noProof/>
        </w:rPr>
        <w:pict>
          <v:shape id="_x0000_s13381" type="#_x0000_t202" style="position:absolute;margin-left:4.8pt;margin-top:.45pt;width:333.8pt;height:150.8pt;z-index:253659136" filled="f" stroked="f" strokecolor="black [3213]" strokeweight=".25pt">
            <v:fill recolor="t" type="frame"/>
            <v:stroke dashstyle="longDashDot"/>
            <v:shadow type="perspective" color="#974706 [1609]" opacity=".5" offset="1pt" offset2="-1pt"/>
            <v:textbox style="mso-next-textbox:#_x0000_s13381">
              <w:txbxContent>
                <w:p w:rsidR="001E2113" w:rsidRPr="00311E3C" w:rsidRDefault="001E2113" w:rsidP="00AD0B85">
                  <w:pPr>
                    <w:spacing w:line="280" w:lineRule="exact"/>
                    <w:ind w:firstLineChars="200" w:firstLine="360"/>
                    <w:rPr>
                      <w:rFonts w:ascii="楷体" w:eastAsia="楷体" w:hAnsi="楷体"/>
                      <w:b/>
                      <w:sz w:val="18"/>
                      <w:szCs w:val="18"/>
                    </w:rPr>
                  </w:pPr>
                  <w:r w:rsidRPr="004E6A35">
                    <w:rPr>
                      <w:rFonts w:ascii="宋体" w:eastAsia="宋体" w:hAnsi="宋体" w:cs="Times New Roman" w:hint="eastAsia"/>
                      <w:sz w:val="18"/>
                      <w:szCs w:val="18"/>
                    </w:rPr>
                    <w:t>随着室外的天气越来越炎热，夏季的炙烤模式即将到来</w:t>
                  </w:r>
                  <w:r w:rsidR="00CA3C25">
                    <w:rPr>
                      <w:rFonts w:ascii="宋体" w:eastAsia="宋体" w:hAnsi="宋体" w:cs="Times New Roman" w:hint="eastAsia"/>
                      <w:sz w:val="18"/>
                      <w:szCs w:val="18"/>
                    </w:rPr>
                    <w:t>，</w:t>
                  </w:r>
                  <w:r w:rsidRPr="004E6A35">
                    <w:rPr>
                      <w:rFonts w:ascii="宋体" w:eastAsia="宋体" w:hAnsi="宋体" w:cs="Times New Roman" w:hint="eastAsia"/>
                      <w:sz w:val="18"/>
                      <w:szCs w:val="18"/>
                    </w:rPr>
                    <w:t>对于配送中心的装卸工来说，即将面</w:t>
                  </w:r>
                  <w:r w:rsidR="00CA3C25">
                    <w:rPr>
                      <w:rFonts w:ascii="宋体" w:eastAsia="宋体" w:hAnsi="宋体" w:cs="Times New Roman" w:hint="eastAsia"/>
                      <w:sz w:val="18"/>
                      <w:szCs w:val="18"/>
                    </w:rPr>
                    <w:t>临的是</w:t>
                  </w:r>
                  <w:r w:rsidRPr="004E6A35">
                    <w:rPr>
                      <w:rFonts w:ascii="宋体" w:eastAsia="宋体" w:hAnsi="宋体" w:cs="Times New Roman" w:hint="eastAsia"/>
                      <w:sz w:val="18"/>
                      <w:szCs w:val="18"/>
                    </w:rPr>
                    <w:t>高温酷暑</w:t>
                  </w:r>
                  <w:r w:rsidR="00CA3C25">
                    <w:rPr>
                      <w:rFonts w:ascii="宋体" w:eastAsia="宋体" w:hAnsi="宋体" w:cs="Times New Roman" w:hint="eastAsia"/>
                      <w:sz w:val="18"/>
                      <w:szCs w:val="18"/>
                    </w:rPr>
                    <w:t>带来</w:t>
                  </w:r>
                  <w:r w:rsidRPr="004E6A35">
                    <w:rPr>
                      <w:rFonts w:ascii="宋体" w:eastAsia="宋体" w:hAnsi="宋体" w:cs="Times New Roman" w:hint="eastAsia"/>
                      <w:sz w:val="18"/>
                      <w:szCs w:val="18"/>
                    </w:rPr>
                    <w:t>的考验</w:t>
                  </w:r>
                  <w:r w:rsidR="00CA3C25">
                    <w:rPr>
                      <w:rFonts w:ascii="宋体" w:eastAsia="宋体" w:hAnsi="宋体" w:cs="Times New Roman" w:hint="eastAsia"/>
                      <w:sz w:val="18"/>
                      <w:szCs w:val="18"/>
                    </w:rPr>
                    <w:t>。</w:t>
                  </w:r>
                  <w:r w:rsidRPr="004E6A35">
                    <w:rPr>
                      <w:rFonts w:ascii="宋体" w:eastAsia="宋体" w:hAnsi="宋体" w:cs="Times New Roman" w:hint="eastAsia"/>
                      <w:sz w:val="18"/>
                      <w:szCs w:val="18"/>
                    </w:rPr>
                    <w:t>为了能保证职工夏季的装车安全，确保高温天气不发生安全事故，配送中心党支部积极行动起来，认真研究今年的装车现场“夏季送清凉、全力保安全</w:t>
                  </w:r>
                  <w:r w:rsidRPr="004E6A35">
                    <w:rPr>
                      <w:rFonts w:ascii="宋体" w:eastAsia="宋体" w:hAnsi="宋体" w:cs="Times New Roman"/>
                      <w:sz w:val="18"/>
                      <w:szCs w:val="18"/>
                    </w:rPr>
                    <w:t>”</w:t>
                  </w:r>
                  <w:r w:rsidRPr="004E6A35">
                    <w:rPr>
                      <w:rFonts w:ascii="宋体" w:eastAsia="宋体" w:hAnsi="宋体" w:cs="Times New Roman" w:hint="eastAsia"/>
                      <w:sz w:val="18"/>
                      <w:szCs w:val="18"/>
                    </w:rPr>
                    <w:t>活动实施方案，提前谋划，对今年的防暑降温工作进行周密的部署与安排。</w:t>
                  </w:r>
                  <w:r w:rsidR="00CA3C25">
                    <w:rPr>
                      <w:rFonts w:ascii="宋体" w:eastAsia="宋体" w:hAnsi="宋体" w:cs="Times New Roman" w:hint="eastAsia"/>
                      <w:sz w:val="18"/>
                      <w:szCs w:val="18"/>
                    </w:rPr>
                    <w:t>今年</w:t>
                  </w:r>
                  <w:r w:rsidRPr="004E6A35">
                    <w:rPr>
                      <w:rFonts w:ascii="宋体" w:eastAsia="宋体" w:hAnsi="宋体" w:cs="Times New Roman" w:hint="eastAsia"/>
                      <w:sz w:val="18"/>
                      <w:szCs w:val="18"/>
                    </w:rPr>
                    <w:t>夏季高温期间，配送中心分会将全力做好装卸人员的防暑降温后勤保障工作，将各种防暑降温物品及时的发放到职工手中，根据每天的装车任务，合理安排职工进行休息，避免职工疲劳装车，消除安全隐患；加强对装车现场巡查力度，尤其在集装箱装货过程中，现场巡查人员要密切关注集装箱中装卸人员动态，实行不定时的喊话制度，及时的安排装卸人员出箱透气休息，避免了在高温集装箱发生人员中暑事件。</w:t>
                  </w:r>
                  <w:r w:rsidRPr="00311E3C">
                    <w:rPr>
                      <w:rFonts w:ascii="楷体" w:eastAsia="楷体" w:hAnsi="楷体" w:hint="eastAsia"/>
                      <w:b/>
                      <w:sz w:val="18"/>
                      <w:szCs w:val="18"/>
                    </w:rPr>
                    <w:t>（配送中心）</w:t>
                  </w:r>
                </w:p>
                <w:p w:rsidR="003B2A2F" w:rsidRPr="00411291" w:rsidRDefault="003B2A2F" w:rsidP="00411291"/>
              </w:txbxContent>
            </v:textbox>
          </v:shape>
        </w:pict>
      </w:r>
    </w:p>
    <w:p w:rsidR="00E84182" w:rsidRDefault="00E84182">
      <w:pPr>
        <w:widowControl/>
        <w:jc w:val="left"/>
      </w:pPr>
    </w:p>
    <w:p w:rsidR="00E3036D" w:rsidRDefault="00E3036D">
      <w:pPr>
        <w:widowControl/>
        <w:jc w:val="left"/>
      </w:pPr>
    </w:p>
    <w:p w:rsidR="00E84182" w:rsidRDefault="00E84182">
      <w:pPr>
        <w:widowControl/>
        <w:jc w:val="left"/>
      </w:pPr>
    </w:p>
    <w:p w:rsidR="00E84182" w:rsidRDefault="00E84182">
      <w:pPr>
        <w:widowControl/>
        <w:jc w:val="left"/>
      </w:pPr>
    </w:p>
    <w:p w:rsidR="00E84182" w:rsidRDefault="00494C67">
      <w:pPr>
        <w:widowControl/>
        <w:jc w:val="left"/>
      </w:pPr>
      <w:r>
        <w:rPr>
          <w:noProof/>
        </w:rPr>
        <w:pict>
          <v:shape id="_x0000_s13522" type="#_x0000_t202" style="position:absolute;margin-left:335.65pt;margin-top:13.45pt;width:67.55pt;height:62.65pt;z-index:253757440" stroked="f" strokecolor="black [3213]" strokeweight=".25pt">
            <v:fill r:id="rId16" o:title="timg" recolor="t" type="frame"/>
            <v:stroke dashstyle="longDashDot"/>
            <v:shadow type="perspective" color="#974706 [1609]" opacity=".5" offset="1pt" offset2="-1pt"/>
            <v:textbox>
              <w:txbxContent>
                <w:p w:rsidR="00494C67" w:rsidRDefault="00494C67"/>
              </w:txbxContent>
            </v:textbox>
          </v:shape>
        </w:pict>
      </w:r>
    </w:p>
    <w:p w:rsidR="00E84182" w:rsidRDefault="00717B07">
      <w:pPr>
        <w:widowControl/>
        <w:jc w:val="left"/>
      </w:pPr>
      <w:r>
        <w:rPr>
          <w:noProof/>
        </w:rPr>
        <w:pict>
          <v:shape id="_x0000_s13449" type="#_x0000_t202" style="position:absolute;margin-left:403.6pt;margin-top:1.6pt;width:266.15pt;height:330pt;z-index:253711360" strokecolor="#f2f2f2 [3052]" strokeweight=".25pt">
            <v:fill r:id="rId17" o:title="1p" recolor="t" type="frame"/>
            <v:stroke dashstyle="longDashDot"/>
            <v:shadow type="perspective" color="#974706 [1609]" opacity=".5" offset="1pt" offset2="-1pt"/>
            <v:textbox style="mso-next-textbox:#_x0000_s13449">
              <w:txbxContent>
                <w:p w:rsidR="00AD0B85" w:rsidRPr="00204F0F" w:rsidRDefault="00AD0B85" w:rsidP="00AD0B85">
                  <w:pPr>
                    <w:spacing w:line="280" w:lineRule="exact"/>
                  </w:pP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FB4DE6">
      <w:pPr>
        <w:widowControl/>
        <w:jc w:val="left"/>
      </w:pPr>
      <w:r>
        <w:rPr>
          <w:noProof/>
        </w:rPr>
        <w:pict>
          <v:shape id="_x0000_s13516" type="#_x0000_t202" style="position:absolute;margin-left:11.05pt;margin-top:1.8pt;width:389.3pt;height:61.7pt;z-index:253755392" fillcolor="#daeef3 [664]" stroked="f" strokecolor="black [3213]" strokeweight=".25pt">
            <v:stroke dashstyle="longDashDot"/>
            <v:shadow type="perspective" color="#974706 [1609]" opacity=".5" offset="1pt" offset2="-1pt"/>
            <v:textbox>
              <w:txbxContent>
                <w:p w:rsidR="0047700F" w:rsidRPr="0047700F" w:rsidRDefault="0047700F" w:rsidP="0047700F">
                  <w:pPr>
                    <w:spacing w:line="900" w:lineRule="exact"/>
                    <w:jc w:val="center"/>
                  </w:pPr>
                  <w:r w:rsidRPr="00B06FF0">
                    <w:rPr>
                      <w:rFonts w:ascii="方正美黑简体" w:eastAsia="方正美黑简体" w:hAnsi="宋体" w:cs="Times New Roman" w:hint="eastAsia"/>
                      <w:sz w:val="60"/>
                    </w:rPr>
                    <w:t>装卸铁人——杨善高</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FB4DE6">
      <w:pPr>
        <w:widowControl/>
        <w:jc w:val="left"/>
      </w:pPr>
      <w:r>
        <w:rPr>
          <w:noProof/>
        </w:rPr>
        <w:pict>
          <v:shape id="_x0000_s13387" type="#_x0000_t202" style="position:absolute;margin-left:11.05pt;margin-top:1.1pt;width:192.9pt;height:3in;z-index:253716480" filled="f" fillcolor="white [3212]" stroked="f" strokecolor="black [3213]">
            <v:fill recolor="t"/>
            <v:stroke dashstyle="dashDot"/>
            <v:textbox style="mso-next-textbox:#_x0000_s13387" inset=",1.3mm">
              <w:txbxContent>
                <w:p w:rsidR="00AA3D3F" w:rsidRPr="00B75B5E" w:rsidRDefault="00AA3D3F" w:rsidP="00AD0B85">
                  <w:pPr>
                    <w:spacing w:line="280" w:lineRule="exact"/>
                    <w:ind w:firstLineChars="250" w:firstLine="450"/>
                    <w:rPr>
                      <w:rFonts w:ascii="宋体" w:eastAsia="宋体" w:hAnsi="宋体" w:cs="Times New Roman"/>
                      <w:sz w:val="18"/>
                      <w:szCs w:val="18"/>
                    </w:rPr>
                  </w:pPr>
                  <w:r w:rsidRPr="00B75B5E">
                    <w:rPr>
                      <w:rFonts w:ascii="宋体" w:eastAsia="宋体" w:hAnsi="宋体" w:cs="Times New Roman" w:hint="eastAsia"/>
                      <w:sz w:val="18"/>
                      <w:szCs w:val="18"/>
                    </w:rPr>
                    <w:t>杨善高——原为配送中心一名普通装卸工，由于工作表现突出，被</w:t>
                  </w:r>
                  <w:r w:rsidR="00651637">
                    <w:rPr>
                      <w:rFonts w:ascii="宋体" w:eastAsia="宋体" w:hAnsi="宋体" w:cs="Times New Roman" w:hint="eastAsia"/>
                      <w:sz w:val="18"/>
                      <w:szCs w:val="18"/>
                    </w:rPr>
                    <w:t>该</w:t>
                  </w:r>
                  <w:r w:rsidRPr="00B75B5E">
                    <w:rPr>
                      <w:rFonts w:ascii="宋体" w:eastAsia="宋体" w:hAnsi="宋体" w:cs="Times New Roman" w:hint="eastAsia"/>
                      <w:sz w:val="18"/>
                      <w:szCs w:val="18"/>
                    </w:rPr>
                    <w:t>中心提拔为装卸班班长。自从担任配送中心装卸班班长以来，</w:t>
                  </w:r>
                  <w:r w:rsidR="00651637">
                    <w:rPr>
                      <w:rFonts w:ascii="宋体" w:eastAsia="宋体" w:hAnsi="宋体" w:cs="Times New Roman" w:hint="eastAsia"/>
                      <w:sz w:val="18"/>
                      <w:szCs w:val="18"/>
                    </w:rPr>
                    <w:t>他</w:t>
                  </w:r>
                  <w:r w:rsidRPr="00B75B5E">
                    <w:rPr>
                      <w:rFonts w:ascii="宋体" w:eastAsia="宋体" w:hAnsi="宋体" w:cs="Times New Roman" w:hint="eastAsia"/>
                      <w:sz w:val="18"/>
                      <w:szCs w:val="18"/>
                    </w:rPr>
                    <w:t>一直以身作则，严格要求自己，</w:t>
                  </w:r>
                  <w:r w:rsidR="00651637">
                    <w:rPr>
                      <w:rFonts w:ascii="宋体" w:eastAsia="宋体" w:hAnsi="宋体" w:cs="Times New Roman" w:hint="eastAsia"/>
                      <w:sz w:val="18"/>
                      <w:szCs w:val="18"/>
                    </w:rPr>
                    <w:t>时刻遵守公司各项规章制度</w:t>
                  </w:r>
                  <w:r w:rsidRPr="00B75B5E">
                    <w:rPr>
                      <w:rFonts w:ascii="宋体" w:eastAsia="宋体" w:hAnsi="宋体" w:cs="Times New Roman" w:hint="eastAsia"/>
                      <w:sz w:val="18"/>
                      <w:szCs w:val="18"/>
                    </w:rPr>
                    <w:t>劳动纪律，严格按照装卸操作规程进行作业</w:t>
                  </w:r>
                  <w:r w:rsidR="00651637">
                    <w:rPr>
                      <w:rFonts w:ascii="宋体" w:eastAsia="宋体" w:hAnsi="宋体" w:cs="Times New Roman" w:hint="eastAsia"/>
                      <w:sz w:val="18"/>
                      <w:szCs w:val="18"/>
                    </w:rPr>
                    <w:t>。</w:t>
                  </w:r>
                  <w:r w:rsidRPr="00B75B5E">
                    <w:rPr>
                      <w:rFonts w:ascii="宋体" w:eastAsia="宋体" w:hAnsi="宋体" w:cs="Times New Roman" w:hint="eastAsia"/>
                      <w:sz w:val="18"/>
                      <w:szCs w:val="18"/>
                    </w:rPr>
                    <w:t>在日常的</w:t>
                  </w:r>
                  <w:r w:rsidRPr="00B75B5E">
                    <w:rPr>
                      <w:rFonts w:ascii="宋体" w:eastAsia="宋体" w:hAnsi="宋体" w:cs="Arial" w:hint="eastAsia"/>
                      <w:sz w:val="18"/>
                      <w:szCs w:val="18"/>
                    </w:rPr>
                    <w:t>工作中，他也同样</w:t>
                  </w:r>
                  <w:r w:rsidRPr="00B75B5E">
                    <w:rPr>
                      <w:rFonts w:ascii="宋体" w:eastAsia="宋体" w:hAnsi="宋体" w:cs="Times New Roman" w:hint="eastAsia"/>
                      <w:sz w:val="18"/>
                      <w:szCs w:val="18"/>
                    </w:rPr>
                    <w:t>严格要求班组人员，每天开好班组班前、班后会，强调安全的重要性，要求</w:t>
                  </w:r>
                  <w:r w:rsidR="00651637">
                    <w:rPr>
                      <w:rFonts w:ascii="宋体" w:eastAsia="宋体" w:hAnsi="宋体" w:cs="Times New Roman" w:hint="eastAsia"/>
                      <w:sz w:val="18"/>
                      <w:szCs w:val="18"/>
                    </w:rPr>
                    <w:t>班组成员必须</w:t>
                  </w:r>
                  <w:r w:rsidRPr="00B75B5E">
                    <w:rPr>
                      <w:rFonts w:ascii="宋体" w:eastAsia="宋体" w:hAnsi="宋体" w:cs="Times New Roman" w:hint="eastAsia"/>
                      <w:sz w:val="18"/>
                      <w:szCs w:val="18"/>
                    </w:rPr>
                    <w:t>按照装卸标准进行装车，确保安全装车无事故。</w:t>
                  </w:r>
                </w:p>
                <w:p w:rsidR="000564B4" w:rsidRPr="00204F0F" w:rsidRDefault="00AA3D3F" w:rsidP="0047700F">
                  <w:pPr>
                    <w:spacing w:line="280" w:lineRule="exact"/>
                    <w:ind w:firstLineChars="200" w:firstLine="360"/>
                    <w:rPr>
                      <w:szCs w:val="18"/>
                    </w:rPr>
                  </w:pPr>
                  <w:r w:rsidRPr="00B75B5E">
                    <w:rPr>
                      <w:rFonts w:ascii="宋体" w:eastAsia="宋体" w:hAnsi="宋体" w:cs="Times New Roman" w:hint="eastAsia"/>
                      <w:sz w:val="18"/>
                      <w:szCs w:val="18"/>
                    </w:rPr>
                    <w:t>作为班长，</w:t>
                  </w:r>
                  <w:r w:rsidR="00651637">
                    <w:rPr>
                      <w:rFonts w:ascii="宋体" w:eastAsia="宋体" w:hAnsi="宋体" w:cs="Times New Roman" w:hint="eastAsia"/>
                      <w:sz w:val="18"/>
                      <w:szCs w:val="18"/>
                    </w:rPr>
                    <w:t>杨善高</w:t>
                  </w:r>
                  <w:r w:rsidRPr="00B75B5E">
                    <w:rPr>
                      <w:rFonts w:ascii="宋体" w:eastAsia="宋体" w:hAnsi="宋体" w:cs="Times New Roman" w:hint="eastAsia"/>
                      <w:sz w:val="18"/>
                      <w:szCs w:val="18"/>
                    </w:rPr>
                    <w:t>积极协助领导抓好班组安全管理工作，加强对班组员工的思想教育，保证职工队伍的稳定</w:t>
                  </w:r>
                  <w:r w:rsidR="00651637">
                    <w:rPr>
                      <w:rFonts w:ascii="宋体" w:eastAsia="宋体" w:hAnsi="宋体" w:cs="Times New Roman" w:hint="eastAsia"/>
                      <w:sz w:val="18"/>
                      <w:szCs w:val="18"/>
                    </w:rPr>
                    <w:t>。在</w:t>
                  </w:r>
                  <w:r w:rsidRPr="00B75B5E">
                    <w:rPr>
                      <w:rFonts w:ascii="宋体" w:eastAsia="宋体" w:hAnsi="宋体" w:cs="Times New Roman" w:hint="eastAsia"/>
                      <w:sz w:val="18"/>
                      <w:szCs w:val="18"/>
                    </w:rPr>
                    <w:t>装卸人员严重不足，装卸任务又十分繁重的情况下，他不等不靠，自加压力，统筹安排班组的装卸工作，根据每天的装车任务</w:t>
                  </w:r>
                  <w:r w:rsidR="0047700F" w:rsidRPr="00B75B5E">
                    <w:rPr>
                      <w:rFonts w:ascii="宋体" w:eastAsia="宋体" w:hAnsi="宋体" w:cs="Times New Roman" w:hint="eastAsia"/>
                      <w:sz w:val="18"/>
                      <w:szCs w:val="18"/>
                    </w:rPr>
                    <w:t>，合理的安排装车人员，既能保</w:t>
                  </w:r>
                </w:p>
              </w:txbxContent>
            </v:textbox>
            <w10:wrap anchorx="page" anchory="page"/>
          </v:shape>
        </w:pict>
      </w:r>
      <w:r>
        <w:rPr>
          <w:noProof/>
        </w:rPr>
        <w:pict>
          <v:shape id="_x0000_s13515" type="#_x0000_t202" style="position:absolute;margin-left:207.45pt;margin-top:1.1pt;width:192.9pt;height:3in;z-index:253754368" filled="f" fillcolor="white [3212]" stroked="f" strokecolor="black [3213]">
            <v:fill recolor="t"/>
            <v:stroke dashstyle="dashDot"/>
            <v:textbox style="mso-next-textbox:#_x0000_s13515" inset=",1.3mm">
              <w:txbxContent>
                <w:p w:rsidR="0047700F" w:rsidRDefault="0047700F" w:rsidP="0047700F">
                  <w:pPr>
                    <w:spacing w:line="280" w:lineRule="exact"/>
                    <w:rPr>
                      <w:rFonts w:ascii="宋体" w:eastAsia="宋体" w:hAnsi="宋体" w:cs="Times New Roman"/>
                      <w:sz w:val="18"/>
                      <w:szCs w:val="18"/>
                    </w:rPr>
                  </w:pPr>
                  <w:r w:rsidRPr="00B75B5E">
                    <w:rPr>
                      <w:rFonts w:ascii="宋体" w:eastAsia="宋体" w:hAnsi="宋体" w:cs="Times New Roman" w:hint="eastAsia"/>
                      <w:sz w:val="18"/>
                      <w:szCs w:val="18"/>
                    </w:rPr>
                    <w:t>证装车任务的完成，又能保证员工的正常休息。面对又脏又累的装卸工作，他总是能冲锋在前，勇挑重担，带领装卸班组人员团结一心，攻坚克难，保质保量的完成装车任务。</w:t>
                  </w:r>
                  <w:r>
                    <w:rPr>
                      <w:rFonts w:ascii="宋体" w:eastAsia="宋体" w:hAnsi="宋体" w:cs="Times New Roman" w:hint="eastAsia"/>
                      <w:sz w:val="18"/>
                      <w:szCs w:val="18"/>
                    </w:rPr>
                    <w:t>有时装货车辆多，白天没有装完，他都</w:t>
                  </w:r>
                  <w:r w:rsidRPr="00B75B5E">
                    <w:rPr>
                      <w:rFonts w:ascii="宋体" w:eastAsia="宋体" w:hAnsi="宋体" w:cs="Times New Roman" w:hint="eastAsia"/>
                      <w:sz w:val="18"/>
                      <w:szCs w:val="18"/>
                    </w:rPr>
                    <w:t>主动留下来继续加班，直到任务结束为止。在前段时间的食盐抢购风潮中，他</w:t>
                  </w:r>
                  <w:r>
                    <w:rPr>
                      <w:rFonts w:ascii="宋体" w:eastAsia="宋体" w:hAnsi="宋体" w:cs="Times New Roman" w:hint="eastAsia"/>
                      <w:sz w:val="18"/>
                      <w:szCs w:val="18"/>
                    </w:rPr>
                    <w:t>进一步发挥党员的</w:t>
                  </w:r>
                  <w:r w:rsidRPr="00B75B5E">
                    <w:rPr>
                      <w:rFonts w:ascii="宋体" w:eastAsia="宋体" w:hAnsi="宋体" w:cs="Times New Roman" w:hint="eastAsia"/>
                      <w:sz w:val="18"/>
                      <w:szCs w:val="18"/>
                    </w:rPr>
                    <w:t>先锋模范作用，</w:t>
                  </w:r>
                  <w:r>
                    <w:rPr>
                      <w:rFonts w:ascii="宋体" w:eastAsia="宋体" w:hAnsi="宋体" w:cs="Times New Roman" w:hint="eastAsia"/>
                      <w:sz w:val="18"/>
                      <w:szCs w:val="18"/>
                    </w:rPr>
                    <w:t>面对</w:t>
                  </w:r>
                  <w:r w:rsidRPr="00B75B5E">
                    <w:rPr>
                      <w:rFonts w:ascii="宋体" w:eastAsia="宋体" w:hAnsi="宋体" w:cs="Times New Roman" w:hint="eastAsia"/>
                      <w:sz w:val="18"/>
                      <w:szCs w:val="18"/>
                    </w:rPr>
                    <w:t>工作任务重</w:t>
                  </w:r>
                  <w:r>
                    <w:rPr>
                      <w:rFonts w:ascii="宋体" w:eastAsia="宋体" w:hAnsi="宋体" w:cs="Times New Roman" w:hint="eastAsia"/>
                      <w:sz w:val="18"/>
                      <w:szCs w:val="18"/>
                    </w:rPr>
                    <w:t>、</w:t>
                  </w:r>
                  <w:r w:rsidRPr="00B75B5E">
                    <w:rPr>
                      <w:rFonts w:ascii="宋体" w:eastAsia="宋体" w:hAnsi="宋体" w:cs="Times New Roman" w:hint="eastAsia"/>
                      <w:sz w:val="18"/>
                      <w:szCs w:val="18"/>
                    </w:rPr>
                    <w:t>装货车辆多</w:t>
                  </w:r>
                  <w:r>
                    <w:rPr>
                      <w:rFonts w:ascii="宋体" w:eastAsia="宋体" w:hAnsi="宋体" w:cs="Times New Roman" w:hint="eastAsia"/>
                      <w:sz w:val="18"/>
                      <w:szCs w:val="18"/>
                    </w:rPr>
                    <w:t>的情况</w:t>
                  </w:r>
                  <w:r w:rsidRPr="00B75B5E">
                    <w:rPr>
                      <w:rFonts w:ascii="宋体" w:eastAsia="宋体" w:hAnsi="宋体" w:cs="Times New Roman" w:hint="eastAsia"/>
                      <w:sz w:val="18"/>
                      <w:szCs w:val="18"/>
                    </w:rPr>
                    <w:t>，</w:t>
                  </w:r>
                  <w:r>
                    <w:rPr>
                      <w:rFonts w:ascii="宋体" w:eastAsia="宋体" w:hAnsi="宋体" w:cs="Times New Roman" w:hint="eastAsia"/>
                      <w:sz w:val="18"/>
                      <w:szCs w:val="18"/>
                    </w:rPr>
                    <w:t>他</w:t>
                  </w:r>
                  <w:r w:rsidRPr="00B75B5E">
                    <w:rPr>
                      <w:rFonts w:ascii="宋体" w:eastAsia="宋体" w:hAnsi="宋体" w:cs="Times New Roman" w:hint="eastAsia"/>
                      <w:sz w:val="18"/>
                      <w:szCs w:val="18"/>
                    </w:rPr>
                    <w:t>白天带领班组员工奋力抢装发运，下班时有车辆没装完，</w:t>
                  </w:r>
                  <w:r>
                    <w:rPr>
                      <w:rFonts w:ascii="宋体" w:eastAsia="宋体" w:hAnsi="宋体" w:cs="Times New Roman" w:hint="eastAsia"/>
                      <w:sz w:val="18"/>
                      <w:szCs w:val="18"/>
                    </w:rPr>
                    <w:t>他便</w:t>
                  </w:r>
                  <w:r w:rsidRPr="00B75B5E">
                    <w:rPr>
                      <w:rFonts w:ascii="宋体" w:eastAsia="宋体" w:hAnsi="宋体" w:cs="Times New Roman" w:hint="eastAsia"/>
                      <w:sz w:val="18"/>
                      <w:szCs w:val="18"/>
                    </w:rPr>
                    <w:t>安排已经劳累的同志下班休息，自己一个人留下来继续作战</w:t>
                  </w:r>
                  <w:r>
                    <w:rPr>
                      <w:rFonts w:ascii="宋体" w:eastAsia="宋体" w:hAnsi="宋体" w:cs="Times New Roman" w:hint="eastAsia"/>
                      <w:sz w:val="18"/>
                      <w:szCs w:val="18"/>
                    </w:rPr>
                    <w:t>。有一次，因为</w:t>
                  </w:r>
                  <w:r w:rsidRPr="00B75B5E">
                    <w:rPr>
                      <w:rFonts w:ascii="宋体" w:eastAsia="宋体" w:hAnsi="宋体" w:cs="Times New Roman" w:hint="eastAsia"/>
                      <w:sz w:val="18"/>
                      <w:szCs w:val="18"/>
                    </w:rPr>
                    <w:t>仓库中没有现货，</w:t>
                  </w:r>
                  <w:r>
                    <w:rPr>
                      <w:rFonts w:ascii="宋体" w:eastAsia="宋体" w:hAnsi="宋体" w:cs="Times New Roman" w:hint="eastAsia"/>
                      <w:sz w:val="18"/>
                      <w:szCs w:val="18"/>
                    </w:rPr>
                    <w:t>他</w:t>
                  </w:r>
                  <w:r w:rsidRPr="00B75B5E">
                    <w:rPr>
                      <w:rFonts w:ascii="宋体" w:eastAsia="宋体" w:hAnsi="宋体" w:cs="Times New Roman" w:hint="eastAsia"/>
                      <w:sz w:val="18"/>
                      <w:szCs w:val="18"/>
                    </w:rPr>
                    <w:t>只好</w:t>
                  </w:r>
                  <w:r>
                    <w:rPr>
                      <w:rFonts w:ascii="宋体" w:eastAsia="宋体" w:hAnsi="宋体" w:cs="Times New Roman" w:hint="eastAsia"/>
                      <w:sz w:val="18"/>
                      <w:szCs w:val="18"/>
                    </w:rPr>
                    <w:t>这</w:t>
                  </w:r>
                  <w:r w:rsidRPr="00B75B5E">
                    <w:rPr>
                      <w:rFonts w:ascii="宋体" w:eastAsia="宋体" w:hAnsi="宋体" w:cs="Times New Roman" w:hint="eastAsia"/>
                      <w:sz w:val="18"/>
                      <w:szCs w:val="18"/>
                    </w:rPr>
                    <w:t>边装</w:t>
                  </w:r>
                  <w:r>
                    <w:rPr>
                      <w:rFonts w:ascii="宋体" w:eastAsia="宋体" w:hAnsi="宋体" w:cs="Times New Roman" w:hint="eastAsia"/>
                      <w:sz w:val="18"/>
                      <w:szCs w:val="18"/>
                    </w:rPr>
                    <w:t>车那边</w:t>
                  </w:r>
                  <w:r w:rsidRPr="00B75B5E">
                    <w:rPr>
                      <w:rFonts w:ascii="宋体" w:eastAsia="宋体" w:hAnsi="宋体" w:cs="Times New Roman" w:hint="eastAsia"/>
                      <w:sz w:val="18"/>
                      <w:szCs w:val="18"/>
                    </w:rPr>
                    <w:t>等</w:t>
                  </w:r>
                  <w:r>
                    <w:rPr>
                      <w:rFonts w:ascii="宋体" w:eastAsia="宋体" w:hAnsi="宋体" w:cs="Times New Roman" w:hint="eastAsia"/>
                      <w:sz w:val="18"/>
                      <w:szCs w:val="18"/>
                    </w:rPr>
                    <w:t>生</w:t>
                  </w:r>
                  <w:r w:rsidRPr="00B75B5E">
                    <w:rPr>
                      <w:rFonts w:ascii="宋体" w:eastAsia="宋体" w:hAnsi="宋体" w:cs="Times New Roman" w:hint="eastAsia"/>
                      <w:sz w:val="18"/>
                      <w:szCs w:val="18"/>
                    </w:rPr>
                    <w:t>产，直到凌晨2点多才装结束，保证</w:t>
                  </w:r>
                  <w:r>
                    <w:rPr>
                      <w:rFonts w:ascii="宋体" w:eastAsia="宋体" w:hAnsi="宋体" w:cs="Times New Roman" w:hint="eastAsia"/>
                      <w:sz w:val="18"/>
                      <w:szCs w:val="18"/>
                    </w:rPr>
                    <w:t>盐产品的准时发运</w:t>
                  </w:r>
                  <w:r w:rsidRPr="00B75B5E">
                    <w:rPr>
                      <w:rFonts w:ascii="宋体" w:eastAsia="宋体" w:hAnsi="宋体" w:cs="Times New Roman" w:hint="eastAsia"/>
                      <w:sz w:val="18"/>
                      <w:szCs w:val="18"/>
                    </w:rPr>
                    <w:t>，满足客户的需求。</w:t>
                  </w:r>
                </w:p>
                <w:p w:rsidR="0047700F" w:rsidRPr="00204F0F" w:rsidRDefault="0047700F" w:rsidP="0047700F">
                  <w:pPr>
                    <w:spacing w:line="280" w:lineRule="exact"/>
                    <w:ind w:firstLineChars="200" w:firstLine="361"/>
                    <w:jc w:val="right"/>
                    <w:rPr>
                      <w:szCs w:val="18"/>
                    </w:rPr>
                  </w:pPr>
                  <w:r w:rsidRPr="00765F13">
                    <w:rPr>
                      <w:rFonts w:ascii="楷体" w:eastAsia="楷体" w:hAnsi="楷体" w:hint="eastAsia"/>
                      <w:b/>
                      <w:sz w:val="18"/>
                      <w:szCs w:val="18"/>
                    </w:rPr>
                    <w:t>（陈祥）</w:t>
                  </w:r>
                </w:p>
                <w:p w:rsidR="0047700F" w:rsidRPr="0047700F" w:rsidRDefault="0047700F" w:rsidP="0047700F">
                  <w:pPr>
                    <w:rPr>
                      <w:szCs w:val="18"/>
                    </w:rPr>
                  </w:pPr>
                </w:p>
              </w:txbxContent>
            </v:textbox>
            <w10:wrap anchorx="page" anchory="page"/>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0202D4">
      <w:pPr>
        <w:widowControl/>
        <w:jc w:val="left"/>
      </w:pPr>
      <w:r>
        <w:rPr>
          <w:noProof/>
        </w:rPr>
        <w:pict>
          <v:shape id="_x0000_s13450" type="#_x0000_t202" style="position:absolute;margin-left:403.6pt;margin-top:4pt;width:264.1pt;height:70.55pt;z-index:253712384" fillcolor="#f2f2f2 [3052]" strokecolor="#f2f2f2 [3052]" strokeweight=".25pt">
            <v:stroke dashstyle="longDashDot"/>
            <v:shadow type="perspective" color="#974706 [1609]" opacity=".5" offset="1pt" offset2="-1pt"/>
            <v:textbox>
              <w:txbxContent>
                <w:p w:rsidR="00AD0B85" w:rsidRPr="002D2E86" w:rsidRDefault="00AD0B85" w:rsidP="000202D4">
                  <w:pPr>
                    <w:spacing w:line="280" w:lineRule="exact"/>
                    <w:ind w:firstLineChars="200" w:firstLine="360"/>
                    <w:rPr>
                      <w:rFonts w:ascii="楷体" w:eastAsia="楷体" w:hAnsi="楷体" w:cs="Times New Roman"/>
                      <w:b/>
                      <w:kern w:val="0"/>
                      <w:sz w:val="18"/>
                      <w:szCs w:val="18"/>
                    </w:rPr>
                  </w:pPr>
                  <w:r w:rsidRPr="00526D08">
                    <w:rPr>
                      <w:rFonts w:ascii="宋体" w:eastAsia="宋体" w:hAnsi="宋体" w:cs="Times New Roman" w:hint="eastAsia"/>
                      <w:kern w:val="0"/>
                      <w:sz w:val="18"/>
                      <w:szCs w:val="18"/>
                    </w:rPr>
                    <w:t>近期，为了更好的满足客户对16</w:t>
                  </w:r>
                  <w:r>
                    <w:rPr>
                      <w:rFonts w:asciiTheme="minorEastAsia" w:hAnsiTheme="minorEastAsia" w:hint="eastAsia"/>
                      <w:kern w:val="0"/>
                      <w:sz w:val="18"/>
                      <w:szCs w:val="18"/>
                    </w:rPr>
                    <w:t>-</w:t>
                  </w:r>
                  <w:r w:rsidRPr="00526D08">
                    <w:rPr>
                      <w:rFonts w:ascii="宋体" w:eastAsia="宋体" w:hAnsi="宋体" w:cs="Times New Roman" w:hint="eastAsia"/>
                      <w:kern w:val="0"/>
                      <w:sz w:val="18"/>
                      <w:szCs w:val="18"/>
                    </w:rPr>
                    <w:t>30目颗粒盐的需求，根据公司下达的计划，品种盐车间精心组织安排，</w:t>
                  </w:r>
                  <w:r w:rsidR="007B5031">
                    <w:rPr>
                      <w:rFonts w:ascii="宋体" w:eastAsia="宋体" w:hAnsi="宋体" w:cs="Times New Roman" w:hint="eastAsia"/>
                      <w:kern w:val="0"/>
                      <w:sz w:val="18"/>
                      <w:szCs w:val="18"/>
                    </w:rPr>
                    <w:t>在</w:t>
                  </w:r>
                  <w:r w:rsidRPr="00526D08">
                    <w:rPr>
                      <w:rFonts w:ascii="宋体" w:eastAsia="宋体" w:hAnsi="宋体" w:cs="Times New Roman" w:hint="eastAsia"/>
                      <w:kern w:val="0"/>
                      <w:sz w:val="18"/>
                      <w:szCs w:val="18"/>
                    </w:rPr>
                    <w:t>人员少，产量大的</w:t>
                  </w:r>
                  <w:r w:rsidR="007B5031">
                    <w:rPr>
                      <w:rFonts w:ascii="宋体" w:eastAsia="宋体" w:hAnsi="宋体" w:cs="Times New Roman" w:hint="eastAsia"/>
                      <w:kern w:val="0"/>
                      <w:sz w:val="18"/>
                      <w:szCs w:val="18"/>
                    </w:rPr>
                    <w:t>情况下</w:t>
                  </w:r>
                  <w:r w:rsidRPr="00526D08">
                    <w:rPr>
                      <w:rFonts w:ascii="宋体" w:eastAsia="宋体" w:hAnsi="宋体" w:cs="Times New Roman" w:hint="eastAsia"/>
                      <w:kern w:val="0"/>
                      <w:sz w:val="18"/>
                      <w:szCs w:val="18"/>
                    </w:rPr>
                    <w:t>，一边组织色选，一边安排掺兑，双管齐下，开足马力</w:t>
                  </w:r>
                  <w:r w:rsidR="007B5031">
                    <w:rPr>
                      <w:rFonts w:ascii="宋体" w:eastAsia="宋体" w:hAnsi="宋体" w:cs="Times New Roman" w:hint="eastAsia"/>
                      <w:kern w:val="0"/>
                      <w:sz w:val="18"/>
                      <w:szCs w:val="18"/>
                    </w:rPr>
                    <w:t>，</w:t>
                  </w:r>
                  <w:r w:rsidRPr="00526D08">
                    <w:rPr>
                      <w:rFonts w:ascii="宋体" w:eastAsia="宋体" w:hAnsi="宋体" w:cs="Times New Roman" w:hint="eastAsia"/>
                      <w:kern w:val="0"/>
                      <w:sz w:val="18"/>
                      <w:szCs w:val="18"/>
                    </w:rPr>
                    <w:t>保证市场供应。</w:t>
                  </w:r>
                  <w:r w:rsidR="000202D4">
                    <w:rPr>
                      <w:rFonts w:ascii="宋体" w:eastAsia="宋体" w:hAnsi="宋体" w:cs="Times New Roman" w:hint="eastAsia"/>
                      <w:kern w:val="0"/>
                      <w:sz w:val="18"/>
                      <w:szCs w:val="18"/>
                    </w:rPr>
                    <w:t xml:space="preserve">   </w:t>
                  </w:r>
                  <w:r w:rsidR="002D2E86" w:rsidRPr="002D2E86">
                    <w:rPr>
                      <w:rFonts w:ascii="楷体" w:eastAsia="楷体" w:hAnsi="楷体" w:cs="Times New Roman" w:hint="eastAsia"/>
                      <w:b/>
                      <w:kern w:val="0"/>
                      <w:sz w:val="18"/>
                      <w:szCs w:val="18"/>
                    </w:rPr>
                    <w:t>（品种盐）</w:t>
                  </w:r>
                </w:p>
              </w:txbxContent>
            </v:textbox>
          </v:shape>
        </w:pict>
      </w:r>
      <w:r w:rsidR="00FB4DE6">
        <w:rPr>
          <w:noProof/>
        </w:rPr>
        <w:pict>
          <v:shape id="_x0000_s13487" type="#_x0000_t202" style="position:absolute;margin-left:262.5pt;margin-top:4pt;width:130.55pt;height:64.75pt;z-index:253734912" stroked="f" strokecolor="black [3213]" strokeweight=".25pt">
            <v:fill r:id="rId18" o:title="先进典型展风采" recolor="t" type="frame"/>
            <v:stroke dashstyle="longDashDot"/>
            <v:shadow type="perspective" color="#974706 [1609]" opacity=".5" offset="1pt" offset2="-1pt"/>
            <v:textbox>
              <w:txbxContent>
                <w:p w:rsidR="00C00D87" w:rsidRPr="00C90335" w:rsidRDefault="00C00D87" w:rsidP="00C00D87"/>
              </w:txbxContent>
            </v:textbox>
          </v:shape>
        </w:pict>
      </w:r>
    </w:p>
    <w:p w:rsidR="00E84182" w:rsidRDefault="00FB4DE6">
      <w:pPr>
        <w:widowControl/>
        <w:jc w:val="left"/>
      </w:pPr>
      <w:r>
        <w:rPr>
          <w:noProof/>
        </w:rPr>
        <w:pict>
          <v:shape id="_x0000_s13485" type="#_x0000_t202" style="position:absolute;margin-left:4.8pt;margin-top:9pt;width:255.15pt;height:355pt;z-index:253732864" filled="f" stroked="f" strokecolor="black [3213]" strokeweight=".25pt">
            <v:fill type="frame"/>
            <v:stroke dashstyle="longDashDot"/>
            <v:shadow type="perspective" color="#974706 [1609]" opacity=".5" offset="1pt" offset2="-1pt"/>
            <v:textbox>
              <w:txbxContent>
                <w:p w:rsidR="004B7DA4" w:rsidRPr="0002007A"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公司财务部有这样一个人，说话虽然萌萌哒，但是做起事来却虎虎生威。她在自己的座位上忙得整天抬不起头，不是在和车间库工对账，就是和采购人员核对明细。几百种不同的材料，小到螺丝钉，大到汽油、柴油，她一个一个的过账。遇到数目对不上的，再小的差额也不会放过，一定要把数目对上之后才登记入账。有时会遇到报账资料比较多的情况，她为了不耽误别人的时间，总是第一时间给别人核对手续材料，经常忙的水都顾不上喝。</w:t>
                  </w:r>
                </w:p>
                <w:p w:rsidR="004B7DA4" w:rsidRPr="0002007A"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如果你以为她会利用午休时间好好放松休息一下，那你就错了。午餐时间她也利用起来好好学习，一手拿着笔一手捧着一本《初级会计务实》，间或吃一口饭。实在看累了，就趁着休息大脑的机会整理一下凭证。</w:t>
                  </w:r>
                </w:p>
                <w:p w:rsidR="004B7DA4" w:rsidRPr="0002007A"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下午下班的时候，大家都只是收拾手机和衣服就回家，可她却把学习的书籍和笔记一并带回家。同事们惊讶的问她：你家小孩还那么小，你回家还有时间看书啊？她也只是羞涩的一笑。第二天早上，依旧是她带着书、笔记和一对因为熬夜而肿肿的眼睛进门，然后又精神抖擞的开始了一天的工作。</w:t>
                  </w:r>
                </w:p>
                <w:p w:rsidR="004B7DA4" w:rsidRPr="0002007A"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到这个岗位后，她仅用一年的时间就取了初级会计师的职称。在同一办公室的一众同事中，她是唯一的</w:t>
                  </w:r>
                  <w:r w:rsidRPr="0002007A">
                    <w:rPr>
                      <w:rFonts w:asciiTheme="minorEastAsia" w:hAnsiTheme="minorEastAsia"/>
                      <w:sz w:val="18"/>
                      <w:szCs w:val="18"/>
                    </w:rPr>
                    <w:t>90</w:t>
                  </w:r>
                  <w:r w:rsidRPr="0002007A">
                    <w:rPr>
                      <w:rFonts w:asciiTheme="minorEastAsia" w:hAnsiTheme="minorEastAsia" w:hint="eastAsia"/>
                      <w:sz w:val="18"/>
                      <w:szCs w:val="18"/>
                    </w:rPr>
                    <w:t>后；在同一办公室的一众同事中，她是到这个部门最晚的；在同一办公室的一众同事中，她是拿职称最快的。但她不因年纪小、工作时间短而缩手缩脚，立志“雏凤清于老凤声”。</w:t>
                  </w:r>
                </w:p>
                <w:p w:rsidR="004B7DA4" w:rsidRPr="0002007A"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要问她是谁？</w:t>
                  </w:r>
                </w:p>
                <w:p w:rsidR="004B7DA4" w:rsidRDefault="004B7DA4" w:rsidP="004B7DA4">
                  <w:pPr>
                    <w:spacing w:line="280" w:lineRule="exact"/>
                    <w:ind w:firstLineChars="200" w:firstLine="360"/>
                    <w:rPr>
                      <w:rFonts w:asciiTheme="minorEastAsia" w:hAnsiTheme="minorEastAsia"/>
                      <w:sz w:val="18"/>
                      <w:szCs w:val="18"/>
                    </w:rPr>
                  </w:pPr>
                  <w:r w:rsidRPr="0002007A">
                    <w:rPr>
                      <w:rFonts w:asciiTheme="minorEastAsia" w:hAnsiTheme="minorEastAsia" w:hint="eastAsia"/>
                      <w:sz w:val="18"/>
                      <w:szCs w:val="18"/>
                    </w:rPr>
                    <w:t>她就是财务管理部门的新星</w:t>
                  </w:r>
                  <w:r w:rsidRPr="0002007A">
                    <w:rPr>
                      <w:rFonts w:asciiTheme="minorEastAsia" w:hAnsiTheme="minorEastAsia"/>
                      <w:sz w:val="18"/>
                      <w:szCs w:val="18"/>
                    </w:rPr>
                    <w:t>—</w:t>
                  </w:r>
                  <w:r w:rsidRPr="0002007A">
                    <w:rPr>
                      <w:rFonts w:asciiTheme="minorEastAsia" w:hAnsiTheme="minorEastAsia" w:hint="eastAsia"/>
                      <w:sz w:val="18"/>
                      <w:szCs w:val="18"/>
                    </w:rPr>
                    <w:t>陆蓉蓉。</w:t>
                  </w:r>
                </w:p>
                <w:p w:rsidR="004B7DA4" w:rsidRPr="00311E3C" w:rsidRDefault="004B7DA4" w:rsidP="00C00D87">
                  <w:pPr>
                    <w:spacing w:line="280" w:lineRule="exact"/>
                    <w:ind w:firstLineChars="2150" w:firstLine="3885"/>
                    <w:rPr>
                      <w:rFonts w:ascii="楷体" w:eastAsia="楷体" w:hAnsi="楷体"/>
                      <w:b/>
                      <w:sz w:val="18"/>
                      <w:szCs w:val="18"/>
                    </w:rPr>
                  </w:pPr>
                  <w:r w:rsidRPr="00311E3C">
                    <w:rPr>
                      <w:rFonts w:ascii="楷体" w:eastAsia="楷体" w:hAnsi="楷体" w:hint="eastAsia"/>
                      <w:b/>
                      <w:sz w:val="18"/>
                      <w:szCs w:val="18"/>
                    </w:rPr>
                    <w:t>（赵玮）</w:t>
                  </w:r>
                </w:p>
                <w:p w:rsidR="004B7DA4" w:rsidRDefault="004B7DA4" w:rsidP="004B7DA4"/>
              </w:txbxContent>
            </v:textbox>
          </v:shape>
        </w:pict>
      </w:r>
    </w:p>
    <w:p w:rsidR="00E84182" w:rsidRDefault="00FB4DE6">
      <w:pPr>
        <w:widowControl/>
        <w:jc w:val="left"/>
      </w:pPr>
      <w:r>
        <w:rPr>
          <w:noProof/>
        </w:rPr>
        <w:pict>
          <v:shape id="_x0000_s13486" type="#_x0000_t202" style="position:absolute;margin-left:262.5pt;margin-top:1.95pt;width:70.3pt;height:355pt;z-index:253733888" filled="f" fillcolor="#f2dbdb [661]" stroked="f" strokecolor="black [3213]" strokeweight=".25pt">
            <v:stroke dashstyle="longDashDot"/>
            <v:shadow type="perspective" color="#974706 [1609]" opacity=".5" offset="1pt" offset2="-1pt"/>
            <v:textbox style="layout-flow:vertical-ideographic;mso-next-textbox:#_x0000_s13486">
              <w:txbxContent>
                <w:p w:rsidR="00C00D87" w:rsidRPr="00015015" w:rsidRDefault="0047700F" w:rsidP="00C00D87">
                  <w:pPr>
                    <w:spacing w:line="800" w:lineRule="exact"/>
                    <w:jc w:val="center"/>
                    <w:rPr>
                      <w:rFonts w:ascii="方正康体简体" w:eastAsia="方正康体简体" w:hAnsi="华文细黑"/>
                      <w:b/>
                      <w:sz w:val="62"/>
                      <w:szCs w:val="44"/>
                    </w:rPr>
                  </w:pPr>
                  <w:r>
                    <w:rPr>
                      <w:rFonts w:ascii="方正康体简体" w:eastAsia="方正康体简体" w:hAnsi="华文细黑" w:hint="eastAsia"/>
                      <w:b/>
                      <w:kern w:val="0"/>
                      <w:sz w:val="62"/>
                      <w:szCs w:val="44"/>
                    </w:rPr>
                    <w:t xml:space="preserve">  </w:t>
                  </w:r>
                  <w:r w:rsidR="00C00D87" w:rsidRPr="00023C52">
                    <w:rPr>
                      <w:rFonts w:ascii="方正康体简体" w:eastAsia="方正康体简体" w:hAnsi="华文细黑" w:hint="eastAsia"/>
                      <w:b/>
                      <w:spacing w:val="12"/>
                      <w:w w:val="98"/>
                      <w:kern w:val="0"/>
                      <w:sz w:val="62"/>
                      <w:szCs w:val="44"/>
                      <w:fitText w:val="6220" w:id="-2044581888"/>
                    </w:rPr>
                    <w:t>勤奋好学的“萌妹子</w:t>
                  </w:r>
                  <w:r w:rsidR="00C00D87" w:rsidRPr="00023C52">
                    <w:rPr>
                      <w:rFonts w:ascii="方正康体简体" w:eastAsia="方正康体简体" w:hAnsi="华文细黑" w:hint="eastAsia"/>
                      <w:b/>
                      <w:spacing w:val="-1"/>
                      <w:w w:val="98"/>
                      <w:kern w:val="0"/>
                      <w:sz w:val="62"/>
                      <w:szCs w:val="44"/>
                      <w:fitText w:val="6220" w:id="-2044581888"/>
                    </w:rPr>
                    <w:t>”</w:t>
                  </w:r>
                </w:p>
                <w:p w:rsidR="00C00D87" w:rsidRPr="00015015" w:rsidRDefault="00C00D87" w:rsidP="00C00D87">
                  <w:pPr>
                    <w:spacing w:line="280" w:lineRule="exact"/>
                    <w:jc w:val="center"/>
                    <w:rPr>
                      <w:rFonts w:ascii="楷体" w:eastAsia="楷体" w:hAnsi="楷体"/>
                      <w:b/>
                      <w:sz w:val="18"/>
                      <w:szCs w:val="18"/>
                    </w:rPr>
                  </w:pPr>
                  <w:r w:rsidRPr="00015015">
                    <w:rPr>
                      <w:rFonts w:ascii="仿宋_GB2312" w:eastAsia="仿宋_GB2312"/>
                      <w:sz w:val="18"/>
                      <w:szCs w:val="18"/>
                    </w:rPr>
                    <w:t>—</w:t>
                  </w:r>
                  <w:r w:rsidRPr="00015015">
                    <w:rPr>
                      <w:rFonts w:ascii="楷体" w:eastAsia="楷体" w:hAnsi="楷体" w:hint="eastAsia"/>
                      <w:b/>
                      <w:sz w:val="18"/>
                      <w:szCs w:val="18"/>
                    </w:rPr>
                    <w:t>记财务管理部新星陆蓉蓉</w:t>
                  </w:r>
                </w:p>
                <w:p w:rsidR="00C00D87" w:rsidRPr="00015015" w:rsidRDefault="00C00D87" w:rsidP="00C00D87">
                  <w:pPr>
                    <w:rPr>
                      <w:sz w:val="18"/>
                      <w:szCs w:val="18"/>
                    </w:rPr>
                  </w:pPr>
                </w:p>
              </w:txbxContent>
            </v:textbox>
          </v:shape>
        </w:pict>
      </w:r>
    </w:p>
    <w:p w:rsidR="00E84182" w:rsidRDefault="00E84182">
      <w:pPr>
        <w:widowControl/>
        <w:jc w:val="left"/>
      </w:pPr>
    </w:p>
    <w:p w:rsidR="00E84182" w:rsidRDefault="00E84182">
      <w:pPr>
        <w:widowControl/>
        <w:jc w:val="left"/>
      </w:pPr>
    </w:p>
    <w:p w:rsidR="00E84182" w:rsidRDefault="00FB4DE6">
      <w:pPr>
        <w:widowControl/>
        <w:jc w:val="left"/>
      </w:pPr>
      <w:r>
        <w:rPr>
          <w:noProof/>
        </w:rPr>
        <w:pict>
          <v:shape id="_x0000_s13451" type="#_x0000_t202" style="position:absolute;margin-left:346.1pt;margin-top:6.9pt;width:321.6pt;height:229.25pt;z-index:253713408" fillcolor="#f2dbdb [661]" stroked="f" strokecolor="black [3213]">
            <v:fill r:id="rId19" o:title="图片报道雪花盐5、20" recolor="t" type="frame"/>
            <v:stroke dashstyle="dashDot"/>
            <v:shadow type="perspective" color="#974706 [1609]" opacity=".5" offset="1pt" offset2="-1pt"/>
            <v:textbox style="mso-next-textbox:#_x0000_s13451">
              <w:txbxContent>
                <w:p w:rsidR="00422DE4" w:rsidRPr="00204F0F" w:rsidRDefault="00422DE4" w:rsidP="00422DE4">
                  <w:pPr>
                    <w:spacing w:line="280" w:lineRule="exact"/>
                    <w:rPr>
                      <w:szCs w:val="18"/>
                    </w:rPr>
                  </w:pPr>
                  <w:r>
                    <w:rPr>
                      <w:rFonts w:ascii="宋体" w:hAnsi="宋体" w:cs="宋体" w:hint="eastAsia"/>
                      <w:sz w:val="28"/>
                      <w:szCs w:val="36"/>
                    </w:rPr>
                    <w:t xml:space="preserve">   </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FB4DE6">
      <w:pPr>
        <w:widowControl/>
        <w:jc w:val="left"/>
      </w:pPr>
      <w:r>
        <w:rPr>
          <w:noProof/>
        </w:rPr>
        <w:pict>
          <v:shape id="_x0000_s13452" type="#_x0000_t202" style="position:absolute;margin-left:338.6pt;margin-top:6.45pt;width:329.1pt;height:66.15pt;z-index:253714432" filled="f" fillcolor="#f2dbdb [661]" stroked="f" strokecolor="black [3213]">
            <v:fill recolor="t" type="frame"/>
            <v:stroke dashstyle="dashDot"/>
            <v:shadow type="perspective" color="#974706 [1609]" opacity=".5" offset="1pt" offset2="-1pt"/>
            <v:textbox style="mso-next-textbox:#_x0000_s13452">
              <w:txbxContent>
                <w:p w:rsidR="00C00D87" w:rsidRDefault="00CD5CAF" w:rsidP="00BE51BE">
                  <w:pPr>
                    <w:spacing w:line="280" w:lineRule="exact"/>
                    <w:ind w:firstLineChars="200" w:firstLine="360"/>
                    <w:rPr>
                      <w:rFonts w:ascii="宋体" w:eastAsia="宋体" w:hAnsi="宋体" w:cs="Times New Roman"/>
                      <w:kern w:val="0"/>
                      <w:sz w:val="18"/>
                      <w:szCs w:val="18"/>
                    </w:rPr>
                  </w:pPr>
                  <w:r w:rsidRPr="00C64613">
                    <w:rPr>
                      <w:rFonts w:ascii="宋体" w:eastAsia="宋体" w:hAnsi="宋体" w:cs="Times New Roman" w:hint="eastAsia"/>
                      <w:kern w:val="0"/>
                      <w:sz w:val="18"/>
                      <w:szCs w:val="18"/>
                    </w:rPr>
                    <w:t>五月</w:t>
                  </w:r>
                  <w:r w:rsidR="005419CF">
                    <w:rPr>
                      <w:rFonts w:ascii="宋体" w:eastAsia="宋体" w:hAnsi="宋体" w:cs="Times New Roman" w:hint="eastAsia"/>
                      <w:kern w:val="0"/>
                      <w:sz w:val="18"/>
                      <w:szCs w:val="18"/>
                    </w:rPr>
                    <w:t>，</w:t>
                  </w:r>
                  <w:r w:rsidRPr="00C64613">
                    <w:rPr>
                      <w:rFonts w:ascii="宋体" w:eastAsia="宋体" w:hAnsi="宋体" w:cs="Times New Roman" w:hint="eastAsia"/>
                      <w:kern w:val="0"/>
                      <w:sz w:val="18"/>
                      <w:szCs w:val="18"/>
                    </w:rPr>
                    <w:t>是雪花盐生产的最佳季节，气温适中，生产单耗也相对较低</w:t>
                  </w:r>
                  <w:r w:rsidR="005419CF">
                    <w:rPr>
                      <w:rFonts w:ascii="宋体" w:eastAsia="宋体" w:hAnsi="宋体" w:cs="Times New Roman" w:hint="eastAsia"/>
                      <w:kern w:val="0"/>
                      <w:sz w:val="18"/>
                      <w:szCs w:val="18"/>
                    </w:rPr>
                    <w:t>。</w:t>
                  </w:r>
                  <w:r w:rsidRPr="00C64613">
                    <w:rPr>
                      <w:rFonts w:ascii="宋体" w:eastAsia="宋体" w:hAnsi="宋体" w:cs="Times New Roman" w:hint="eastAsia"/>
                      <w:kern w:val="0"/>
                      <w:sz w:val="18"/>
                      <w:szCs w:val="18"/>
                    </w:rPr>
                    <w:t>经过车间前一段时间对设备的维护、保养，</w:t>
                  </w:r>
                  <w:r w:rsidR="005419CF">
                    <w:rPr>
                      <w:rFonts w:ascii="宋体" w:eastAsia="宋体" w:hAnsi="宋体" w:cs="Times New Roman" w:hint="eastAsia"/>
                      <w:kern w:val="0"/>
                      <w:sz w:val="18"/>
                      <w:szCs w:val="18"/>
                    </w:rPr>
                    <w:t>雪花盐车间</w:t>
                  </w:r>
                  <w:r w:rsidRPr="00C64613">
                    <w:rPr>
                      <w:rFonts w:ascii="宋体" w:eastAsia="宋体" w:hAnsi="宋体" w:cs="Times New Roman" w:hint="eastAsia"/>
                      <w:kern w:val="0"/>
                      <w:sz w:val="18"/>
                      <w:szCs w:val="18"/>
                    </w:rPr>
                    <w:t>已具备开车生产条件</w:t>
                  </w:r>
                  <w:r w:rsidR="005419CF">
                    <w:rPr>
                      <w:rFonts w:ascii="宋体" w:eastAsia="宋体" w:hAnsi="宋体" w:cs="Times New Roman" w:hint="eastAsia"/>
                      <w:kern w:val="0"/>
                      <w:sz w:val="18"/>
                      <w:szCs w:val="18"/>
                    </w:rPr>
                    <w:t>，</w:t>
                  </w:r>
                  <w:r w:rsidRPr="00C64613">
                    <w:rPr>
                      <w:rFonts w:ascii="宋体" w:eastAsia="宋体" w:hAnsi="宋体" w:cs="Times New Roman" w:hint="eastAsia"/>
                      <w:kern w:val="0"/>
                      <w:sz w:val="18"/>
                      <w:szCs w:val="18"/>
                    </w:rPr>
                    <w:t>现已投入生产，一次性开启四口结晶锅，每天生产雪花盐在12吨以上，产品质量指标均可达到标准。</w:t>
                  </w:r>
                  <w:r w:rsidR="005419CF" w:rsidRPr="005419CF">
                    <w:rPr>
                      <w:rFonts w:ascii="楷体" w:eastAsia="楷体" w:hAnsi="楷体" w:hint="eastAsia"/>
                      <w:b/>
                      <w:sz w:val="18"/>
                      <w:szCs w:val="18"/>
                    </w:rPr>
                    <w:t>（蔡小龙）</w:t>
                  </w:r>
                </w:p>
                <w:p w:rsidR="00CD5CAF" w:rsidRPr="002D2E86" w:rsidRDefault="002D2E86" w:rsidP="00C00D87">
                  <w:pPr>
                    <w:spacing w:line="280" w:lineRule="exact"/>
                    <w:ind w:firstLineChars="200" w:firstLine="361"/>
                    <w:jc w:val="right"/>
                    <w:rPr>
                      <w:rFonts w:ascii="楷体" w:eastAsia="楷体" w:hAnsi="楷体" w:cs="Times New Roman"/>
                      <w:b/>
                      <w:kern w:val="0"/>
                      <w:sz w:val="18"/>
                      <w:szCs w:val="18"/>
                    </w:rPr>
                  </w:pPr>
                  <w:r w:rsidRPr="002D2E86">
                    <w:rPr>
                      <w:rFonts w:ascii="楷体" w:eastAsia="楷体" w:hAnsi="楷体" w:cs="Times New Roman" w:hint="eastAsia"/>
                      <w:b/>
                      <w:kern w:val="0"/>
                      <w:sz w:val="18"/>
                      <w:szCs w:val="18"/>
                    </w:rPr>
                    <w:t>（雪花盐）</w:t>
                  </w:r>
                </w:p>
                <w:p w:rsidR="00422DE4" w:rsidRPr="00204F0F" w:rsidRDefault="00422DE4" w:rsidP="00422DE4">
                  <w:pPr>
                    <w:spacing w:line="280" w:lineRule="exact"/>
                    <w:rPr>
                      <w:szCs w:val="18"/>
                    </w:rPr>
                  </w:pPr>
                </w:p>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4B7DA4" w:rsidRDefault="00FB4DE6">
      <w:pPr>
        <w:widowControl/>
        <w:jc w:val="left"/>
      </w:pPr>
      <w:r>
        <w:rPr>
          <w:noProof/>
        </w:rPr>
        <w:pict>
          <v:group id="_x0000_s13413" style="position:absolute;margin-left:1.15pt;margin-top:15.2pt;width:678.6pt;height:51.4pt;z-index:2536826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14"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15"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F3A1C" w:rsidRDefault="00FF3A1C" w:rsidP="00FF3A1C">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F3A1C" w:rsidRDefault="00FF3A1C" w:rsidP="00FF3A1C">
                    <w:pPr>
                      <w:rPr>
                        <w:rFonts w:ascii="楷体_GB2312" w:eastAsia="楷体_GB2312"/>
                        <w:b/>
                      </w:rPr>
                    </w:pPr>
                  </w:p>
                  <w:p w:rsidR="00FF3A1C" w:rsidRPr="005D04FE" w:rsidRDefault="00FF3A1C" w:rsidP="00FF3A1C">
                    <w:pPr>
                      <w:rPr>
                        <w:rFonts w:ascii="楷体_GB2312" w:eastAsia="楷体_GB2312"/>
                        <w:b/>
                      </w:rPr>
                    </w:pPr>
                  </w:p>
                </w:txbxContent>
              </v:textbox>
            </v:shape>
          </v:group>
        </w:pict>
      </w:r>
    </w:p>
    <w:p w:rsidR="004B7DA4" w:rsidRDefault="00FB4DE6">
      <w:pPr>
        <w:widowControl/>
        <w:jc w:val="left"/>
      </w:pPr>
      <w:r>
        <w:rPr>
          <w:noProof/>
        </w:rPr>
        <w:lastRenderedPageBreak/>
        <w:pict>
          <v:shape id="_x0000_s13495" type="#_x0000_t202" style="position:absolute;margin-left:207.95pt;margin-top:3.8pt;width:415.15pt;height:69.85pt;z-index:253740032;mso-wrap-style:none" filled="f" stroked="f" strokecolor="black [3213]" strokeweight=".25pt">
            <v:fill type="frame"/>
            <v:stroke dashstyle="longDashDot"/>
            <v:shadow type="perspective" color="#974706 [1609]" opacity=".5" offset="1pt" offset2="-1pt"/>
            <v:textbox style="mso-next-textbox:#_x0000_s13495;mso-fit-shape-to-text:t">
              <w:txbxContent>
                <w:p w:rsidR="0037302F" w:rsidRPr="0089330A" w:rsidRDefault="00FB4DE6" w:rsidP="0089330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7.4pt;height:43.9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宋体&quot;;v-text-kern:t" trim="t" fitpath="t" string="我身边的共产党员"/>
                      </v:shape>
                    </w:pict>
                  </w:r>
                </w:p>
              </w:txbxContent>
            </v:textbox>
          </v:shape>
        </w:pict>
      </w:r>
      <w:r>
        <w:rPr>
          <w:noProof/>
        </w:rPr>
        <w:pict>
          <v:shape id="_x0000_s13493" type="#_x0000_t202" style="position:absolute;margin-left:.5pt;margin-top:-1.65pt;width:672.9pt;height:1047.4pt;z-index:253739008" stroked="f" strokecolor="black [3213]" strokeweight=".25pt">
            <v:fill r:id="rId20" o:title="背景" recolor="t" type="frame"/>
            <v:stroke dashstyle="longDashDot"/>
            <v:shadow type="perspective" color="#974706 [1609]" opacity=".5" offset="1pt" offset2="-1pt"/>
            <v:textbox style="mso-next-textbox:#_x0000_s13493">
              <w:txbxContent>
                <w:p w:rsidR="00DF2132" w:rsidRDefault="0037302F">
                  <w:r>
                    <w:rPr>
                      <w:noProof/>
                    </w:rPr>
                    <w:drawing>
                      <wp:inline distT="0" distB="0" distL="0" distR="0">
                        <wp:extent cx="8367092" cy="1318438"/>
                        <wp:effectExtent l="19050" t="0" r="0" b="0"/>
                        <wp:docPr id="4" name="图片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1"/>
                                <a:stretch>
                                  <a:fillRect/>
                                </a:stretch>
                              </pic:blipFill>
                              <pic:spPr>
                                <a:xfrm>
                                  <a:off x="0" y="0"/>
                                  <a:ext cx="8367092" cy="1318438"/>
                                </a:xfrm>
                                <a:prstGeom prst="rect">
                                  <a:avLst/>
                                </a:prstGeom>
                              </pic:spPr>
                            </pic:pic>
                          </a:graphicData>
                        </a:graphic>
                      </wp:inline>
                    </w:drawing>
                  </w:r>
                </w:p>
              </w:txbxContent>
            </v:textbox>
          </v:shape>
        </w:pict>
      </w:r>
      <w:r>
        <w:rPr>
          <w:noProof/>
        </w:rPr>
        <w:pict>
          <v:shape id="_x0000_s13412" type="#_x0000_t202" style="position:absolute;margin-left:563.5pt;margin-top:-49.1pt;width:109.5pt;height:29.85pt;z-index:25368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12">
              <w:txbxContent>
                <w:p w:rsidR="00FF3A1C" w:rsidRPr="000B23BF" w:rsidRDefault="00FF3A1C" w:rsidP="00FF3A1C">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05</w:t>
                  </w:r>
                  <w:r w:rsidRPr="000B23BF">
                    <w:rPr>
                      <w:rFonts w:ascii="方正行楷简体" w:eastAsia="方正行楷简体" w:hint="eastAsia"/>
                    </w:rPr>
                    <w:t>月</w:t>
                  </w:r>
                  <w:r w:rsidR="005B2B27">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11" type="#_x0000_t202" style="position:absolute;margin-left:-1pt;margin-top:-49.1pt;width:80.5pt;height:29.85pt;z-index:25368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11">
              <w:txbxContent>
                <w:p w:rsidR="00FF3A1C" w:rsidRPr="003A2D24" w:rsidRDefault="00FF3A1C" w:rsidP="00FF3A1C">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10" style="position:absolute;z-index:253679616;visibility:visible;mso-wrap-distance-top:-6e-5mm;mso-wrap-distance-bottom:-6e-5mm;mso-width-relative:margin;mso-height-relative:margin" from=".5pt,-19.25pt" to="67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FB4DE6">
      <w:pPr>
        <w:widowControl/>
        <w:jc w:val="left"/>
      </w:pPr>
      <w:r>
        <w:rPr>
          <w:noProof/>
        </w:rPr>
        <w:pict>
          <v:shape id="_x0000_s13501" type="#_x0000_t202" style="position:absolute;margin-left:104.1pt;margin-top:14.05pt;width:466.55pt;height:61.95pt;z-index:253744128" filled="f" stroked="f" strokecolor="black [3213]" strokeweight=".25pt">
            <v:fill type="frame"/>
            <v:stroke dashstyle="longDashDot"/>
            <v:shadow type="perspective" color="#974706 [1609]" opacity=".5" offset="1pt" offset2="-1pt"/>
            <v:textbox>
              <w:txbxContent>
                <w:p w:rsidR="00B706E3" w:rsidRPr="0016758B" w:rsidRDefault="00B706E3" w:rsidP="00B706E3">
                  <w:pPr>
                    <w:widowControl/>
                    <w:spacing w:line="840" w:lineRule="exact"/>
                    <w:jc w:val="center"/>
                    <w:rPr>
                      <w:rFonts w:ascii="方正康体简体" w:eastAsia="方正康体简体" w:hAnsi="黑体" w:cs="宋体"/>
                      <w:b/>
                      <w:bCs/>
                      <w:sz w:val="60"/>
                      <w:szCs w:val="44"/>
                    </w:rPr>
                  </w:pPr>
                  <w:r w:rsidRPr="0016758B">
                    <w:rPr>
                      <w:rFonts w:ascii="方正康体简体" w:eastAsia="方正康体简体" w:hAnsi="黑体" w:cs="宋体" w:hint="eastAsia"/>
                      <w:b/>
                      <w:bCs/>
                      <w:sz w:val="60"/>
                      <w:szCs w:val="44"/>
                    </w:rPr>
                    <w:t>用奉献无悔青春点燃梦想</w:t>
                  </w:r>
                </w:p>
                <w:p w:rsidR="00B706E3" w:rsidRPr="00B706E3" w:rsidRDefault="00B706E3" w:rsidP="00B706E3">
                  <w:pPr>
                    <w:widowControl/>
                    <w:jc w:val="center"/>
                    <w:rPr>
                      <w:rFonts w:ascii="楷体" w:eastAsia="楷体" w:hAnsi="楷体" w:cs="宋体"/>
                      <w:b/>
                      <w:sz w:val="18"/>
                      <w:szCs w:val="18"/>
                    </w:rPr>
                  </w:pPr>
                  <w:r w:rsidRPr="00B706E3">
                    <w:rPr>
                      <w:rFonts w:ascii="楷体" w:eastAsia="楷体" w:hAnsi="楷体" w:cs="宋体" w:hint="eastAsia"/>
                      <w:b/>
                      <w:sz w:val="18"/>
                      <w:szCs w:val="18"/>
                    </w:rPr>
                    <w:t>——记化验室副主任</w:t>
                  </w:r>
                  <w:r w:rsidRPr="00B706E3">
                    <w:rPr>
                      <w:rFonts w:ascii="楷体" w:eastAsia="楷体" w:hAnsi="楷体" w:cs="宋体" w:hint="eastAsia"/>
                      <w:b/>
                      <w:color w:val="000000"/>
                      <w:kern w:val="0"/>
                      <w:sz w:val="18"/>
                      <w:szCs w:val="18"/>
                    </w:rPr>
                    <w:t>李晓月</w:t>
                  </w:r>
                </w:p>
                <w:p w:rsidR="00B706E3" w:rsidRDefault="00B706E3"/>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FB4DE6">
      <w:pPr>
        <w:widowControl/>
        <w:jc w:val="left"/>
      </w:pPr>
      <w:r>
        <w:rPr>
          <w:noProof/>
        </w:rPr>
        <w:pict>
          <v:shape id="_x0000_s13499" type="#_x0000_t202" style="position:absolute;margin-left:450.8pt;margin-top:13.6pt;width:219.2pt;height:463pt;z-index:253743104" filled="f" stroked="f" strokecolor="black [3213]" strokeweight=".25pt">
            <v:fill type="frame"/>
            <v:stroke dashstyle="longDashDot"/>
            <v:shadow type="perspective" color="#974706 [1609]" opacity=".5" offset="1pt" offset2="-1pt"/>
            <v:textbox>
              <w:txbxContent>
                <w:p w:rsidR="0016758B" w:rsidRPr="0016758B" w:rsidRDefault="0016758B" w:rsidP="0016758B">
                  <w:r w:rsidRPr="0016758B">
                    <w:rPr>
                      <w:rFonts w:asciiTheme="minorEastAsia" w:hAnsiTheme="minorEastAsia" w:hint="eastAsia"/>
                      <w:sz w:val="18"/>
                      <w:szCs w:val="18"/>
                    </w:rPr>
                    <w:t>练习开车，毅然决然地把车从丈夫手里夺过来，自己</w:t>
                  </w:r>
                </w:p>
                <w:p w:rsidR="0016758B" w:rsidRPr="00E47E4F" w:rsidRDefault="0016758B" w:rsidP="00D262F1">
                  <w:pPr>
                    <w:spacing w:line="280" w:lineRule="exact"/>
                    <w:rPr>
                      <w:rFonts w:asciiTheme="minorEastAsia" w:hAnsiTheme="minorEastAsia"/>
                      <w:sz w:val="18"/>
                      <w:szCs w:val="18"/>
                    </w:rPr>
                  </w:pPr>
                  <w:r w:rsidRPr="0016758B">
                    <w:rPr>
                      <w:rFonts w:asciiTheme="minorEastAsia" w:hAnsiTheme="minorEastAsia" w:hint="eastAsia"/>
                      <w:sz w:val="18"/>
                      <w:szCs w:val="18"/>
                    </w:rPr>
                    <w:t>开车上下班。</w:t>
                  </w:r>
                  <w:r w:rsidRPr="00E47E4F">
                    <w:rPr>
                      <w:rFonts w:asciiTheme="minorEastAsia" w:hAnsiTheme="minorEastAsia" w:hint="eastAsia"/>
                      <w:sz w:val="18"/>
                      <w:szCs w:val="18"/>
                    </w:rPr>
                    <w:t>作为一位母亲，一个妻子，她也想多一些时间陪女儿玩耍，多一些时间尽一名妻子的责任，但是她心里始终想到的是，自己是一名光荣的共产党员，一名企业产品质量的守护者，肩负的责任不容许自己当逃兵。她敢于负责、勇于奉献的工作精神，得到了领导的肯定。</w:t>
                  </w:r>
                </w:p>
                <w:p w:rsidR="0016758B" w:rsidRPr="00E47E4F" w:rsidRDefault="0016758B" w:rsidP="00D262F1">
                  <w:pPr>
                    <w:spacing w:line="280" w:lineRule="exact"/>
                    <w:ind w:firstLineChars="200" w:firstLine="360"/>
                    <w:rPr>
                      <w:rFonts w:asciiTheme="minorEastAsia" w:hAnsiTheme="minorEastAsia"/>
                      <w:sz w:val="18"/>
                      <w:szCs w:val="18"/>
                    </w:rPr>
                  </w:pPr>
                  <w:r w:rsidRPr="00E47E4F">
                    <w:rPr>
                      <w:rFonts w:asciiTheme="minorEastAsia" w:hAnsiTheme="minorEastAsia" w:hint="eastAsia"/>
                      <w:sz w:val="18"/>
                      <w:szCs w:val="18"/>
                    </w:rPr>
                    <w:t>李晓月一直积极参加各种培训，不断提升自己。</w:t>
                  </w:r>
                  <w:r w:rsidRPr="00E47E4F">
                    <w:rPr>
                      <w:rFonts w:asciiTheme="minorEastAsia" w:hAnsiTheme="minorEastAsia"/>
                      <w:sz w:val="18"/>
                      <w:szCs w:val="18"/>
                    </w:rPr>
                    <w:t>2019</w:t>
                  </w:r>
                  <w:r w:rsidRPr="00E47E4F">
                    <w:rPr>
                      <w:rFonts w:asciiTheme="minorEastAsia" w:hAnsiTheme="minorEastAsia" w:hint="eastAsia"/>
                      <w:sz w:val="18"/>
                      <w:szCs w:val="18"/>
                    </w:rPr>
                    <w:t>年，公司派李晓月到省质量监督检测中心进行为期一周的火焰光度计使用的学习培训。对于这次培训，她第一次有了犹豫，她不知道刚刚断奶的女儿一周见不到妈妈会出现什么状况，不知道没有妈妈的陪伴她怎么入睡。但是面对新设备、新技能的工作需要，想着企业产品检测需要的责任，她毅然踏上了去南京之路，没有想到的是当天夜里她却发高烧了，为了尽快掌握火焰光度计的使用，她打起精神投入学习中。仅用了三天时间，不仅学会了火焰光度计的安装、使用，还向老师求教了自己平时实验中的一些细节疑问，并把自己带去的公司产品做了数据对比。学习火焰光度计时，细心的李晓月发现省站的原子吸收分光光度计是德国进口高端仪器，老师从她羡慕的眼神里看出了她的心思，说如果你能多呆一天，可以教你试试。虽然归心似箭，她还是选择多呆一天熟练掌握了钙、镁原子分光光度法的测定，为公司将来开展检测工作打下了基础。</w:t>
                  </w:r>
                </w:p>
                <w:p w:rsidR="0016758B" w:rsidRPr="0016758B" w:rsidRDefault="0016758B" w:rsidP="00D262F1">
                  <w:pPr>
                    <w:spacing w:line="280" w:lineRule="exact"/>
                    <w:ind w:firstLineChars="200" w:firstLine="360"/>
                    <w:rPr>
                      <w:rFonts w:ascii="楷体" w:eastAsia="楷体" w:hAnsi="楷体"/>
                      <w:b/>
                      <w:sz w:val="18"/>
                      <w:szCs w:val="18"/>
                    </w:rPr>
                  </w:pPr>
                  <w:r w:rsidRPr="00E47E4F">
                    <w:rPr>
                      <w:rFonts w:asciiTheme="minorEastAsia" w:hAnsiTheme="minorEastAsia" w:hint="eastAsia"/>
                      <w:sz w:val="18"/>
                      <w:szCs w:val="18"/>
                    </w:rPr>
                    <w:t>无论时间和年龄如何改变，但她对待工作认真负责的初心从未改变过。</w:t>
                  </w:r>
                  <w:r w:rsidRPr="00E47E4F">
                    <w:rPr>
                      <w:rFonts w:asciiTheme="minorEastAsia" w:hAnsiTheme="minorEastAsia"/>
                      <w:sz w:val="18"/>
                      <w:szCs w:val="18"/>
                    </w:rPr>
                    <w:t>8</w:t>
                  </w:r>
                  <w:r w:rsidRPr="00E47E4F">
                    <w:rPr>
                      <w:rFonts w:asciiTheme="minorEastAsia" w:hAnsiTheme="minorEastAsia" w:hint="eastAsia"/>
                      <w:sz w:val="18"/>
                      <w:szCs w:val="18"/>
                    </w:rPr>
                    <w:t>年来，她将梦想寄托于企业的“方舟”之上，企业的发展壮大承载着她的梦想，她将无怨无悔贡献自己的青春和力量，为这本时间之书画上完美句号。</w:t>
                  </w:r>
                </w:p>
                <w:p w:rsidR="00F104E6" w:rsidRDefault="0016758B" w:rsidP="00D262F1">
                  <w:pPr>
                    <w:spacing w:line="280" w:lineRule="exact"/>
                    <w:jc w:val="right"/>
                  </w:pPr>
                  <w:r w:rsidRPr="0016758B">
                    <w:rPr>
                      <w:rFonts w:ascii="楷体" w:eastAsia="楷体" w:hAnsi="楷体" w:hint="eastAsia"/>
                      <w:b/>
                      <w:sz w:val="18"/>
                      <w:szCs w:val="18"/>
                    </w:rPr>
                    <w:t>（化验室）</w:t>
                  </w:r>
                </w:p>
              </w:txbxContent>
            </v:textbox>
          </v:shape>
        </w:pict>
      </w:r>
      <w:r>
        <w:rPr>
          <w:noProof/>
        </w:rPr>
        <w:pict>
          <v:shape id="_x0000_s13498" type="#_x0000_t202" style="position:absolute;margin-left:228.2pt;margin-top:13.8pt;width:219.2pt;height:463pt;z-index:253742080" filled="f" stroked="f" strokecolor="black [3213]" strokeweight=".25pt">
            <v:fill type="frame"/>
            <v:stroke dashstyle="longDashDot"/>
            <v:shadow type="perspective" color="#974706 [1609]" opacity=".5" offset="1pt" offset2="-1pt"/>
            <v:textbox>
              <w:txbxContent>
                <w:p w:rsidR="0016758B" w:rsidRPr="0016758B" w:rsidRDefault="0016758B" w:rsidP="0016758B">
                  <w:pPr>
                    <w:spacing w:line="280" w:lineRule="exact"/>
                    <w:rPr>
                      <w:rFonts w:asciiTheme="minorEastAsia" w:hAnsiTheme="minorEastAsia"/>
                      <w:sz w:val="18"/>
                      <w:szCs w:val="18"/>
                    </w:rPr>
                  </w:pPr>
                  <w:r w:rsidRPr="0016758B">
                    <w:rPr>
                      <w:rFonts w:asciiTheme="minorEastAsia" w:hAnsiTheme="minorEastAsia" w:hint="eastAsia"/>
                      <w:sz w:val="18"/>
                      <w:szCs w:val="18"/>
                    </w:rPr>
                    <w:t>过程检验分类清楚，易于保存、查阅。</w:t>
                  </w:r>
                  <w:r w:rsidRPr="0016758B">
                    <w:rPr>
                      <w:rFonts w:asciiTheme="minorEastAsia" w:hAnsiTheme="minorEastAsia"/>
                      <w:sz w:val="18"/>
                      <w:szCs w:val="18"/>
                    </w:rPr>
                    <w:t>2014</w:t>
                  </w:r>
                  <w:r w:rsidRPr="0016758B">
                    <w:rPr>
                      <w:rFonts w:asciiTheme="minorEastAsia" w:hAnsiTheme="minorEastAsia" w:hint="eastAsia"/>
                      <w:sz w:val="18"/>
                      <w:szCs w:val="18"/>
                    </w:rPr>
                    <w:t>年</w:t>
                  </w:r>
                  <w:r w:rsidRPr="0016758B">
                    <w:rPr>
                      <w:rFonts w:asciiTheme="minorEastAsia" w:hAnsiTheme="minorEastAsia"/>
                      <w:sz w:val="18"/>
                      <w:szCs w:val="18"/>
                    </w:rPr>
                    <w:t>12</w:t>
                  </w:r>
                  <w:r w:rsidRPr="0016758B">
                    <w:rPr>
                      <w:rFonts w:asciiTheme="minorEastAsia" w:hAnsiTheme="minorEastAsia" w:hint="eastAsia"/>
                      <w:sz w:val="18"/>
                      <w:szCs w:val="18"/>
                    </w:rPr>
                    <w:t>月，仅仅工作两年的她，被任命为公司新产品研发中心助理兼化验室副主任。</w:t>
                  </w:r>
                </w:p>
                <w:p w:rsidR="0016758B" w:rsidRPr="0016758B" w:rsidRDefault="0016758B" w:rsidP="0016758B">
                  <w:pPr>
                    <w:spacing w:line="280" w:lineRule="exact"/>
                    <w:ind w:firstLineChars="200" w:firstLine="360"/>
                    <w:rPr>
                      <w:rFonts w:asciiTheme="minorEastAsia" w:hAnsiTheme="minorEastAsia"/>
                      <w:sz w:val="18"/>
                      <w:szCs w:val="18"/>
                    </w:rPr>
                  </w:pPr>
                  <w:r w:rsidRPr="0016758B">
                    <w:rPr>
                      <w:rFonts w:asciiTheme="minorEastAsia" w:hAnsiTheme="minorEastAsia" w:hint="eastAsia"/>
                      <w:sz w:val="18"/>
                      <w:szCs w:val="18"/>
                    </w:rPr>
                    <w:t>作为公司新产品研发中心主任助理，李晓月参与了公司的新产品研发与企业标准的制定、修订；参与了生产车间工艺改造。八年来，她参与研发了自然食用盐、果蔬洗涤盐、餐具洗涤盐等新产品，参与制定、申报通过了</w:t>
                  </w:r>
                  <w:r w:rsidRPr="0016758B">
                    <w:rPr>
                      <w:rFonts w:asciiTheme="minorEastAsia" w:hAnsiTheme="minorEastAsia"/>
                      <w:sz w:val="18"/>
                      <w:szCs w:val="18"/>
                    </w:rPr>
                    <w:t>24</w:t>
                  </w:r>
                  <w:r w:rsidRPr="0016758B">
                    <w:rPr>
                      <w:rFonts w:asciiTheme="minorEastAsia" w:hAnsiTheme="minorEastAsia" w:hint="eastAsia"/>
                      <w:sz w:val="18"/>
                      <w:szCs w:val="18"/>
                    </w:rPr>
                    <w:t>个新企业标准。先后参与洗涤卤水净化、盐产品白度提升、卤水除硫等多项工艺改造，为公司提升产品品质、降本增效、应对食盐市场放开，争夺市场贡献出自己的力量。</w:t>
                  </w:r>
                </w:p>
                <w:p w:rsidR="0016758B" w:rsidRPr="0016758B" w:rsidRDefault="0016758B" w:rsidP="0016758B">
                  <w:pPr>
                    <w:spacing w:line="280" w:lineRule="exact"/>
                    <w:ind w:firstLineChars="200" w:firstLine="360"/>
                    <w:rPr>
                      <w:rFonts w:asciiTheme="minorEastAsia" w:hAnsiTheme="minorEastAsia"/>
                      <w:sz w:val="18"/>
                      <w:szCs w:val="18"/>
                    </w:rPr>
                  </w:pPr>
                  <w:r w:rsidRPr="0016758B">
                    <w:rPr>
                      <w:rFonts w:asciiTheme="minorEastAsia" w:hAnsiTheme="minorEastAsia"/>
                      <w:sz w:val="18"/>
                      <w:szCs w:val="18"/>
                    </w:rPr>
                    <w:t>2017</w:t>
                  </w:r>
                  <w:r w:rsidRPr="0016758B">
                    <w:rPr>
                      <w:rFonts w:asciiTheme="minorEastAsia" w:hAnsiTheme="minorEastAsia" w:hint="eastAsia"/>
                      <w:sz w:val="18"/>
                      <w:szCs w:val="18"/>
                    </w:rPr>
                    <w:t>年</w:t>
                  </w:r>
                  <w:r w:rsidRPr="0016758B">
                    <w:rPr>
                      <w:rFonts w:asciiTheme="minorEastAsia" w:hAnsiTheme="minorEastAsia"/>
                      <w:sz w:val="18"/>
                      <w:szCs w:val="18"/>
                    </w:rPr>
                    <w:t>10</w:t>
                  </w:r>
                  <w:r w:rsidRPr="0016758B">
                    <w:rPr>
                      <w:rFonts w:asciiTheme="minorEastAsia" w:hAnsiTheme="minorEastAsia" w:hint="eastAsia"/>
                      <w:sz w:val="18"/>
                      <w:szCs w:val="18"/>
                    </w:rPr>
                    <w:t>月，</w:t>
                  </w:r>
                  <w:r w:rsidRPr="0016758B">
                    <w:rPr>
                      <w:rFonts w:asciiTheme="minorEastAsia" w:hAnsiTheme="minorEastAsia"/>
                      <w:sz w:val="18"/>
                      <w:szCs w:val="18"/>
                    </w:rPr>
                    <w:t>32</w:t>
                  </w:r>
                  <w:r w:rsidRPr="0016758B">
                    <w:rPr>
                      <w:rFonts w:asciiTheme="minorEastAsia" w:hAnsiTheme="minorEastAsia" w:hint="eastAsia"/>
                      <w:sz w:val="18"/>
                      <w:szCs w:val="18"/>
                    </w:rPr>
                    <w:t>岁的李晓月迎来了人生的新起点，一个小生命的诞生给她带来了生活的乐趣，却也让她没日没夜操碎了心。</w:t>
                  </w:r>
                  <w:r w:rsidRPr="0016758B">
                    <w:rPr>
                      <w:rFonts w:asciiTheme="minorEastAsia" w:hAnsiTheme="minorEastAsia"/>
                      <w:sz w:val="18"/>
                      <w:szCs w:val="18"/>
                    </w:rPr>
                    <w:t>2018</w:t>
                  </w:r>
                  <w:r w:rsidRPr="0016758B">
                    <w:rPr>
                      <w:rFonts w:asciiTheme="minorEastAsia" w:hAnsiTheme="minorEastAsia" w:hint="eastAsia"/>
                      <w:sz w:val="18"/>
                      <w:szCs w:val="18"/>
                    </w:rPr>
                    <w:t>年下半年，公司紧锣密鼓的准备迎接食盐生产定点厂换证验收工作，还在哺乳期的她含泪把孩子交给母亲照顾，跟着同事们一起加班加点整理完善台账，核对数据。多少次孩子在电话那边哭</w:t>
                  </w:r>
                  <w:r w:rsidRPr="0016758B">
                    <w:rPr>
                      <w:rFonts w:asciiTheme="minorEastAsia" w:hAnsiTheme="minorEastAsia"/>
                      <w:sz w:val="18"/>
                      <w:szCs w:val="18"/>
                    </w:rPr>
                    <w:t>,</w:t>
                  </w:r>
                  <w:r w:rsidRPr="0016758B">
                    <w:rPr>
                      <w:rFonts w:asciiTheme="minorEastAsia" w:hAnsiTheme="minorEastAsia" w:hint="eastAsia"/>
                      <w:sz w:val="18"/>
                      <w:szCs w:val="18"/>
                    </w:rPr>
                    <w:t>她也不争气的在这边哭，但是她只能匆匆挂掉电话、擦干眼泪继续投入工作中。就在这个节骨眼上，公司又推荐她去参加连云港市举办的“首届检验检测行业职业技能竞赛”。由于时间紧，任务重，李晓月只能利用深夜孩子睡觉时间学习备考竞赛，每天仅仅休息四五个小时，就又拖着疲惫的身体早起去上班，她把工作和生活的压力变成了自己工作的动力，功夫不负有心人，不仅公司顺利完成换证的验收工作，李晓月也在本次竞赛中取得了连云港市二等奖的好成绩，并先后荣获“连云港市技术能手”、“连云港市五一创新能手”等称号。</w:t>
                  </w:r>
                </w:p>
                <w:p w:rsidR="00F104E6" w:rsidRPr="0016758B" w:rsidRDefault="0016758B" w:rsidP="0016758B">
                  <w:r w:rsidRPr="0016758B">
                    <w:rPr>
                      <w:rFonts w:asciiTheme="minorEastAsia" w:hAnsiTheme="minorEastAsia" w:hint="eastAsia"/>
                      <w:sz w:val="18"/>
                      <w:szCs w:val="18"/>
                    </w:rPr>
                    <w:t>由于家距离公司通勤车站点较远，李晓月每天清晨</w:t>
                  </w:r>
                  <w:r w:rsidRPr="0016758B">
                    <w:rPr>
                      <w:rFonts w:asciiTheme="minorEastAsia" w:hAnsiTheme="minorEastAsia"/>
                      <w:sz w:val="18"/>
                      <w:szCs w:val="18"/>
                    </w:rPr>
                    <w:t>6</w:t>
                  </w:r>
                  <w:r w:rsidRPr="0016758B">
                    <w:rPr>
                      <w:rFonts w:asciiTheme="minorEastAsia" w:hAnsiTheme="minorEastAsia" w:hint="eastAsia"/>
                      <w:sz w:val="18"/>
                      <w:szCs w:val="18"/>
                    </w:rPr>
                    <w:t>点半就要出门、家人骑车送她才能赶得上。老公经常嬉笑说：为你赚这点工资，一家人跟着忙乎，不如辞职算了。倔强的她不顾家里人反对，每天下班回家后</w:t>
                  </w:r>
                </w:p>
              </w:txbxContent>
            </v:textbox>
          </v:shape>
        </w:pict>
      </w:r>
      <w:r>
        <w:rPr>
          <w:noProof/>
        </w:rPr>
        <w:pict>
          <v:shape id="_x0000_s13496" type="#_x0000_t202" style="position:absolute;margin-left:3.9pt;margin-top:12.1pt;width:220.05pt;height:463pt;z-index:253741056" filled="f" stroked="f" strokecolor="black [3213]" strokeweight=".25pt">
            <v:fill type="frame"/>
            <v:stroke dashstyle="longDashDot"/>
            <v:shadow type="perspective" color="#974706 [1609]" opacity=".5" offset="1pt" offset2="-1pt"/>
            <v:textbox>
              <w:txbxContent>
                <w:p w:rsidR="0016758B" w:rsidRPr="0016758B" w:rsidRDefault="0016758B" w:rsidP="0016758B">
                  <w:pPr>
                    <w:spacing w:line="280" w:lineRule="exact"/>
                    <w:ind w:firstLineChars="200" w:firstLine="360"/>
                    <w:rPr>
                      <w:rFonts w:asciiTheme="minorEastAsia" w:hAnsiTheme="minorEastAsia"/>
                      <w:sz w:val="18"/>
                      <w:szCs w:val="18"/>
                    </w:rPr>
                  </w:pPr>
                  <w:r w:rsidRPr="0016758B">
                    <w:rPr>
                      <w:rFonts w:asciiTheme="minorEastAsia" w:hAnsiTheme="minorEastAsia" w:hint="eastAsia"/>
                      <w:sz w:val="18"/>
                      <w:szCs w:val="18"/>
                    </w:rPr>
                    <w:t>时间的沙漏在一点一点静静地流淌，岁月的痕迹在一笔一笔细细地描绘。吹散岁月的浮尘，翻开时间之书……</w:t>
                  </w:r>
                </w:p>
                <w:p w:rsidR="0016758B" w:rsidRPr="0016758B" w:rsidRDefault="0016758B" w:rsidP="0016758B">
                  <w:pPr>
                    <w:spacing w:line="280" w:lineRule="exact"/>
                    <w:ind w:firstLineChars="200" w:firstLine="360"/>
                    <w:rPr>
                      <w:rFonts w:asciiTheme="minorEastAsia" w:hAnsiTheme="minorEastAsia"/>
                      <w:sz w:val="18"/>
                      <w:szCs w:val="18"/>
                    </w:rPr>
                  </w:pPr>
                  <w:r w:rsidRPr="0016758B">
                    <w:rPr>
                      <w:rFonts w:asciiTheme="minorEastAsia" w:hAnsiTheme="minorEastAsia"/>
                      <w:sz w:val="18"/>
                      <w:szCs w:val="18"/>
                    </w:rPr>
                    <w:t>2012</w:t>
                  </w:r>
                  <w:r w:rsidRPr="0016758B">
                    <w:rPr>
                      <w:rFonts w:asciiTheme="minorEastAsia" w:hAnsiTheme="minorEastAsia" w:hint="eastAsia"/>
                      <w:sz w:val="18"/>
                      <w:szCs w:val="18"/>
                    </w:rPr>
                    <w:t>年的</w:t>
                  </w:r>
                  <w:r w:rsidRPr="0016758B">
                    <w:rPr>
                      <w:rFonts w:asciiTheme="minorEastAsia" w:hAnsiTheme="minorEastAsia"/>
                      <w:sz w:val="18"/>
                      <w:szCs w:val="18"/>
                    </w:rPr>
                    <w:t>10</w:t>
                  </w:r>
                  <w:r w:rsidRPr="0016758B">
                    <w:rPr>
                      <w:rFonts w:asciiTheme="minorEastAsia" w:hAnsiTheme="minorEastAsia" w:hint="eastAsia"/>
                      <w:sz w:val="18"/>
                      <w:szCs w:val="18"/>
                    </w:rPr>
                    <w:t>月，李晓月加入了金桥制盐这个大家庭，成为一名质检员，从此扎根质检一线。每天面对枯燥的瓶瓶罐罐，无限重复的操作过程，一干就是八年，但是从来没有后悔、没有抱怨，每天服务生产勤勤恳恳、任劳任怨。作为一名质检人员，她在岗明责，无论化验内容如何繁琐，操作程序如何复杂，她始终坚持一丝不苟、科学谨慎的态度。重金属检测工作对检验精度要求很高，她总是加班加点，没有任何怨言。无论是寒冬腊月，还是夏日酷暑，她都严格按规定频次到各车间抽检。在产品质量面前她从来不讲情面，不留余地。在采样、化验中发现问题时，她一边及时通知车间及领导，一边加大抽检频次，一次次来回奔波，直至生产出合格产品。她始终坚信质量是企业立足之本，是企业发展壮大之根基。</w:t>
                  </w:r>
                </w:p>
                <w:p w:rsidR="00F104E6" w:rsidRPr="0016758B" w:rsidRDefault="0016758B" w:rsidP="0016758B">
                  <w:r w:rsidRPr="0016758B">
                    <w:rPr>
                      <w:rFonts w:asciiTheme="minorEastAsia" w:hAnsiTheme="minorEastAsia" w:hint="eastAsia"/>
                      <w:sz w:val="18"/>
                      <w:szCs w:val="18"/>
                    </w:rPr>
                    <w:t>李晓月善于动脑子、想办法、搞创新。多次尝试创新工作方法，升级检验用具，大大提高了化验室工作效率。公司化验员大多是女性，李晓月看着这些瘦弱的身体承担着每日繁重的</w:t>
                  </w:r>
                  <w:bookmarkStart w:id="0" w:name="_GoBack"/>
                  <w:bookmarkEnd w:id="0"/>
                  <w:r w:rsidRPr="0016758B">
                    <w:rPr>
                      <w:rFonts w:asciiTheme="minorEastAsia" w:hAnsiTheme="minorEastAsia" w:hint="eastAsia"/>
                      <w:sz w:val="18"/>
                      <w:szCs w:val="18"/>
                    </w:rPr>
                    <w:t>化验任务，总想为她们做些什么。经过一段时间的研究，她发现化验室的过程检验记录台账是每一个产品指标</w:t>
                  </w:r>
                  <w:r w:rsidRPr="0016758B">
                    <w:rPr>
                      <w:rFonts w:asciiTheme="minorEastAsia" w:hAnsiTheme="minorEastAsia"/>
                      <w:sz w:val="18"/>
                      <w:szCs w:val="18"/>
                    </w:rPr>
                    <w:t>1</w:t>
                  </w:r>
                  <w:r w:rsidRPr="0016758B">
                    <w:rPr>
                      <w:rFonts w:asciiTheme="minorEastAsia" w:hAnsiTheme="minorEastAsia" w:hint="eastAsia"/>
                      <w:sz w:val="18"/>
                      <w:szCs w:val="18"/>
                    </w:rPr>
                    <w:t>个台账，每生产一个品种就需要</w:t>
                  </w:r>
                  <w:r w:rsidRPr="0016758B">
                    <w:rPr>
                      <w:rFonts w:asciiTheme="minorEastAsia" w:hAnsiTheme="minorEastAsia"/>
                      <w:sz w:val="18"/>
                      <w:szCs w:val="18"/>
                    </w:rPr>
                    <w:t>10</w:t>
                  </w:r>
                  <w:r w:rsidRPr="0016758B">
                    <w:rPr>
                      <w:rFonts w:asciiTheme="minorEastAsia" w:hAnsiTheme="minorEastAsia" w:hint="eastAsia"/>
                      <w:sz w:val="18"/>
                      <w:szCs w:val="18"/>
                    </w:rPr>
                    <w:t>余本台账记录各项指标。公司</w:t>
                  </w:r>
                  <w:r w:rsidRPr="0016758B">
                    <w:rPr>
                      <w:rFonts w:asciiTheme="minorEastAsia" w:hAnsiTheme="minorEastAsia"/>
                      <w:sz w:val="18"/>
                      <w:szCs w:val="18"/>
                    </w:rPr>
                    <w:t>4</w:t>
                  </w:r>
                  <w:r w:rsidRPr="0016758B">
                    <w:rPr>
                      <w:rFonts w:asciiTheme="minorEastAsia" w:hAnsiTheme="minorEastAsia" w:hint="eastAsia"/>
                      <w:sz w:val="18"/>
                      <w:szCs w:val="18"/>
                    </w:rPr>
                    <w:t>个车间累计生产</w:t>
                  </w:r>
                  <w:r w:rsidRPr="0016758B">
                    <w:rPr>
                      <w:rFonts w:asciiTheme="minorEastAsia" w:hAnsiTheme="minorEastAsia"/>
                      <w:sz w:val="18"/>
                      <w:szCs w:val="18"/>
                    </w:rPr>
                    <w:t>70</w:t>
                  </w:r>
                  <w:r w:rsidRPr="0016758B">
                    <w:rPr>
                      <w:rFonts w:asciiTheme="minorEastAsia" w:hAnsiTheme="minorEastAsia" w:hint="eastAsia"/>
                      <w:sz w:val="18"/>
                      <w:szCs w:val="18"/>
                    </w:rPr>
                    <w:t>多个品种，每个车间每项指标都分开记录在</w:t>
                  </w:r>
                  <w:r w:rsidRPr="0016758B">
                    <w:rPr>
                      <w:rFonts w:asciiTheme="minorEastAsia" w:hAnsiTheme="minorEastAsia"/>
                      <w:sz w:val="18"/>
                      <w:szCs w:val="18"/>
                    </w:rPr>
                    <w:t>10</w:t>
                  </w:r>
                  <w:r w:rsidRPr="0016758B">
                    <w:rPr>
                      <w:rFonts w:asciiTheme="minorEastAsia" w:hAnsiTheme="minorEastAsia" w:hint="eastAsia"/>
                      <w:sz w:val="18"/>
                      <w:szCs w:val="18"/>
                    </w:rPr>
                    <w:t>余本台账上，难于查找、记录、对应和保存，经常会出现记录本丢失、某个产品化验指标缺项、对不上号等情况。为了改变这种情况，她依据生产实际情况，大胆创新，认真思考，整合各个产品指标，经过多次重新排版、修改，成功的把全部检测记录汇总到一张表上，使查阅数据一目了然，半成品、成品的</w:t>
                  </w: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FB4DE6">
      <w:pPr>
        <w:widowControl/>
        <w:jc w:val="left"/>
      </w:pPr>
      <w:r>
        <w:rPr>
          <w:noProof/>
        </w:rPr>
        <w:pict>
          <v:shape id="_x0000_s13503" type="#_x0000_t202" style="position:absolute;margin-left:388.05pt;margin-top:12.2pt;width:279.4pt;height:395.45pt;z-index:253746176" filled="f" stroked="f" strokecolor="black [3213]" strokeweight=".25pt">
            <v:fill type="frame"/>
            <v:stroke dashstyle="longDashDot"/>
            <v:shadow type="perspective" color="#974706 [1609]" opacity=".5" offset="1pt" offset2="-1pt"/>
            <v:textbox>
              <w:txbxContent>
                <w:p w:rsidR="009A31B9" w:rsidRPr="00C700ED" w:rsidRDefault="009A31B9" w:rsidP="009A31B9">
                  <w:pPr>
                    <w:spacing w:line="280" w:lineRule="exact"/>
                    <w:rPr>
                      <w:rFonts w:asciiTheme="minorEastAsia" w:hAnsiTheme="minorEastAsia" w:cs="Times New Roman"/>
                      <w:sz w:val="18"/>
                      <w:szCs w:val="18"/>
                    </w:rPr>
                  </w:pPr>
                  <w:r w:rsidRPr="00C700ED">
                    <w:rPr>
                      <w:rFonts w:asciiTheme="minorEastAsia" w:hAnsiTheme="minorEastAsia" w:cs="Times New Roman" w:hint="eastAsia"/>
                      <w:sz w:val="18"/>
                      <w:szCs w:val="18"/>
                    </w:rPr>
                    <w:t>细管理、精心操作、精致包装、精益求精”的目标口号，我觉得很全面，有深度，有很好的指导效应。</w:t>
                  </w:r>
                </w:p>
                <w:p w:rsidR="009A31B9" w:rsidRPr="00C700ED" w:rsidRDefault="009A31B9" w:rsidP="009A31B9">
                  <w:pPr>
                    <w:spacing w:line="280" w:lineRule="exact"/>
                    <w:ind w:firstLineChars="200" w:firstLine="360"/>
                    <w:rPr>
                      <w:rFonts w:asciiTheme="minorEastAsia" w:hAnsiTheme="minorEastAsia" w:cs="Times New Roman"/>
                      <w:sz w:val="18"/>
                      <w:szCs w:val="18"/>
                    </w:rPr>
                  </w:pPr>
                  <w:r w:rsidRPr="00C700ED">
                    <w:rPr>
                      <w:rFonts w:asciiTheme="minorEastAsia" w:hAnsiTheme="minorEastAsia" w:cs="Times New Roman" w:hint="eastAsia"/>
                      <w:sz w:val="18"/>
                      <w:szCs w:val="18"/>
                    </w:rPr>
                    <w:t>检查督促严格考核。他归纳制定了车间量化奖惩办法，将规矩规范化、制度化。坚持当班巡检，当即督促整改，通过电子屏对劳动纪律、安全质量、环境卫生等实时通报，并根据奖惩办法当月奖惩兑现。有效的监督达到了“抓住不落实的事加上追究不落实的人等于落实”的效果。</w:t>
                  </w:r>
                </w:p>
                <w:p w:rsidR="009A31B9" w:rsidRPr="00697AF8" w:rsidRDefault="009A31B9" w:rsidP="009A31B9">
                  <w:pPr>
                    <w:spacing w:line="280" w:lineRule="exact"/>
                    <w:rPr>
                      <w:rFonts w:asciiTheme="minorEastAsia" w:hAnsiTheme="minorEastAsia" w:cs="Times New Roman"/>
                      <w:sz w:val="18"/>
                      <w:szCs w:val="18"/>
                    </w:rPr>
                  </w:pPr>
                  <w:r w:rsidRPr="00C700ED">
                    <w:rPr>
                      <w:rFonts w:asciiTheme="minorEastAsia" w:hAnsiTheme="minorEastAsia" w:cs="Times New Roman" w:hint="eastAsia"/>
                      <w:sz w:val="18"/>
                      <w:szCs w:val="18"/>
                    </w:rPr>
                    <w:t>发挥党员先锋作用。车间停产时，他带头加班加点参与环境治理和干杂活。在生产班组人手不足</w:t>
                  </w:r>
                  <w:r w:rsidRPr="00697AF8">
                    <w:rPr>
                      <w:rFonts w:asciiTheme="minorEastAsia" w:hAnsiTheme="minorEastAsia" w:cs="Times New Roman" w:hint="eastAsia"/>
                      <w:sz w:val="18"/>
                      <w:szCs w:val="18"/>
                    </w:rPr>
                    <w:t>忙不过来时，主动上前帮助挑选吨袋。为保证盐产品质量，常常将小包装原料盐主动送检。他十分注意工作细节，提出可行的合理化意见：提出空压机资源有计划共享建议，一年可为公司节约电费十多万；提出纸箱开箱后喷码意见，减少了纸箱的浪费；小包装喷码前多次转向改成直行的建议，提高了小包装喷码的上码率。在他的带领下，车间形成了小改小革、比学赶超、争当先进的浓厚氛围。</w:t>
                  </w:r>
                </w:p>
                <w:p w:rsidR="009A31B9" w:rsidRPr="00697AF8" w:rsidRDefault="009A31B9" w:rsidP="009A31B9">
                  <w:pPr>
                    <w:spacing w:line="280" w:lineRule="exact"/>
                    <w:ind w:firstLineChars="200" w:firstLine="360"/>
                    <w:rPr>
                      <w:rFonts w:asciiTheme="minorEastAsia" w:hAnsiTheme="minorEastAsia" w:cs="Times New Roman"/>
                      <w:sz w:val="18"/>
                      <w:szCs w:val="18"/>
                    </w:rPr>
                  </w:pPr>
                  <w:r w:rsidRPr="00697AF8">
                    <w:rPr>
                      <w:rFonts w:asciiTheme="minorEastAsia" w:hAnsiTheme="minorEastAsia" w:cs="Times New Roman" w:hint="eastAsia"/>
                      <w:sz w:val="18"/>
                      <w:szCs w:val="18"/>
                    </w:rPr>
                    <w:t>积极开展思想政治工作。他经常性的与一线职工畅谈，像邻家大哥哥一样，语气温和，在不知不觉中消除职工的一些思想认知误区和切实解决了职工的疑点难点问题，化解矛盾、维护稳定，达到了润物细无声的效果。同时，对有困难职工调查摸底，申请帮扶救助，及时送去组织的温暖和关怀。</w:t>
                  </w:r>
                </w:p>
                <w:p w:rsidR="009A31B9" w:rsidRDefault="009A31B9" w:rsidP="009A31B9">
                  <w:pPr>
                    <w:spacing w:line="280" w:lineRule="exact"/>
                    <w:ind w:firstLineChars="200" w:firstLine="360"/>
                    <w:rPr>
                      <w:rFonts w:asciiTheme="minorEastAsia" w:hAnsiTheme="minorEastAsia" w:cs="Times New Roman"/>
                      <w:sz w:val="18"/>
                      <w:szCs w:val="18"/>
                    </w:rPr>
                  </w:pPr>
                  <w:r w:rsidRPr="00697AF8">
                    <w:rPr>
                      <w:rFonts w:asciiTheme="minorEastAsia" w:hAnsiTheme="minorEastAsia" w:cs="Times New Roman" w:hint="eastAsia"/>
                      <w:sz w:val="18"/>
                      <w:szCs w:val="18"/>
                    </w:rPr>
                    <w:t>和陆新好谈话结束后，我陷入了沉思。我觉得开始所想的要探究你有怎样的初心已经不重要了。重要的是你用实际行动证明在平凡的岗位上做到永葆共产党员政治本色，不忘初心，牢记使命，就是不平凡。25年，弹指一挥间，变的只是你的容颜，不变的是你对责任的坚守、对工作的热爱，对金桥制盐这块热土的使命与担当。你还是从前那个少年没有一丝丝改变。</w:t>
                  </w:r>
                </w:p>
                <w:p w:rsidR="009A31B9" w:rsidRPr="00697AF8" w:rsidRDefault="009A31B9" w:rsidP="009A31B9">
                  <w:pPr>
                    <w:spacing w:line="280" w:lineRule="exact"/>
                    <w:ind w:firstLineChars="200" w:firstLine="361"/>
                    <w:jc w:val="right"/>
                    <w:rPr>
                      <w:rFonts w:asciiTheme="minorEastAsia" w:hAnsiTheme="minorEastAsia" w:cs="Times New Roman"/>
                      <w:sz w:val="18"/>
                      <w:szCs w:val="18"/>
                    </w:rPr>
                  </w:pPr>
                  <w:r w:rsidRPr="00311E3C">
                    <w:rPr>
                      <w:rFonts w:ascii="楷体" w:eastAsia="楷体" w:hAnsi="楷体" w:hint="eastAsia"/>
                      <w:b/>
                      <w:sz w:val="18"/>
                      <w:szCs w:val="18"/>
                    </w:rPr>
                    <w:t>（张飞）</w:t>
                  </w:r>
                </w:p>
                <w:p w:rsidR="009A31B9" w:rsidRPr="00411291" w:rsidRDefault="009A31B9" w:rsidP="009A31B9"/>
                <w:p w:rsidR="009A31B9" w:rsidRPr="009A31B9" w:rsidRDefault="009A31B9" w:rsidP="009A31B9"/>
              </w:txbxContent>
            </v:textbox>
          </v:shape>
        </w:pict>
      </w:r>
      <w:r>
        <w:rPr>
          <w:noProof/>
        </w:rPr>
        <w:pict>
          <v:shape id="_x0000_s13505" type="#_x0000_t202" style="position:absolute;margin-left:15.35pt;margin-top:12.2pt;width:82.8pt;height:386.05pt;z-index:253747200" filled="f" stroked="f" strokecolor="white [3212]" strokeweight=".25pt">
            <v:fill type="frame"/>
            <v:stroke dashstyle="longDashDot"/>
            <v:shadow type="perspective" color="#974706 [1609]" opacity=".5" offset="1pt" offset2="-1pt"/>
            <v:textbox style="layout-flow:vertical-ideographic">
              <w:txbxContent>
                <w:p w:rsidR="009A31B9" w:rsidRPr="009A31B9" w:rsidRDefault="009A31B9" w:rsidP="009A31B9">
                  <w:pPr>
                    <w:spacing w:line="840" w:lineRule="exact"/>
                    <w:jc w:val="center"/>
                    <w:rPr>
                      <w:rFonts w:ascii="方正行楷简体" w:eastAsia="方正行楷简体" w:hAnsi="黑体"/>
                      <w:b/>
                      <w:sz w:val="38"/>
                      <w:szCs w:val="50"/>
                    </w:rPr>
                  </w:pPr>
                  <w:r w:rsidRPr="009A31B9">
                    <w:rPr>
                      <w:rFonts w:ascii="方正行楷简体" w:eastAsia="方正行楷简体" w:hAnsi="黑体" w:hint="eastAsia"/>
                      <w:b/>
                      <w:spacing w:val="9"/>
                      <w:w w:val="52"/>
                      <w:kern w:val="0"/>
                      <w:sz w:val="70"/>
                      <w:szCs w:val="50"/>
                      <w:fitText w:val="6866" w:id="-2045062656"/>
                    </w:rPr>
                    <w:t>“我还是从前那个少年没有一丝丝改变</w:t>
                  </w:r>
                  <w:r w:rsidRPr="009A31B9">
                    <w:rPr>
                      <w:rFonts w:ascii="方正行楷简体" w:eastAsia="方正行楷简体" w:hAnsi="黑体" w:hint="eastAsia"/>
                      <w:b/>
                      <w:spacing w:val="7"/>
                      <w:w w:val="52"/>
                      <w:kern w:val="0"/>
                      <w:sz w:val="70"/>
                      <w:szCs w:val="50"/>
                      <w:fitText w:val="6866" w:id="-2045062656"/>
                    </w:rPr>
                    <w:t>”</w:t>
                  </w:r>
                </w:p>
                <w:p w:rsidR="009A31B9" w:rsidRPr="0064334C" w:rsidRDefault="009A31B9" w:rsidP="009A31B9">
                  <w:pPr>
                    <w:spacing w:line="420" w:lineRule="exact"/>
                    <w:jc w:val="center"/>
                    <w:rPr>
                      <w:rFonts w:ascii="楷体" w:eastAsia="楷体" w:hAnsi="楷体"/>
                      <w:b/>
                      <w:spacing w:val="109"/>
                      <w:w w:val="37"/>
                      <w:kern w:val="0"/>
                      <w:sz w:val="18"/>
                      <w:szCs w:val="18"/>
                    </w:rPr>
                  </w:pPr>
                  <w:r w:rsidRPr="0064334C">
                    <w:rPr>
                      <w:rFonts w:ascii="楷体" w:eastAsia="楷体" w:hAnsi="楷体" w:hint="eastAsia"/>
                      <w:b/>
                      <w:sz w:val="18"/>
                      <w:szCs w:val="18"/>
                    </w:rPr>
                    <w:t>——记包装盐车间支部书记陆新好</w:t>
                  </w:r>
                </w:p>
                <w:p w:rsidR="009A31B9" w:rsidRDefault="009A31B9"/>
              </w:txbxContent>
            </v:textbox>
          </v:shape>
        </w:pict>
      </w:r>
      <w:r>
        <w:rPr>
          <w:noProof/>
        </w:rPr>
        <w:pict>
          <v:shape id="_x0000_s13502" type="#_x0000_t202" style="position:absolute;margin-left:104.1pt;margin-top:12.2pt;width:279.4pt;height:395.45pt;z-index:253745152" filled="f" stroked="f" strokecolor="black [3213]" strokeweight=".25pt">
            <v:fill type="frame"/>
            <v:stroke dashstyle="longDashDot"/>
            <v:shadow type="perspective" color="#974706 [1609]" opacity=".5" offset="1pt" offset2="-1pt"/>
            <v:textbox>
              <w:txbxContent>
                <w:p w:rsidR="009A31B9" w:rsidRPr="00C700ED" w:rsidRDefault="009A31B9" w:rsidP="009A31B9">
                  <w:pPr>
                    <w:spacing w:line="280" w:lineRule="exact"/>
                    <w:ind w:firstLineChars="200" w:firstLine="360"/>
                    <w:rPr>
                      <w:rFonts w:asciiTheme="minorEastAsia" w:hAnsiTheme="minorEastAsia" w:cs="Times New Roman"/>
                      <w:sz w:val="18"/>
                      <w:szCs w:val="18"/>
                    </w:rPr>
                  </w:pPr>
                  <w:r w:rsidRPr="00C700ED">
                    <w:rPr>
                      <w:rFonts w:asciiTheme="minorEastAsia" w:hAnsiTheme="minorEastAsia" w:cs="Times New Roman" w:hint="eastAsia"/>
                      <w:sz w:val="18"/>
                      <w:szCs w:val="18"/>
                    </w:rPr>
                    <w:t>陆新好，现任金桥制盐公司包装盐车间支部书记、车间副主任，兼分会主席，还兼任车间的安全员。1995年盐校毕业分配至我公司，至今已25年。历任生产科办事员、政工科办事员等。2002年开始就一直在各车间中层岗位任职。在不同的岗位，都做到领导放心、群众满意。是怎样的初心，让他25年如一日，出色的完成工作任务的呢？带着疑问，和大家一起在下面寻找答案。</w:t>
                  </w:r>
                </w:p>
                <w:p w:rsidR="009A31B9" w:rsidRPr="00C700ED" w:rsidRDefault="009A31B9" w:rsidP="009A31B9">
                  <w:pPr>
                    <w:spacing w:line="280" w:lineRule="exact"/>
                    <w:ind w:firstLineChars="200" w:firstLine="360"/>
                    <w:rPr>
                      <w:rFonts w:asciiTheme="minorEastAsia" w:hAnsiTheme="minorEastAsia" w:cs="Times New Roman"/>
                      <w:sz w:val="18"/>
                      <w:szCs w:val="18"/>
                    </w:rPr>
                  </w:pPr>
                  <w:r w:rsidRPr="00C700ED">
                    <w:rPr>
                      <w:rFonts w:asciiTheme="minorEastAsia" w:hAnsiTheme="minorEastAsia" w:cs="Times New Roman" w:hint="eastAsia"/>
                      <w:sz w:val="18"/>
                      <w:szCs w:val="18"/>
                    </w:rPr>
                    <w:t>陆新好告诉笔者，他始终牢记自己党员的身份和工作职责，秉承服务生产一线、服务职工群众的理念，围绕车间的生产建设，认真履行岗位职责，充分发挥支部战斗堡垒作用和党员先锋模范作用，引领车间干群真抓实干、创新工作，从而保证了车间员工思想稳定，实现车间生产安全、文明、优质、高效运行。</w:t>
                  </w:r>
                </w:p>
                <w:p w:rsidR="009A31B9" w:rsidRPr="00C700ED" w:rsidRDefault="009A31B9" w:rsidP="009A31B9">
                  <w:pPr>
                    <w:spacing w:line="280" w:lineRule="exact"/>
                    <w:ind w:firstLineChars="200" w:firstLine="360"/>
                    <w:rPr>
                      <w:rFonts w:asciiTheme="minorEastAsia" w:hAnsiTheme="minorEastAsia" w:cs="Times New Roman"/>
                      <w:sz w:val="18"/>
                      <w:szCs w:val="18"/>
                    </w:rPr>
                  </w:pPr>
                  <w:r w:rsidRPr="00C700ED">
                    <w:rPr>
                      <w:rFonts w:asciiTheme="minorEastAsia" w:hAnsiTheme="minorEastAsia" w:cs="Times New Roman" w:hint="eastAsia"/>
                      <w:sz w:val="18"/>
                      <w:szCs w:val="18"/>
                    </w:rPr>
                    <w:t>抓好车间班子建设。他不定期召集班子成员到一起，学习、领会上级文件精神，随时把握工作重心重点。他还善于利用支委会，充分发挥集体智慧，研究车间评先评优和指定重要事项处置办法。这样一来，班子成员的思想认识高度统一了，既明确分工又密切配合，形成合力，为攻坚克难奠定了基础。</w:t>
                  </w:r>
                </w:p>
                <w:p w:rsidR="009A31B9" w:rsidRPr="009A31B9" w:rsidRDefault="009A31B9" w:rsidP="009A31B9">
                  <w:pPr>
                    <w:spacing w:line="280" w:lineRule="exact"/>
                    <w:ind w:firstLineChars="200" w:firstLine="360"/>
                    <w:rPr>
                      <w:rFonts w:asciiTheme="minorEastAsia" w:hAnsiTheme="minorEastAsia" w:cs="Times New Roman"/>
                      <w:sz w:val="18"/>
                      <w:szCs w:val="18"/>
                    </w:rPr>
                  </w:pPr>
                  <w:r w:rsidRPr="00C700ED">
                    <w:rPr>
                      <w:rFonts w:asciiTheme="minorEastAsia" w:hAnsiTheme="minorEastAsia" w:cs="Times New Roman" w:hint="eastAsia"/>
                      <w:sz w:val="18"/>
                      <w:szCs w:val="18"/>
                    </w:rPr>
                    <w:t>围绕生产抓党建。以完成“班子</w:t>
                  </w:r>
                  <w:r w:rsidRPr="009A31B9">
                    <w:rPr>
                      <w:rFonts w:asciiTheme="minorEastAsia" w:hAnsiTheme="minorEastAsia" w:cs="Times New Roman" w:hint="eastAsia"/>
                      <w:sz w:val="18"/>
                      <w:szCs w:val="18"/>
                    </w:rPr>
                    <w:t>目标清单和党员行动清单”为抓手，双创活动为载体，落实好“三会一课”、民主评议等支部组织生活制度，开展好党内主题教育活动，增强党员的党性修养和服务意识，将两学一做活动融入到平时的工作中去，有了具体的指导思想引领，工作当然事半功倍。在车间会议、电子显示屏和金桥简报、微信群上表扬、宣传先进事迹，形成模范效应，大家的工作积极性得到了进一步的提高。</w:t>
                  </w:r>
                </w:p>
                <w:p w:rsidR="009A31B9" w:rsidRPr="009A31B9" w:rsidRDefault="009A31B9" w:rsidP="009A31B9">
                  <w:pPr>
                    <w:spacing w:line="280" w:lineRule="exact"/>
                    <w:ind w:firstLineChars="150" w:firstLine="270"/>
                  </w:pPr>
                  <w:r w:rsidRPr="009A31B9">
                    <w:rPr>
                      <w:rFonts w:asciiTheme="minorEastAsia" w:hAnsiTheme="minorEastAsia" w:cs="Times New Roman" w:hint="eastAsia"/>
                      <w:sz w:val="18"/>
                      <w:szCs w:val="18"/>
                    </w:rPr>
                    <w:t xml:space="preserve">加强班组文化建设。他利用班前和班后会，进行班组学习和形势任务教育，提升职工的思想觉悟和执行力。针对包装盐车间特点，他提出了具有包装盐车间特色的“安全第一、质量为本” </w:t>
                  </w:r>
                  <w:r w:rsidRPr="00C700ED">
                    <w:rPr>
                      <w:rFonts w:asciiTheme="minorEastAsia" w:hAnsiTheme="minorEastAsia" w:cs="Times New Roman" w:hint="eastAsia"/>
                      <w:sz w:val="18"/>
                      <w:szCs w:val="18"/>
                    </w:rPr>
                    <w:t>的生产理念、“遵章守纪、保障安全，规范操作、保证质量”的班组精神和“精</w:t>
                  </w:r>
                </w:p>
                <w:p w:rsidR="009A31B9" w:rsidRPr="009A31B9" w:rsidRDefault="009A31B9" w:rsidP="009A31B9"/>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4B7DA4" w:rsidRDefault="004B7DA4">
      <w:pPr>
        <w:widowControl/>
        <w:jc w:val="left"/>
      </w:pPr>
    </w:p>
    <w:p w:rsidR="004B7DA4" w:rsidRDefault="004B7DA4">
      <w:pPr>
        <w:widowControl/>
        <w:jc w:val="left"/>
      </w:pPr>
    </w:p>
    <w:p w:rsidR="004B7DA4" w:rsidRDefault="00FB4DE6">
      <w:pPr>
        <w:widowControl/>
        <w:jc w:val="left"/>
      </w:pPr>
      <w:r>
        <w:rPr>
          <w:noProof/>
        </w:rPr>
        <w:pict>
          <v:group id="_x0000_s13481" style="position:absolute;margin-left:.5pt;margin-top:16.15pt;width:678.6pt;height:51.4pt;z-index:25373184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8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8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B7DA4" w:rsidRDefault="004B7DA4" w:rsidP="004B7DA4">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4B7DA4" w:rsidRDefault="004B7DA4" w:rsidP="004B7DA4">
                    <w:pPr>
                      <w:rPr>
                        <w:rFonts w:ascii="楷体_GB2312" w:eastAsia="楷体_GB2312"/>
                        <w:b/>
                      </w:rPr>
                    </w:pPr>
                  </w:p>
                  <w:p w:rsidR="004B7DA4" w:rsidRPr="005D04FE" w:rsidRDefault="004B7DA4" w:rsidP="004B7DA4">
                    <w:pPr>
                      <w:rPr>
                        <w:rFonts w:ascii="楷体_GB2312" w:eastAsia="楷体_GB2312"/>
                        <w:b/>
                      </w:rPr>
                    </w:pPr>
                  </w:p>
                </w:txbxContent>
              </v:textbox>
            </v:shape>
          </v:group>
        </w:pict>
      </w:r>
    </w:p>
    <w:p w:rsidR="004B7DA4" w:rsidRDefault="00FB4DE6">
      <w:pPr>
        <w:widowControl/>
        <w:jc w:val="left"/>
      </w:pPr>
      <w:r>
        <w:rPr>
          <w:noProof/>
        </w:rPr>
        <w:lastRenderedPageBreak/>
        <w:pict>
          <v:shape id="_x0000_s13506" type="#_x0000_t202" style="position:absolute;margin-left:25.55pt;margin-top:4.2pt;width:414.9pt;height:69.6pt;z-index:253748224;mso-wrap-style:none" filled="f" stroked="f" strokecolor="black [3213]" strokeweight=".25pt">
            <v:fill type="frame"/>
            <v:stroke dashstyle="longDashDot"/>
            <v:shadow type="perspective" color="#974706 [1609]" opacity=".5" offset="1pt" offset2="-1pt"/>
            <v:textbox style="mso-next-textbox:#_x0000_s13506;mso-fit-shape-to-text:t">
              <w:txbxContent>
                <w:p w:rsidR="009A31B9" w:rsidRPr="0089330A" w:rsidRDefault="00FB4DE6" w:rsidP="009A31B9">
                  <w:r>
                    <w:pict>
                      <v:shape id="_x0000_i1026" type="#_x0000_t136" style="width:397.4pt;height:43.9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宋体&quot;;v-text-kern:t" trim="t" fitpath="t" string="我身边的共产党员"/>
                      </v:shape>
                    </w:pict>
                  </w:r>
                </w:p>
              </w:txbxContent>
            </v:textbox>
          </v:shape>
        </w:pict>
      </w:r>
      <w:r>
        <w:rPr>
          <w:noProof/>
        </w:rPr>
        <w:pict>
          <v:shape id="_x0000_s13463" type="#_x0000_t202" style="position:absolute;margin-left:-1pt;margin-top:-1.65pt;width:670pt;height:1045.65pt;z-index:251468782" fillcolor="white [3201]" stroked="f" strokecolor="#f79646 [3209]" strokeweight="5pt">
            <v:fill r:id="rId20" o:title="背景" recolor="t" type="frame"/>
            <v:stroke linestyle="thickThin"/>
            <v:shadow color="#868686"/>
            <v:textbox>
              <w:txbxContent>
                <w:p w:rsidR="00732C22" w:rsidRDefault="009A31B9" w:rsidP="00732C22">
                  <w:r>
                    <w:rPr>
                      <w:noProof/>
                    </w:rPr>
                    <w:drawing>
                      <wp:inline distT="0" distB="0" distL="0" distR="0">
                        <wp:extent cx="8326120" cy="1550670"/>
                        <wp:effectExtent l="19050" t="0" r="0" b="0"/>
                        <wp:docPr id="17" name="图片 1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2"/>
                                <a:stretch>
                                  <a:fillRect/>
                                </a:stretch>
                              </pic:blipFill>
                              <pic:spPr>
                                <a:xfrm>
                                  <a:off x="0" y="0"/>
                                  <a:ext cx="8326120" cy="1550670"/>
                                </a:xfrm>
                                <a:prstGeom prst="rect">
                                  <a:avLst/>
                                </a:prstGeom>
                              </pic:spPr>
                            </pic:pic>
                          </a:graphicData>
                        </a:graphic>
                      </wp:inline>
                    </w:drawing>
                  </w:r>
                </w:p>
              </w:txbxContent>
            </v:textbox>
          </v:shape>
        </w:pict>
      </w:r>
      <w:r>
        <w:rPr>
          <w:noProof/>
        </w:rPr>
        <w:pict>
          <v:shape id="_x0000_s13492" type="#_x0000_t202" style="position:absolute;margin-left:563.9pt;margin-top:-49.1pt;width:109.5pt;height:29.85pt;z-index:25373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92">
              <w:txbxContent>
                <w:p w:rsidR="002656D8" w:rsidRPr="000B23BF" w:rsidRDefault="002656D8" w:rsidP="002656D8">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05</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91" type="#_x0000_t202" style="position:absolute;margin-left:.5pt;margin-top:-49.1pt;width:80.5pt;height:29.85pt;z-index:25373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91">
              <w:txbxContent>
                <w:p w:rsidR="002656D8" w:rsidRPr="003A2D24" w:rsidRDefault="002656D8" w:rsidP="002656D8">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90" style="position:absolute;z-index:253735936;visibility:visible;mso-wrap-distance-top:-6e-5mm;mso-wrap-distance-bottom:-6e-5mm;mso-width-relative:margin;mso-height-relative:margin" from=".5pt,-19.25pt" to="67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FB4DE6">
      <w:pPr>
        <w:widowControl/>
        <w:jc w:val="left"/>
      </w:pPr>
      <w:r>
        <w:rPr>
          <w:noProof/>
        </w:rPr>
        <w:pict>
          <v:shape id="_x0000_s13420" type="#_x0000_t202" style="position:absolute;margin-left:37.4pt;margin-top:.7pt;width:607.75pt;height:79.55pt;z-index:253687808" filled="f" fillcolor="#fde9d9 [665]" stroked="f" strokecolor="black [3213]">
            <v:fill recolor="t"/>
            <v:stroke dashstyle="dashDot"/>
            <v:textbox style="mso-next-textbox:#_x0000_s13420" inset=",.3mm">
              <w:txbxContent>
                <w:p w:rsidR="005219EC" w:rsidRPr="00C038C0" w:rsidRDefault="005219EC" w:rsidP="00C038C0">
                  <w:pPr>
                    <w:spacing w:line="1000" w:lineRule="exact"/>
                    <w:jc w:val="center"/>
                    <w:rPr>
                      <w:rFonts w:ascii="方正水柱简体" w:eastAsia="方正水柱简体" w:hAnsi="黑体"/>
                      <w:b/>
                      <w:sz w:val="64"/>
                      <w:szCs w:val="44"/>
                    </w:rPr>
                  </w:pPr>
                  <w:r w:rsidRPr="00C038C0">
                    <w:rPr>
                      <w:rFonts w:ascii="方正水柱简体" w:eastAsia="方正水柱简体" w:hAnsi="黑体" w:hint="eastAsia"/>
                      <w:b/>
                      <w:sz w:val="64"/>
                      <w:szCs w:val="44"/>
                    </w:rPr>
                    <w:t>甘为孺子牛</w:t>
                  </w:r>
                </w:p>
                <w:p w:rsidR="00E61A57" w:rsidRPr="009A31B9" w:rsidRDefault="005219EC" w:rsidP="005219EC">
                  <w:pPr>
                    <w:jc w:val="center"/>
                    <w:rPr>
                      <w:szCs w:val="18"/>
                    </w:rPr>
                  </w:pPr>
                  <w:r w:rsidRPr="00861E99">
                    <w:rPr>
                      <w:rFonts w:ascii="楷体" w:eastAsia="楷体" w:hAnsi="楷体" w:hint="eastAsia"/>
                      <w:b/>
                      <w:sz w:val="18"/>
                      <w:szCs w:val="18"/>
                    </w:rPr>
                    <w:t>——记包装盐车间技术员王以知</w:t>
                  </w:r>
                </w:p>
              </w:txbxContent>
            </v:textbox>
            <w10:wrap anchorx="page" anchory="page"/>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FB4DE6">
      <w:pPr>
        <w:widowControl/>
        <w:jc w:val="left"/>
      </w:pPr>
      <w:r>
        <w:rPr>
          <w:noProof/>
        </w:rPr>
        <w:pict>
          <v:shape id="_x0000_s13471" type="#_x0000_t202" style="position:absolute;margin-left:444.4pt;margin-top:2.25pt;width:213.4pt;height:250.3pt;z-index:253724672" filled="f" stroked="f" strokecolor="black [3213]" strokeweight=".25pt">
            <v:fill type="frame"/>
            <v:stroke dashstyle="longDashDot"/>
            <v:shadow type="perspective" color="#974706 [1609]" opacity=".5" offset="1pt" offset2="-1pt"/>
            <v:textbox>
              <w:txbxContent>
                <w:p w:rsidR="00022CBF" w:rsidRPr="00321A59" w:rsidRDefault="00022CBF" w:rsidP="00030C03">
                  <w:pPr>
                    <w:spacing w:line="280" w:lineRule="exact"/>
                    <w:rPr>
                      <w:rFonts w:asciiTheme="minorEastAsia" w:hAnsiTheme="minorEastAsia"/>
                      <w:sz w:val="18"/>
                      <w:szCs w:val="18"/>
                    </w:rPr>
                  </w:pPr>
                  <w:r w:rsidRPr="00321A59">
                    <w:rPr>
                      <w:rFonts w:asciiTheme="minorEastAsia" w:hAnsiTheme="minorEastAsia" w:hint="eastAsia"/>
                      <w:sz w:val="18"/>
                      <w:szCs w:val="18"/>
                    </w:rPr>
                    <w:t>使用，将很大程度上节省劳动力，连续几天，他一直在自动装袋机上上来下去，不停地进行调试，仔细观察问题的症结所在，功夫不负有心人，通过不懈的努力，终于把这个技术问题给解决了。他对于设备上的问题具有不解决誓不罢休的钉子精神，多少次，他放弃了休息时间，甚至哪怕是不吃饭，也要把设备问题给解决了，因为他深刻地意识到，时间就是金钱，生产耽误一刻，公司都要为此承担损失，每每看到他解决问题时放松时那一刻，大家都是由衷地表示佩服和感谢。他是一个实打实的技术能手，因为他拥有着一颗无所畏惧的心，一股子攻坚克难的钉钉子精神。</w:t>
                  </w:r>
                  <w:r w:rsidRPr="00321A59">
                    <w:rPr>
                      <w:rFonts w:asciiTheme="minorEastAsia" w:hAnsiTheme="minorEastAsia"/>
                      <w:sz w:val="18"/>
                      <w:szCs w:val="18"/>
                    </w:rPr>
                    <w:t xml:space="preserve"> </w:t>
                  </w:r>
                </w:p>
                <w:p w:rsidR="00022CBF" w:rsidRPr="00321A59" w:rsidRDefault="00022CBF" w:rsidP="00030C03">
                  <w:pPr>
                    <w:spacing w:line="280" w:lineRule="exact"/>
                    <w:ind w:firstLineChars="200" w:firstLine="360"/>
                    <w:rPr>
                      <w:rFonts w:asciiTheme="minorEastAsia" w:hAnsiTheme="minorEastAsia"/>
                      <w:sz w:val="18"/>
                      <w:szCs w:val="18"/>
                    </w:rPr>
                  </w:pPr>
                  <w:r w:rsidRPr="00321A59">
                    <w:rPr>
                      <w:rFonts w:asciiTheme="minorEastAsia" w:hAnsiTheme="minorEastAsia" w:hint="eastAsia"/>
                      <w:sz w:val="18"/>
                      <w:szCs w:val="18"/>
                    </w:rPr>
                    <w:t>因为有你，大家干的虽然很累，但是关系依然其乐融融。</w:t>
                  </w:r>
                </w:p>
                <w:p w:rsidR="00022CBF" w:rsidRPr="00321A59" w:rsidRDefault="00022CBF" w:rsidP="00030C03">
                  <w:pPr>
                    <w:spacing w:line="280" w:lineRule="exact"/>
                    <w:ind w:firstLineChars="200" w:firstLine="360"/>
                    <w:rPr>
                      <w:rFonts w:asciiTheme="minorEastAsia" w:hAnsiTheme="minorEastAsia"/>
                      <w:sz w:val="18"/>
                      <w:szCs w:val="18"/>
                    </w:rPr>
                  </w:pPr>
                  <w:r w:rsidRPr="00321A59">
                    <w:rPr>
                      <w:rFonts w:asciiTheme="minorEastAsia" w:hAnsiTheme="minorEastAsia" w:hint="eastAsia"/>
                      <w:sz w:val="18"/>
                      <w:szCs w:val="18"/>
                    </w:rPr>
                    <w:t>因为有你，设备问题即使再多，问题也会接连迎刃而解。</w:t>
                  </w:r>
                </w:p>
                <w:p w:rsidR="00022CBF" w:rsidRPr="00170FD3" w:rsidRDefault="00022CBF" w:rsidP="00022CBF">
                  <w:pPr>
                    <w:spacing w:line="280" w:lineRule="exact"/>
                    <w:ind w:firstLineChars="200" w:firstLine="360"/>
                    <w:rPr>
                      <w:rFonts w:ascii="楷体" w:eastAsia="楷体" w:hAnsi="楷体"/>
                      <w:b/>
                      <w:sz w:val="18"/>
                      <w:szCs w:val="18"/>
                    </w:rPr>
                  </w:pPr>
                  <w:r w:rsidRPr="00321A59">
                    <w:rPr>
                      <w:rFonts w:asciiTheme="minorEastAsia" w:hAnsiTheme="minorEastAsia" w:hint="eastAsia"/>
                      <w:sz w:val="18"/>
                      <w:szCs w:val="18"/>
                    </w:rPr>
                    <w:t>感谢有你！</w:t>
                  </w:r>
                  <w:r w:rsidRPr="00170FD3">
                    <w:rPr>
                      <w:rFonts w:ascii="楷体" w:eastAsia="楷体" w:hAnsi="楷体" w:hint="eastAsia"/>
                      <w:b/>
                      <w:sz w:val="18"/>
                      <w:szCs w:val="18"/>
                    </w:rPr>
                    <w:t>（徐元）</w:t>
                  </w:r>
                </w:p>
                <w:p w:rsidR="00C700ED" w:rsidRPr="009A31B9" w:rsidRDefault="00C700ED" w:rsidP="009A31B9"/>
              </w:txbxContent>
            </v:textbox>
          </v:shape>
        </w:pict>
      </w:r>
      <w:r>
        <w:rPr>
          <w:noProof/>
        </w:rPr>
        <w:pict>
          <v:shape id="_x0000_s13470" type="#_x0000_t202" style="position:absolute;margin-left:227.05pt;margin-top:2.25pt;width:213.4pt;height:250.3pt;z-index:253723648" filled="f" stroked="f" strokecolor="black [3213]" strokeweight=".25pt">
            <v:fill type="frame"/>
            <v:stroke dashstyle="longDashDot"/>
            <v:shadow type="perspective" color="#974706 [1609]" opacity=".5" offset="1pt" offset2="-1pt"/>
            <v:textbox>
              <w:txbxContent>
                <w:p w:rsidR="00022CBF" w:rsidRPr="00030C03" w:rsidRDefault="00022CBF" w:rsidP="00030C03">
                  <w:pPr>
                    <w:spacing w:line="280" w:lineRule="exact"/>
                    <w:rPr>
                      <w:rFonts w:asciiTheme="minorEastAsia" w:hAnsiTheme="minorEastAsia"/>
                      <w:sz w:val="18"/>
                      <w:szCs w:val="18"/>
                    </w:rPr>
                  </w:pPr>
                  <w:r w:rsidRPr="00030C03">
                    <w:rPr>
                      <w:rFonts w:asciiTheme="minorEastAsia" w:hAnsiTheme="minorEastAsia" w:hint="eastAsia"/>
                      <w:sz w:val="18"/>
                      <w:szCs w:val="18"/>
                    </w:rPr>
                    <w:t>带突然断掉，因为班组里的机修工对于更换提升机皮带比较生疏，得知情况后，他亲自带着几个人，从晚上八点一直干到凌晨两点才结束。工作中的这种积极主动的精神，也很大程度上也感染带动了其他职工的工作热情，三个班之间你追我赶，积极比拼，班组里边的同事，互相之间也变得更加团结协作。今年春节刚过，在疫情严重的情况下，王以知提前一天开车到车间，把所有的设备检查了一遍，又悄悄地返回，保证第二天生产线能够稳定运行，为保障疫情防控期间的食盐市场供应保驾护航。</w:t>
                  </w:r>
                </w:p>
                <w:p w:rsidR="00C700ED" w:rsidRPr="00C700ED" w:rsidRDefault="00022CBF" w:rsidP="00030C03">
                  <w:pPr>
                    <w:spacing w:line="280" w:lineRule="exact"/>
                    <w:ind w:firstLineChars="200" w:firstLine="360"/>
                  </w:pPr>
                  <w:r w:rsidRPr="00030C03">
                    <w:rPr>
                      <w:rFonts w:asciiTheme="minorEastAsia" w:hAnsiTheme="minorEastAsia" w:hint="eastAsia"/>
                      <w:sz w:val="18"/>
                      <w:szCs w:val="18"/>
                    </w:rPr>
                    <w:t>大家都说：在技术上，王以知具有攻坚克难的钉钉子精神。疫情期间，包装盐车间的工人们都说：王以知在车间里，大家心里就踏实，因为没有什么问题能够难得住他。</w:t>
                  </w:r>
                  <w:r w:rsidR="00030C03" w:rsidRPr="00030C03">
                    <w:rPr>
                      <w:rFonts w:asciiTheme="minorEastAsia" w:hAnsiTheme="minorEastAsia" w:hint="eastAsia"/>
                      <w:sz w:val="18"/>
                      <w:szCs w:val="18"/>
                    </w:rPr>
                    <w:t>车间的自动装袋机因为设备翻板问题，导致包装的盐产品包数时不时的出现多包少包现象，严重影响盐产品质量，王以知对于这</w:t>
                  </w:r>
                  <w:r w:rsidR="00030C03" w:rsidRPr="00321A59">
                    <w:rPr>
                      <w:rFonts w:asciiTheme="minorEastAsia" w:hAnsiTheme="minorEastAsia" w:hint="eastAsia"/>
                      <w:sz w:val="18"/>
                      <w:szCs w:val="18"/>
                    </w:rPr>
                    <w:t>个问题也是看在眼里，急在心里。自动装袋机的正常</w:t>
                  </w:r>
                </w:p>
              </w:txbxContent>
            </v:textbox>
          </v:shape>
        </w:pict>
      </w:r>
      <w:r>
        <w:rPr>
          <w:noProof/>
        </w:rPr>
        <w:pict>
          <v:shape id="_x0000_s13419" type="#_x0000_t202" style="position:absolute;margin-left:9.25pt;margin-top:2.25pt;width:213.4pt;height:250.3pt;z-index:253686784" filled="f" stroked="f" strokecolor="black [3213]" strokeweight=".25pt">
            <v:fill type="frame"/>
            <v:stroke dashstyle="longDashDot"/>
            <v:shadow type="perspective" color="#974706 [1609]" opacity=".5" offset="1pt" offset2="-1pt"/>
            <v:textbox>
              <w:txbxContent>
                <w:p w:rsidR="00022CBF" w:rsidRPr="00030C03" w:rsidRDefault="00022CBF" w:rsidP="00030C03">
                  <w:pPr>
                    <w:spacing w:line="280" w:lineRule="exact"/>
                    <w:ind w:firstLineChars="200" w:firstLine="360"/>
                    <w:rPr>
                      <w:rFonts w:asciiTheme="minorEastAsia" w:hAnsiTheme="minorEastAsia"/>
                      <w:sz w:val="18"/>
                      <w:szCs w:val="18"/>
                    </w:rPr>
                  </w:pPr>
                  <w:r w:rsidRPr="00030C03">
                    <w:rPr>
                      <w:rFonts w:asciiTheme="minorEastAsia" w:hAnsiTheme="minorEastAsia" w:hint="eastAsia"/>
                      <w:sz w:val="18"/>
                      <w:szCs w:val="18"/>
                    </w:rPr>
                    <w:t>金桥制盐公司包装盐车间，这是一个一年四季都挺忙碌的车间。工人们全年的休息时间都很少，往年三四月份应该是生产比较空闲的时候，但是今年的这个时候也变得格外的忙碌起来。疫情的特殊时期，挡不住我们的工作热情，你会在其中很容易的发现一个纤瘦的身影，快速在生产线上来回的穿梭，他就是包装盐车间的技术能手王以知。</w:t>
                  </w:r>
                </w:p>
                <w:p w:rsidR="003634A1" w:rsidRPr="00030C03" w:rsidRDefault="00022CBF" w:rsidP="00030C03">
                  <w:pPr>
                    <w:spacing w:line="280" w:lineRule="exact"/>
                    <w:ind w:firstLineChars="200" w:firstLine="360"/>
                  </w:pPr>
                  <w:r w:rsidRPr="00030C03">
                    <w:rPr>
                      <w:rFonts w:asciiTheme="minorEastAsia" w:hAnsiTheme="minorEastAsia" w:hint="eastAsia"/>
                      <w:sz w:val="18"/>
                      <w:szCs w:val="18"/>
                    </w:rPr>
                    <w:t>大家都说：在品格上，王以知具有甘之如饴的奉献精神。车间生产的正常运行，离不开设备的正常运行，机修工这个岗位在其中显得尤其重要。前段时间，因为机修工家里有些急事，晚上不能来上夜班，王以知知道后，主动要求晚上值班进行调班，这样，一旦晚上遇到设备上的问题，无论什么时候，都可以直接找到他，及时处理相对应的问题，以免耽误生产的正常运行。</w:t>
                  </w:r>
                  <w:r w:rsidR="00030C03" w:rsidRPr="00030C03">
                    <w:rPr>
                      <w:rFonts w:asciiTheme="minorEastAsia" w:hAnsiTheme="minorEastAsia" w:hint="eastAsia"/>
                      <w:sz w:val="18"/>
                      <w:szCs w:val="18"/>
                    </w:rPr>
                    <w:t>同样，碰到疑难杂症，他也多次留下来坚守岗位，记得去年夏天的某个晚上，天气闷热，不知什么原因，倒包室那边的提升机皮</w:t>
                  </w:r>
                </w:p>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FB4DE6">
      <w:pPr>
        <w:widowControl/>
        <w:jc w:val="left"/>
      </w:pPr>
      <w:r>
        <w:rPr>
          <w:noProof/>
        </w:rPr>
        <w:pict>
          <v:shape id="_x0000_s13510" type="#_x0000_t202" style="position:absolute;margin-left:0;margin-top:13.25pt;width:81pt;height:326.1pt;z-index:253753344" filled="f" stroked="f" strokecolor="black [3213]">
            <v:textbox style="layout-flow:vertical-ideographic">
              <w:txbxContent>
                <w:p w:rsidR="007C3B9F" w:rsidRPr="00CC711E" w:rsidRDefault="007C3B9F" w:rsidP="00CC711E">
                  <w:pPr>
                    <w:spacing w:line="840" w:lineRule="exact"/>
                    <w:jc w:val="center"/>
                    <w:rPr>
                      <w:rFonts w:ascii="方正康体简体" w:eastAsia="方正康体简体" w:hAnsi="黑体"/>
                      <w:sz w:val="44"/>
                      <w:szCs w:val="44"/>
                    </w:rPr>
                  </w:pPr>
                  <w:r w:rsidRPr="00CC711E">
                    <w:rPr>
                      <w:rFonts w:ascii="方正康体简体" w:eastAsia="方正康体简体" w:hAnsi="黑体" w:hint="eastAsia"/>
                      <w:spacing w:val="7"/>
                      <w:w w:val="66"/>
                      <w:kern w:val="0"/>
                      <w:sz w:val="66"/>
                      <w:szCs w:val="44"/>
                      <w:fitText w:val="5280" w:id="-2045058304"/>
                    </w:rPr>
                    <w:t>奔波忙碌只为保“价”护</w:t>
                  </w:r>
                  <w:r w:rsidRPr="00CC711E">
                    <w:rPr>
                      <w:rFonts w:ascii="方正康体简体" w:eastAsia="方正康体简体" w:hAnsi="黑体" w:hint="eastAsia"/>
                      <w:spacing w:val="-35"/>
                      <w:w w:val="66"/>
                      <w:kern w:val="0"/>
                      <w:sz w:val="66"/>
                      <w:szCs w:val="44"/>
                      <w:fitText w:val="5280" w:id="-2045058304"/>
                    </w:rPr>
                    <w:t>航</w:t>
                  </w:r>
                </w:p>
                <w:p w:rsidR="007C3B9F" w:rsidRPr="007C3B9F" w:rsidRDefault="007C3B9F" w:rsidP="007C3B9F">
                  <w:pPr>
                    <w:widowControl/>
                    <w:jc w:val="center"/>
                    <w:rPr>
                      <w:rFonts w:ascii="楷体" w:eastAsia="楷体" w:hAnsi="楷体"/>
                      <w:b/>
                      <w:sz w:val="18"/>
                      <w:szCs w:val="18"/>
                    </w:rPr>
                  </w:pPr>
                  <w:r w:rsidRPr="007C3B9F">
                    <w:rPr>
                      <w:rFonts w:ascii="楷体" w:eastAsia="楷体" w:hAnsi="楷体" w:hint="eastAsia"/>
                      <w:b/>
                      <w:sz w:val="18"/>
                      <w:szCs w:val="18"/>
                    </w:rPr>
                    <w:t>——记供应部采购员伏胜杰</w:t>
                  </w:r>
                </w:p>
              </w:txbxContent>
            </v:textbox>
            <w10:wrap type="square"/>
          </v:shape>
        </w:pict>
      </w:r>
    </w:p>
    <w:p w:rsidR="00DA0ADA" w:rsidRDefault="00DA0ADA">
      <w:pPr>
        <w:widowControl/>
        <w:jc w:val="left"/>
      </w:pPr>
    </w:p>
    <w:p w:rsidR="00DA0ADA" w:rsidRDefault="00FB4DE6">
      <w:pPr>
        <w:widowControl/>
        <w:jc w:val="left"/>
      </w:pPr>
      <w:r>
        <w:rPr>
          <w:noProof/>
        </w:rPr>
        <w:pict>
          <v:shape id="_x0000_s13426" type="#_x0000_t202" style="position:absolute;margin-left:3.05pt;margin-top:10.5pt;width:277.4pt;height:4in;z-index:253693952" filled="f" fillcolor="#eaf1dd [662]" stroked="f" strokecolor="black [3213]" strokeweight=".25pt">
            <v:stroke dashstyle="longDashDot"/>
            <v:shadow type="perspective" color="#974706 [1609]" opacity=".5" offset="1pt" offset2="-1pt"/>
            <v:textbox style="mso-next-textbox:#_x0000_s13426">
              <w:txbxContent>
                <w:p w:rsidR="007C3B9F" w:rsidRPr="00CC711E" w:rsidRDefault="007C3B9F" w:rsidP="007C3B9F">
                  <w:pPr>
                    <w:spacing w:line="280" w:lineRule="exact"/>
                    <w:ind w:firstLineChars="200" w:firstLine="360"/>
                    <w:rPr>
                      <w:rFonts w:asciiTheme="minorEastAsia" w:hAnsiTheme="minorEastAsia"/>
                      <w:sz w:val="18"/>
                      <w:szCs w:val="18"/>
                    </w:rPr>
                  </w:pPr>
                  <w:r w:rsidRPr="00CC711E">
                    <w:rPr>
                      <w:rFonts w:asciiTheme="minorEastAsia" w:hAnsiTheme="minorEastAsia" w:hint="eastAsia"/>
                      <w:sz w:val="18"/>
                      <w:szCs w:val="18"/>
                    </w:rPr>
                    <w:t>伏胜杰，默默无闻的在采购岗位上勤奋工作，为车间生产提供了强有力的后勤保障。</w:t>
                  </w:r>
                </w:p>
                <w:p w:rsidR="007C3B9F" w:rsidRPr="00CC711E" w:rsidRDefault="007C3B9F" w:rsidP="007C3B9F">
                  <w:pPr>
                    <w:spacing w:line="280" w:lineRule="exact"/>
                    <w:ind w:firstLineChars="200" w:firstLine="360"/>
                    <w:rPr>
                      <w:rFonts w:asciiTheme="minorEastAsia" w:hAnsiTheme="minorEastAsia"/>
                      <w:sz w:val="18"/>
                      <w:szCs w:val="18"/>
                    </w:rPr>
                  </w:pPr>
                  <w:r w:rsidRPr="00CC711E">
                    <w:rPr>
                      <w:rFonts w:asciiTheme="minorEastAsia" w:hAnsiTheme="minorEastAsia" w:hint="eastAsia"/>
                      <w:sz w:val="18"/>
                      <w:szCs w:val="18"/>
                    </w:rPr>
                    <w:t>一名称职的采购员，要具备很多的要素，更要具备更多的能力。伏胜杰在负责采购工作之余还需要兼顾供应商管理，了解供应商各自资源优势，寻找最佳供应商，为公司争取优势资源的投入，这就要求了他必须从下单到收料，每个环节都要非常熟悉，并且能在第一时间了解原材料的到货情况，及时发现各个环节存在的问题及需要注意的事项，而他正是具备了这样的能力，将采购工作做的很好。</w:t>
                  </w:r>
                </w:p>
                <w:p w:rsidR="007C3B9F" w:rsidRPr="00CC711E" w:rsidRDefault="007C3B9F" w:rsidP="007C3B9F">
                  <w:pPr>
                    <w:spacing w:line="280" w:lineRule="exact"/>
                    <w:ind w:firstLineChars="200" w:firstLine="360"/>
                    <w:rPr>
                      <w:rFonts w:asciiTheme="minorEastAsia" w:hAnsiTheme="minorEastAsia"/>
                      <w:sz w:val="18"/>
                      <w:szCs w:val="18"/>
                    </w:rPr>
                  </w:pPr>
                  <w:r w:rsidRPr="00CC711E">
                    <w:rPr>
                      <w:rFonts w:asciiTheme="minorEastAsia" w:hAnsiTheme="minorEastAsia" w:hint="eastAsia"/>
                      <w:sz w:val="18"/>
                      <w:szCs w:val="18"/>
                    </w:rPr>
                    <w:t>采购员是一个敏感的岗位，也是敏感的话题。伏胜杰能严格遵守公司的各项规章制度办事，严守工作规程，始终把公司的利益放在第一位。采购工作难度之大在于不能因为备货不及时造成车间停产，也不能因采购过多造成库存积压导致公司增加生产成本，面对这样的考验，伏胜杰同志在进行每次采购前期，便会主动提前与车间、仓库等相关部门进行沟通联系，仔细询问是否有库存再进行采购工作。就在</w:t>
                  </w:r>
                  <w:r w:rsidRPr="00CC711E">
                    <w:rPr>
                      <w:rFonts w:asciiTheme="minorEastAsia" w:hAnsiTheme="minorEastAsia"/>
                      <w:sz w:val="18"/>
                      <w:szCs w:val="18"/>
                    </w:rPr>
                    <w:t>5</w:t>
                  </w:r>
                  <w:r w:rsidRPr="00CC711E">
                    <w:rPr>
                      <w:rFonts w:asciiTheme="minorEastAsia" w:hAnsiTheme="minorEastAsia" w:hint="eastAsia"/>
                      <w:sz w:val="18"/>
                      <w:szCs w:val="18"/>
                    </w:rPr>
                    <w:t>月</w:t>
                  </w:r>
                  <w:r w:rsidRPr="00CC711E">
                    <w:rPr>
                      <w:rFonts w:asciiTheme="minorEastAsia" w:hAnsiTheme="minorEastAsia"/>
                      <w:sz w:val="18"/>
                      <w:szCs w:val="18"/>
                    </w:rPr>
                    <w:t>3</w:t>
                  </w:r>
                  <w:r w:rsidRPr="00CC711E">
                    <w:rPr>
                      <w:rFonts w:asciiTheme="minorEastAsia" w:hAnsiTheme="minorEastAsia" w:hint="eastAsia"/>
                      <w:sz w:val="18"/>
                      <w:szCs w:val="18"/>
                    </w:rPr>
                    <w:t>日雪花盐车间急需采购</w:t>
                  </w:r>
                  <w:r w:rsidRPr="00CC711E">
                    <w:rPr>
                      <w:rFonts w:asciiTheme="minorEastAsia" w:hAnsiTheme="minorEastAsia"/>
                      <w:sz w:val="18"/>
                      <w:szCs w:val="18"/>
                    </w:rPr>
                    <w:t>1.6</w:t>
                  </w:r>
                  <w:r w:rsidRPr="00CC711E">
                    <w:rPr>
                      <w:rFonts w:asciiTheme="minorEastAsia" w:hAnsiTheme="minorEastAsia" w:hint="eastAsia"/>
                      <w:sz w:val="18"/>
                      <w:szCs w:val="18"/>
                    </w:rPr>
                    <w:t>寸链条，而他前几天在车间了解到黄海厂拉来的配件里有</w:t>
                  </w:r>
                  <w:r w:rsidRPr="00CC711E">
                    <w:rPr>
                      <w:rFonts w:asciiTheme="minorEastAsia" w:hAnsiTheme="minorEastAsia"/>
                      <w:sz w:val="18"/>
                      <w:szCs w:val="18"/>
                    </w:rPr>
                    <w:t>1.6</w:t>
                  </w:r>
                  <w:r w:rsidRPr="00CC711E">
                    <w:rPr>
                      <w:rFonts w:asciiTheme="minorEastAsia" w:hAnsiTheme="minorEastAsia" w:hint="eastAsia"/>
                      <w:sz w:val="18"/>
                      <w:szCs w:val="18"/>
                    </w:rPr>
                    <w:t>寸链条，为公司节约了生产成本。</w:t>
                  </w:r>
                </w:p>
                <w:p w:rsidR="00BD468B" w:rsidRPr="00CC711E" w:rsidRDefault="007C3B9F" w:rsidP="00170FD3">
                  <w:pPr>
                    <w:spacing w:line="280" w:lineRule="exact"/>
                    <w:ind w:firstLineChars="200" w:firstLine="360"/>
                    <w:rPr>
                      <w:szCs w:val="60"/>
                    </w:rPr>
                  </w:pPr>
                  <w:r w:rsidRPr="00CC711E">
                    <w:rPr>
                      <w:rFonts w:asciiTheme="minorEastAsia" w:hAnsiTheme="minorEastAsia" w:hint="eastAsia"/>
                      <w:sz w:val="18"/>
                      <w:szCs w:val="18"/>
                    </w:rPr>
                    <w:t>伏胜杰同志在工作中勤勤恳恳，每天多次走访车间了解当前物资情况，能根据物资实际情况对采购计划进行灵活调整，保证不因</w:t>
                  </w:r>
                </w:p>
              </w:txbxContent>
            </v:textbox>
          </v:shape>
        </w:pict>
      </w:r>
      <w:r>
        <w:rPr>
          <w:noProof/>
        </w:rPr>
        <w:pict>
          <v:shape id="_x0000_s13509" type="#_x0000_t202" style="position:absolute;margin-left:286.5pt;margin-top:10.5pt;width:277.4pt;height:4in;z-index:253751296" filled="f" fillcolor="#eaf1dd [662]" stroked="f" strokecolor="black [3213]" strokeweight=".25pt">
            <v:stroke dashstyle="longDashDot"/>
            <v:shadow type="perspective" color="#974706 [1609]" opacity=".5" offset="1pt" offset2="-1pt"/>
            <v:textbox style="mso-next-textbox:#_x0000_s13509">
              <w:txbxContent>
                <w:p w:rsidR="007C3B9F" w:rsidRPr="00397A3D" w:rsidRDefault="00170FD3" w:rsidP="007C3B9F">
                  <w:pPr>
                    <w:spacing w:line="280" w:lineRule="exact"/>
                    <w:rPr>
                      <w:rFonts w:asciiTheme="minorEastAsia" w:hAnsiTheme="minorEastAsia"/>
                      <w:sz w:val="18"/>
                      <w:szCs w:val="18"/>
                    </w:rPr>
                  </w:pPr>
                  <w:r w:rsidRPr="00CC711E">
                    <w:rPr>
                      <w:rFonts w:asciiTheme="minorEastAsia" w:hAnsiTheme="minorEastAsia" w:hint="eastAsia"/>
                      <w:sz w:val="18"/>
                      <w:szCs w:val="18"/>
                    </w:rPr>
                    <w:t>物资</w:t>
                  </w:r>
                  <w:r w:rsidR="00CC711E" w:rsidRPr="00CC711E">
                    <w:rPr>
                      <w:rFonts w:asciiTheme="minorEastAsia" w:hAnsiTheme="minorEastAsia" w:hint="eastAsia"/>
                      <w:sz w:val="18"/>
                      <w:szCs w:val="18"/>
                    </w:rPr>
                    <w:t>采购不及时而影响车间生产。</w:t>
                  </w:r>
                  <w:r w:rsidR="007C3B9F" w:rsidRPr="00CC711E">
                    <w:rPr>
                      <w:rFonts w:asciiTheme="minorEastAsia" w:hAnsiTheme="minorEastAsia" w:hint="eastAsia"/>
                      <w:sz w:val="18"/>
                      <w:szCs w:val="18"/>
                    </w:rPr>
                    <w:t>得知供应厂家“五一”期间将放假</w:t>
                  </w:r>
                  <w:r w:rsidR="007C3B9F" w:rsidRPr="00CC711E">
                    <w:rPr>
                      <w:rFonts w:asciiTheme="minorEastAsia" w:hAnsiTheme="minorEastAsia"/>
                      <w:sz w:val="18"/>
                      <w:szCs w:val="18"/>
                    </w:rPr>
                    <w:t>5</w:t>
                  </w:r>
                  <w:r w:rsidR="007C3B9F" w:rsidRPr="00CC711E">
                    <w:rPr>
                      <w:rFonts w:asciiTheme="minorEastAsia" w:hAnsiTheme="minorEastAsia" w:hint="eastAsia"/>
                      <w:sz w:val="18"/>
                      <w:szCs w:val="18"/>
                    </w:rPr>
                    <w:t>天，他提前到车间了解透明胶带、</w:t>
                  </w:r>
                  <w:r w:rsidR="007C3B9F" w:rsidRPr="00397A3D">
                    <w:rPr>
                      <w:rFonts w:asciiTheme="minorEastAsia" w:hAnsiTheme="minorEastAsia" w:hint="eastAsia"/>
                      <w:sz w:val="18"/>
                      <w:szCs w:val="18"/>
                    </w:rPr>
                    <w:t>防伪胶带、大箱标等现有储备情况，马上为车间储备防伪胶带</w:t>
                  </w:r>
                  <w:r w:rsidR="007C3B9F" w:rsidRPr="00397A3D">
                    <w:rPr>
                      <w:rFonts w:asciiTheme="minorEastAsia" w:hAnsiTheme="minorEastAsia"/>
                      <w:sz w:val="18"/>
                      <w:szCs w:val="18"/>
                    </w:rPr>
                    <w:t>10</w:t>
                  </w:r>
                  <w:r w:rsidR="007C3B9F" w:rsidRPr="00397A3D">
                    <w:rPr>
                      <w:rFonts w:asciiTheme="minorEastAsia" w:hAnsiTheme="minorEastAsia" w:hint="eastAsia"/>
                      <w:sz w:val="18"/>
                      <w:szCs w:val="18"/>
                    </w:rPr>
                    <w:t>箱、透明胶带</w:t>
                  </w:r>
                  <w:r w:rsidR="007C3B9F" w:rsidRPr="00397A3D">
                    <w:rPr>
                      <w:rFonts w:asciiTheme="minorEastAsia" w:hAnsiTheme="minorEastAsia"/>
                      <w:sz w:val="18"/>
                      <w:szCs w:val="18"/>
                    </w:rPr>
                    <w:t>10</w:t>
                  </w:r>
                  <w:r w:rsidR="007C3B9F" w:rsidRPr="00397A3D">
                    <w:rPr>
                      <w:rFonts w:asciiTheme="minorEastAsia" w:hAnsiTheme="minorEastAsia" w:hint="eastAsia"/>
                      <w:sz w:val="18"/>
                      <w:szCs w:val="18"/>
                    </w:rPr>
                    <w:t>箱、大箱标</w:t>
                  </w:r>
                  <w:r w:rsidR="007C3B9F" w:rsidRPr="00397A3D">
                    <w:rPr>
                      <w:rFonts w:asciiTheme="minorEastAsia" w:hAnsiTheme="minorEastAsia"/>
                      <w:sz w:val="18"/>
                      <w:szCs w:val="18"/>
                    </w:rPr>
                    <w:t>20</w:t>
                  </w:r>
                  <w:r w:rsidR="007C3B9F" w:rsidRPr="00397A3D">
                    <w:rPr>
                      <w:rFonts w:asciiTheme="minorEastAsia" w:hAnsiTheme="minorEastAsia" w:hint="eastAsia"/>
                      <w:sz w:val="18"/>
                      <w:szCs w:val="18"/>
                    </w:rPr>
                    <w:t>万枚，保证了车间稳定生产，他做到了完美的后勤保障。</w:t>
                  </w:r>
                </w:p>
                <w:p w:rsidR="007C3B9F" w:rsidRPr="00397A3D" w:rsidRDefault="007C3B9F" w:rsidP="007C3B9F">
                  <w:pPr>
                    <w:spacing w:line="280" w:lineRule="exact"/>
                    <w:ind w:firstLineChars="200" w:firstLine="360"/>
                    <w:rPr>
                      <w:rFonts w:asciiTheme="minorEastAsia" w:hAnsiTheme="minorEastAsia"/>
                      <w:sz w:val="18"/>
                      <w:szCs w:val="18"/>
                    </w:rPr>
                  </w:pPr>
                  <w:r w:rsidRPr="00397A3D">
                    <w:rPr>
                      <w:rFonts w:asciiTheme="minorEastAsia" w:hAnsiTheme="minorEastAsia" w:hint="eastAsia"/>
                      <w:sz w:val="18"/>
                      <w:szCs w:val="18"/>
                    </w:rPr>
                    <w:t>伏胜杰通过实践，不断积累经验，不断提升自己的数据分析能力和专业水平，做好采购物资的评估与预测，虽然采购任务重，工作要求高，他还是能够做好本职工作的同时并螺旋式地进步，每次都是亲自去厂家查看实货了解产品、熟悉参数，认真做好市场调研，确保质量、价格、服务都保持优质的水准，找到与公司最匹配的产品，他在做采购气缸工作时，在市场中发现其他品牌价格低一些又能与公司车间适用，用自己的专业水平为公司节省了成本。财务部的同志们说：“伏胜杰采购物资的价格确实比较低。”</w:t>
                  </w:r>
                </w:p>
                <w:p w:rsidR="007C3B9F" w:rsidRPr="00397A3D" w:rsidRDefault="007C3B9F" w:rsidP="007C3B9F">
                  <w:pPr>
                    <w:spacing w:line="280" w:lineRule="exact"/>
                    <w:ind w:firstLineChars="200" w:firstLine="360"/>
                    <w:rPr>
                      <w:rFonts w:asciiTheme="minorEastAsia" w:hAnsiTheme="minorEastAsia"/>
                      <w:sz w:val="18"/>
                      <w:szCs w:val="18"/>
                    </w:rPr>
                  </w:pPr>
                  <w:r w:rsidRPr="00397A3D">
                    <w:rPr>
                      <w:rFonts w:asciiTheme="minorEastAsia" w:hAnsiTheme="minorEastAsia" w:hint="eastAsia"/>
                      <w:sz w:val="18"/>
                      <w:szCs w:val="18"/>
                    </w:rPr>
                    <w:t>面对突如其来的疫情，伏胜杰冒着巨大的风险，冲在前，做在先，敬业踏实，有条不紊，确定防疫物资种类、数量后认真执行采购任务，几乎奔波在路上，只为物资能保质保量保价，统筹防疫物资采购调剂，定期询问防疫物资储备情况。</w:t>
                  </w:r>
                </w:p>
                <w:p w:rsidR="007C3B9F" w:rsidRDefault="007C3B9F" w:rsidP="007C3B9F">
                  <w:pPr>
                    <w:spacing w:line="280" w:lineRule="exact"/>
                    <w:ind w:firstLineChars="200" w:firstLine="360"/>
                    <w:rPr>
                      <w:rFonts w:asciiTheme="minorEastAsia" w:hAnsiTheme="minorEastAsia"/>
                      <w:sz w:val="18"/>
                      <w:szCs w:val="18"/>
                    </w:rPr>
                  </w:pPr>
                  <w:r w:rsidRPr="00397A3D">
                    <w:rPr>
                      <w:rFonts w:asciiTheme="minorEastAsia" w:hAnsiTheme="minorEastAsia" w:hint="eastAsia"/>
                      <w:sz w:val="18"/>
                      <w:szCs w:val="18"/>
                    </w:rPr>
                    <w:t>天道酬勤。伏胜杰的优异表现，得到了领导和同事的一致认可。在公司职代会上被评为先进个人。</w:t>
                  </w:r>
                </w:p>
                <w:p w:rsidR="007C3B9F" w:rsidRPr="00170FD3" w:rsidRDefault="007C3B9F" w:rsidP="00170FD3">
                  <w:pPr>
                    <w:spacing w:line="280" w:lineRule="exact"/>
                    <w:ind w:firstLineChars="200" w:firstLine="361"/>
                    <w:jc w:val="right"/>
                    <w:rPr>
                      <w:rFonts w:ascii="楷体" w:eastAsia="楷体" w:hAnsi="楷体"/>
                      <w:b/>
                      <w:sz w:val="18"/>
                      <w:szCs w:val="18"/>
                    </w:rPr>
                  </w:pPr>
                  <w:r w:rsidRPr="00170FD3">
                    <w:rPr>
                      <w:rFonts w:ascii="楷体" w:eastAsia="楷体" w:hAnsi="楷体" w:hint="eastAsia"/>
                      <w:b/>
                      <w:sz w:val="18"/>
                      <w:szCs w:val="18"/>
                    </w:rPr>
                    <w:t>（供应部）</w:t>
                  </w:r>
                </w:p>
                <w:p w:rsidR="007C3B9F" w:rsidRPr="00411291" w:rsidRDefault="007C3B9F" w:rsidP="007C3B9F">
                  <w:pPr>
                    <w:rPr>
                      <w:szCs w:val="60"/>
                    </w:rPr>
                  </w:pPr>
                </w:p>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FB4DE6">
      <w:pPr>
        <w:widowControl/>
        <w:jc w:val="left"/>
      </w:pPr>
      <w:r>
        <w:rPr>
          <w:noProof/>
        </w:rPr>
        <w:pict>
          <v:shape id="_x0000_s13507" type="#_x0000_t202" style="position:absolute;margin-left:293.2pt;margin-top:10.55pt;width:277.4pt;height:284.85pt;z-index:253749248" filled="f" stroked="f" strokecolor="black [3213]" strokeweight=".25pt">
            <v:fill type="frame"/>
            <v:stroke dashstyle="longDashDot"/>
            <v:shadow type="perspective" color="#974706 [1609]" opacity=".5" offset="1pt" offset2="-1pt"/>
            <v:textbox>
              <w:txbxContent>
                <w:p w:rsidR="006A7AF9" w:rsidRPr="007277C3" w:rsidRDefault="006A7AF9" w:rsidP="006A7AF9">
                  <w:pPr>
                    <w:spacing w:line="280" w:lineRule="exact"/>
                    <w:rPr>
                      <w:rFonts w:asciiTheme="minorEastAsia" w:hAnsiTheme="minorEastAsia"/>
                      <w:sz w:val="18"/>
                      <w:szCs w:val="18"/>
                    </w:rPr>
                  </w:pPr>
                  <w:r w:rsidRPr="007277C3">
                    <w:rPr>
                      <w:rFonts w:asciiTheme="minorEastAsia" w:hAnsiTheme="minorEastAsia" w:hint="eastAsia"/>
                      <w:sz w:val="18"/>
                      <w:szCs w:val="18"/>
                    </w:rPr>
                    <w:t>关于安全生产工作的各项文件精神和要求，及时传达落实，及时上报各类材料。做好每月、每季度的安全生产工作例会的会议记录，每年对于涉及职业危害职工进行职业健康体检、安全教育培训方面，做到有培训，有记录，让安全工作留有痕迹；做好新入职、外来人员的厂级安全教育培训工作，切实提高他们的安全意识，增强安全责任感，让新入职的每位职工及外来人员对自己对他人的安全负责。</w:t>
                  </w:r>
                </w:p>
                <w:p w:rsidR="006A7AF9" w:rsidRPr="007277C3" w:rsidRDefault="006A7AF9" w:rsidP="006A7AF9">
                  <w:pPr>
                    <w:spacing w:line="280" w:lineRule="exact"/>
                    <w:ind w:firstLineChars="200" w:firstLine="360"/>
                    <w:rPr>
                      <w:rFonts w:asciiTheme="minorEastAsia" w:hAnsiTheme="minorEastAsia"/>
                      <w:sz w:val="18"/>
                      <w:szCs w:val="18"/>
                    </w:rPr>
                  </w:pPr>
                  <w:r w:rsidRPr="007277C3">
                    <w:rPr>
                      <w:rFonts w:asciiTheme="minorEastAsia" w:hAnsiTheme="minorEastAsia" w:hint="eastAsia"/>
                      <w:sz w:val="18"/>
                      <w:szCs w:val="18"/>
                    </w:rPr>
                    <w:t>今年年初的新冠肺炎疫情来势汹汹，她深知疫情防控工作重要性，但安全工作同样不能松懈，确保做好疫情防控工作的同时，也做好公司的安全工作。</w:t>
                  </w:r>
                  <w:r w:rsidRPr="007277C3">
                    <w:rPr>
                      <w:rFonts w:asciiTheme="minorEastAsia" w:hAnsiTheme="minorEastAsia"/>
                      <w:sz w:val="18"/>
                      <w:szCs w:val="18"/>
                    </w:rPr>
                    <w:t>2</w:t>
                  </w:r>
                  <w:r w:rsidRPr="007277C3">
                    <w:rPr>
                      <w:rFonts w:asciiTheme="minorEastAsia" w:hAnsiTheme="minorEastAsia" w:hint="eastAsia"/>
                      <w:sz w:val="18"/>
                      <w:szCs w:val="18"/>
                    </w:rPr>
                    <w:t>月</w:t>
                  </w:r>
                  <w:r w:rsidRPr="007277C3">
                    <w:rPr>
                      <w:rFonts w:asciiTheme="minorEastAsia" w:hAnsiTheme="minorEastAsia"/>
                      <w:sz w:val="18"/>
                      <w:szCs w:val="18"/>
                    </w:rPr>
                    <w:t>3</w:t>
                  </w:r>
                  <w:r w:rsidRPr="007277C3">
                    <w:rPr>
                      <w:rFonts w:asciiTheme="minorEastAsia" w:hAnsiTheme="minorEastAsia" w:hint="eastAsia"/>
                      <w:sz w:val="18"/>
                      <w:szCs w:val="18"/>
                    </w:rPr>
                    <w:t>日车间复工的时候，她不仅是安全管理者，更是公司疫情防控督查组的一员，她不仅负责防疫物资的保管与发放，每天还在传达室检查入厂职工以及外来人员、车辆，做好出入记录。疫情期间要求职工严格按照公司下发的就餐管理制度执行，确保疫情期间职工就餐的有序进行；做好防疫物资发放工作，防疫物资领用的日报表并及时上报公司与集团安全部，让防疫物资的使用与库存一目了然。周末，车间的施工现场需要安全人员现场监管，周玲玲会放弃休息的时间来公司加班，并按照要求认真做好安全监管工作，确保现场安全施工。</w:t>
                  </w:r>
                </w:p>
                <w:p w:rsidR="006A7AF9" w:rsidRDefault="006A7AF9" w:rsidP="006A7AF9">
                  <w:pPr>
                    <w:spacing w:line="280" w:lineRule="exact"/>
                    <w:ind w:firstLineChars="200" w:firstLine="360"/>
                    <w:rPr>
                      <w:rFonts w:asciiTheme="minorEastAsia" w:hAnsiTheme="minorEastAsia"/>
                      <w:sz w:val="18"/>
                      <w:szCs w:val="18"/>
                    </w:rPr>
                  </w:pPr>
                  <w:r w:rsidRPr="007277C3">
                    <w:rPr>
                      <w:rFonts w:asciiTheme="minorEastAsia" w:hAnsiTheme="minorEastAsia" w:hint="eastAsia"/>
                      <w:sz w:val="18"/>
                      <w:szCs w:val="18"/>
                    </w:rPr>
                    <w:t>初心既植，便只需奋然前行。作为新时代的安全人，她在严格把握公司安全的同时，更是践行着自己对于安全的一份责任和担当。</w:t>
                  </w:r>
                </w:p>
                <w:p w:rsidR="006A7AF9" w:rsidRPr="00311E3C" w:rsidRDefault="006A7AF9" w:rsidP="006A7AF9">
                  <w:pPr>
                    <w:spacing w:line="280" w:lineRule="exact"/>
                    <w:ind w:firstLineChars="200" w:firstLine="361"/>
                    <w:jc w:val="right"/>
                    <w:rPr>
                      <w:rFonts w:ascii="楷体" w:eastAsia="楷体" w:hAnsi="楷体"/>
                      <w:b/>
                      <w:sz w:val="18"/>
                      <w:szCs w:val="18"/>
                    </w:rPr>
                  </w:pPr>
                  <w:r w:rsidRPr="00311E3C">
                    <w:rPr>
                      <w:rFonts w:ascii="楷体" w:eastAsia="楷体" w:hAnsi="楷体" w:hint="eastAsia"/>
                      <w:b/>
                      <w:sz w:val="18"/>
                      <w:szCs w:val="18"/>
                    </w:rPr>
                    <w:t>（陈倩）</w:t>
                  </w:r>
                </w:p>
              </w:txbxContent>
            </v:textbox>
          </v:shape>
        </w:pict>
      </w:r>
      <w:r>
        <w:rPr>
          <w:noProof/>
        </w:rPr>
        <w:pict>
          <v:shape id="_x0000_s13424" type="#_x0000_t202" style="position:absolute;margin-left:9.25pt;margin-top:10.55pt;width:277.4pt;height:277.8pt;z-index:253691904" filled="f" stroked="f" strokecolor="black [3213]" strokeweight=".25pt">
            <v:fill type="frame"/>
            <v:stroke dashstyle="longDashDot"/>
            <v:shadow type="perspective" color="#974706 [1609]" opacity=".5" offset="1pt" offset2="-1pt"/>
            <v:textbox>
              <w:txbxContent>
                <w:p w:rsidR="0046096C" w:rsidRPr="007277C3" w:rsidRDefault="0046096C" w:rsidP="006A7AF9">
                  <w:pPr>
                    <w:spacing w:line="280" w:lineRule="exact"/>
                    <w:ind w:firstLineChars="200" w:firstLine="360"/>
                    <w:rPr>
                      <w:rFonts w:asciiTheme="minorEastAsia" w:hAnsiTheme="minorEastAsia"/>
                      <w:sz w:val="18"/>
                      <w:szCs w:val="18"/>
                    </w:rPr>
                  </w:pPr>
                  <w:r w:rsidRPr="007277C3">
                    <w:rPr>
                      <w:rFonts w:asciiTheme="minorEastAsia" w:hAnsiTheme="minorEastAsia" w:hint="eastAsia"/>
                      <w:sz w:val="18"/>
                      <w:szCs w:val="18"/>
                    </w:rPr>
                    <w:t>道虽弥，不行不至；事虽小，不为不成。安全生产是社会发展永恒的主题，是一切工作的真谛。企业的安全是靠千千万万个企业安全员忠诚奉献、苦干实干实现的，金桥制盐公司安全部副部长周玲玲正是其中的一员。</w:t>
                  </w:r>
                </w:p>
                <w:p w:rsidR="0046096C" w:rsidRPr="007277C3" w:rsidRDefault="0046096C" w:rsidP="006A7AF9">
                  <w:pPr>
                    <w:spacing w:line="280" w:lineRule="exact"/>
                    <w:ind w:firstLineChars="200" w:firstLine="360"/>
                    <w:rPr>
                      <w:rFonts w:asciiTheme="minorEastAsia" w:hAnsiTheme="minorEastAsia"/>
                      <w:sz w:val="18"/>
                      <w:szCs w:val="18"/>
                    </w:rPr>
                  </w:pPr>
                  <w:r w:rsidRPr="007277C3">
                    <w:rPr>
                      <w:rFonts w:asciiTheme="minorEastAsia" w:hAnsiTheme="minorEastAsia"/>
                      <w:sz w:val="18"/>
                      <w:szCs w:val="18"/>
                    </w:rPr>
                    <w:t>2019</w:t>
                  </w:r>
                  <w:r w:rsidRPr="007277C3">
                    <w:rPr>
                      <w:rFonts w:asciiTheme="minorEastAsia" w:hAnsiTheme="minorEastAsia" w:hint="eastAsia"/>
                      <w:sz w:val="18"/>
                      <w:szCs w:val="18"/>
                    </w:rPr>
                    <w:t>年</w:t>
                  </w:r>
                  <w:r w:rsidRPr="007277C3">
                    <w:rPr>
                      <w:rFonts w:asciiTheme="minorEastAsia" w:hAnsiTheme="minorEastAsia"/>
                      <w:sz w:val="18"/>
                      <w:szCs w:val="18"/>
                    </w:rPr>
                    <w:t>4</w:t>
                  </w:r>
                  <w:r w:rsidRPr="007277C3">
                    <w:rPr>
                      <w:rFonts w:asciiTheme="minorEastAsia" w:hAnsiTheme="minorEastAsia" w:hint="eastAsia"/>
                      <w:sz w:val="18"/>
                      <w:szCs w:val="18"/>
                    </w:rPr>
                    <w:t>月周玲玲调到安全部门，正式加入了安全管理的队伍。刚接手后她很是迷茫，由于之前没有接触过安全方面的工作，对于安全工作意味着一切从零开始，特别是由于</w:t>
                  </w:r>
                  <w:r w:rsidRPr="007277C3">
                    <w:rPr>
                      <w:rFonts w:asciiTheme="minorEastAsia" w:hAnsiTheme="minorEastAsia"/>
                      <w:sz w:val="18"/>
                      <w:szCs w:val="18"/>
                    </w:rPr>
                    <w:t>2019</w:t>
                  </w:r>
                  <w:r w:rsidRPr="007277C3">
                    <w:rPr>
                      <w:rFonts w:asciiTheme="minorEastAsia" w:hAnsiTheme="minorEastAsia" w:hint="eastAsia"/>
                      <w:sz w:val="18"/>
                      <w:szCs w:val="18"/>
                    </w:rPr>
                    <w:t>年“</w:t>
                  </w:r>
                  <w:r w:rsidRPr="007277C3">
                    <w:rPr>
                      <w:rFonts w:asciiTheme="minorEastAsia" w:hAnsiTheme="minorEastAsia"/>
                      <w:sz w:val="18"/>
                      <w:szCs w:val="18"/>
                    </w:rPr>
                    <w:t>3.21</w:t>
                  </w:r>
                  <w:r w:rsidRPr="007277C3">
                    <w:rPr>
                      <w:rFonts w:asciiTheme="minorEastAsia" w:hAnsiTheme="minorEastAsia" w:hint="eastAsia"/>
                      <w:sz w:val="18"/>
                      <w:szCs w:val="18"/>
                    </w:rPr>
                    <w:t>响水化工爆炸”事件之后，安全工作形势异常严峻，这也就意味着安全工作越来越重要，但她坚信“打铁还需自身硬”。为使自己尽快适应新的岗位要求，她始终坚持把学习摆在重要位置，一边强化公司安全工作中的学习，反复研学关于安全生产方面的知识，不断提高业务水平，一边虚心向安全部门的同事们请教，力求学以致用，用书本上学到的东西解决好工作实践中遇到的问题，在最短的时间里迅速进入角色。</w:t>
                  </w:r>
                  <w:r w:rsidRPr="007277C3">
                    <w:rPr>
                      <w:rFonts w:asciiTheme="minorEastAsia" w:hAnsiTheme="minorEastAsia"/>
                      <w:sz w:val="18"/>
                      <w:szCs w:val="18"/>
                    </w:rPr>
                    <w:t xml:space="preserve"> </w:t>
                  </w:r>
                </w:p>
                <w:p w:rsidR="00E61A57" w:rsidRPr="00311E3C" w:rsidRDefault="0046096C" w:rsidP="006A7AF9">
                  <w:pPr>
                    <w:spacing w:line="280" w:lineRule="exact"/>
                    <w:ind w:firstLineChars="200" w:firstLine="360"/>
                    <w:rPr>
                      <w:rFonts w:ascii="楷体" w:eastAsia="楷体" w:hAnsi="楷体"/>
                      <w:b/>
                      <w:sz w:val="18"/>
                      <w:szCs w:val="18"/>
                    </w:rPr>
                  </w:pPr>
                  <w:r w:rsidRPr="007277C3">
                    <w:rPr>
                      <w:rFonts w:asciiTheme="minorEastAsia" w:hAnsiTheme="minorEastAsia" w:hint="eastAsia"/>
                      <w:sz w:val="18"/>
                      <w:szCs w:val="18"/>
                    </w:rPr>
                    <w:t>周玲玲每天都是忙忙碌碌，她不仅要做好公司内部的日常安全检查，检查发现安全隐患会要求其及时整改，并做好记录按要求复查；配合领导做好安全大检查和复工检查；做好随时迎接集团安全部、园区管委会和连云区的安全检查，做好检查记录，做到责任有落实，隐患有整改，整改有记录。工作中，她及时关注与查收上级</w:t>
                  </w:r>
                </w:p>
              </w:txbxContent>
            </v:textbox>
          </v:shape>
        </w:pict>
      </w:r>
      <w:r>
        <w:rPr>
          <w:noProof/>
        </w:rPr>
        <w:pict>
          <v:shape id="_x0000_s13508" type="#_x0000_t202" style="position:absolute;margin-left:8in;margin-top:10.55pt;width:85.2pt;height:306.3pt;z-index:253750272" filled="f" stroked="f" strokecolor="black [3213]" strokeweight=".25pt">
            <v:fill type="frame"/>
            <v:stroke dashstyle="longDashDot"/>
            <v:shadow type="perspective" color="#974706 [1609]" opacity=".5" offset="1pt" offset2="-1pt"/>
            <v:textbox style="layout-flow:vertical-ideographic">
              <w:txbxContent>
                <w:p w:rsidR="006A7AF9" w:rsidRPr="006A7AF9" w:rsidRDefault="006A7AF9" w:rsidP="006A7AF9">
                  <w:pPr>
                    <w:spacing w:line="740" w:lineRule="exact"/>
                    <w:jc w:val="center"/>
                    <w:rPr>
                      <w:rFonts w:ascii="方正美黑简体" w:eastAsia="方正美黑简体" w:hAnsi="黑体"/>
                      <w:b/>
                      <w:sz w:val="60"/>
                      <w:szCs w:val="60"/>
                    </w:rPr>
                  </w:pPr>
                  <w:r w:rsidRPr="006A7AF9">
                    <w:rPr>
                      <w:rFonts w:ascii="方正美黑简体" w:eastAsia="方正美黑简体" w:hAnsi="黑体" w:hint="eastAsia"/>
                      <w:b/>
                      <w:sz w:val="60"/>
                      <w:szCs w:val="60"/>
                    </w:rPr>
                    <w:t>安全“守护者”</w:t>
                  </w:r>
                </w:p>
                <w:p w:rsidR="006A7AF9" w:rsidRPr="00D9212E" w:rsidRDefault="006A7AF9" w:rsidP="006A7AF9">
                  <w:pPr>
                    <w:spacing w:line="360" w:lineRule="auto"/>
                    <w:jc w:val="center"/>
                    <w:rPr>
                      <w:rFonts w:ascii="楷体" w:eastAsia="楷体" w:hAnsi="楷体"/>
                      <w:b/>
                      <w:sz w:val="18"/>
                      <w:szCs w:val="18"/>
                    </w:rPr>
                  </w:pPr>
                  <w:r w:rsidRPr="00D9212E">
                    <w:rPr>
                      <w:rFonts w:ascii="楷体" w:eastAsia="楷体" w:hAnsi="楷体" w:hint="eastAsia"/>
                      <w:b/>
                      <w:sz w:val="18"/>
                      <w:szCs w:val="18"/>
                    </w:rPr>
                    <w:t>——记安全管理部副部长周玲玲</w:t>
                  </w:r>
                </w:p>
                <w:p w:rsidR="006A7AF9" w:rsidRDefault="006A7AF9"/>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CA089E" w:rsidRDefault="00FB4DE6">
      <w:pPr>
        <w:widowControl/>
        <w:jc w:val="left"/>
      </w:pPr>
      <w:r>
        <w:rPr>
          <w:noProof/>
        </w:rPr>
        <w:pict>
          <v:group id="_x0000_s1967" style="position:absolute;margin-left:-1pt;margin-top:30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sidR="004B7DA4">
                      <w:rPr>
                        <w:rFonts w:ascii="楷体_GB2312" w:eastAsia="楷体_GB2312" w:hint="eastAsia"/>
                        <w:b/>
                      </w:rPr>
                      <w:t>四</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sectPr w:rsidR="00CA089E"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52A" w:rsidRDefault="009C152A" w:rsidP="004C02BD">
      <w:r>
        <w:separator/>
      </w:r>
    </w:p>
  </w:endnote>
  <w:endnote w:type="continuationSeparator" w:id="0">
    <w:p w:rsidR="009C152A" w:rsidRDefault="009C152A"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康体简体">
    <w:panose1 w:val="02010601030101010101"/>
    <w:charset w:val="86"/>
    <w:family w:val="auto"/>
    <w:pitch w:val="variable"/>
    <w:sig w:usb0="00000001" w:usb1="080E0000" w:usb2="00000010" w:usb3="00000000" w:csb0="00040000" w:csb1="00000000"/>
  </w:font>
  <w:font w:name="方正新舒体简体">
    <w:panose1 w:val="02010601030101010101"/>
    <w:charset w:val="86"/>
    <w:family w:val="auto"/>
    <w:pitch w:val="variable"/>
    <w:sig w:usb0="00000001" w:usb1="080E0000" w:usb2="00000010" w:usb3="00000000" w:csb0="00040000" w:csb1="00000000"/>
  </w:font>
  <w:font w:name="方正舒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水柱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52A" w:rsidRDefault="009C152A" w:rsidP="004C02BD">
      <w:r>
        <w:separator/>
      </w:r>
    </w:p>
  </w:footnote>
  <w:footnote w:type="continuationSeparator" w:id="0">
    <w:p w:rsidR="009C152A" w:rsidRDefault="009C152A"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6.55pt;height:6.5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015"/>
    <w:rsid w:val="000158B0"/>
    <w:rsid w:val="00015F53"/>
    <w:rsid w:val="00016479"/>
    <w:rsid w:val="000169CF"/>
    <w:rsid w:val="00016D2A"/>
    <w:rsid w:val="0001747D"/>
    <w:rsid w:val="00017750"/>
    <w:rsid w:val="000179D6"/>
    <w:rsid w:val="00017F26"/>
    <w:rsid w:val="000202D4"/>
    <w:rsid w:val="00020D53"/>
    <w:rsid w:val="00020F00"/>
    <w:rsid w:val="000219C1"/>
    <w:rsid w:val="00021E04"/>
    <w:rsid w:val="000220BB"/>
    <w:rsid w:val="0002258D"/>
    <w:rsid w:val="000227B3"/>
    <w:rsid w:val="00022AEE"/>
    <w:rsid w:val="00022BB8"/>
    <w:rsid w:val="00022CBF"/>
    <w:rsid w:val="00022D28"/>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153"/>
    <w:rsid w:val="000F0C21"/>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2C8C"/>
    <w:rsid w:val="0013319B"/>
    <w:rsid w:val="00133380"/>
    <w:rsid w:val="0013379C"/>
    <w:rsid w:val="00133C38"/>
    <w:rsid w:val="00134099"/>
    <w:rsid w:val="0013428E"/>
    <w:rsid w:val="0013474A"/>
    <w:rsid w:val="00134B6F"/>
    <w:rsid w:val="00135032"/>
    <w:rsid w:val="00135131"/>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97221"/>
    <w:rsid w:val="001A0055"/>
    <w:rsid w:val="001A0571"/>
    <w:rsid w:val="001A0DE9"/>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113"/>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4022F"/>
    <w:rsid w:val="0024039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9B5"/>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2F8D"/>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91"/>
    <w:rsid w:val="004112D4"/>
    <w:rsid w:val="004119BC"/>
    <w:rsid w:val="00411E20"/>
    <w:rsid w:val="00412056"/>
    <w:rsid w:val="00412674"/>
    <w:rsid w:val="00412D1E"/>
    <w:rsid w:val="00413EA2"/>
    <w:rsid w:val="00414330"/>
    <w:rsid w:val="00414404"/>
    <w:rsid w:val="0041457C"/>
    <w:rsid w:val="004145FE"/>
    <w:rsid w:val="00414CBB"/>
    <w:rsid w:val="00414E74"/>
    <w:rsid w:val="004150F7"/>
    <w:rsid w:val="0041543C"/>
    <w:rsid w:val="00415476"/>
    <w:rsid w:val="004157F8"/>
    <w:rsid w:val="00415C2A"/>
    <w:rsid w:val="00416139"/>
    <w:rsid w:val="004162BE"/>
    <w:rsid w:val="00416A87"/>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DE4"/>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2E"/>
    <w:rsid w:val="00484AB3"/>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3FF3"/>
    <w:rsid w:val="00494392"/>
    <w:rsid w:val="00494C67"/>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4"/>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261D"/>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B3"/>
    <w:rsid w:val="00511D9C"/>
    <w:rsid w:val="00512099"/>
    <w:rsid w:val="005124DB"/>
    <w:rsid w:val="005125D8"/>
    <w:rsid w:val="00512A7E"/>
    <w:rsid w:val="00512F0E"/>
    <w:rsid w:val="0051324C"/>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0062"/>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57E"/>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6CF"/>
    <w:rsid w:val="00640F71"/>
    <w:rsid w:val="0064104F"/>
    <w:rsid w:val="00641740"/>
    <w:rsid w:val="00641F32"/>
    <w:rsid w:val="00642277"/>
    <w:rsid w:val="00642383"/>
    <w:rsid w:val="006425EA"/>
    <w:rsid w:val="00642A78"/>
    <w:rsid w:val="00642E83"/>
    <w:rsid w:val="0064334C"/>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0B3"/>
    <w:rsid w:val="006742CE"/>
    <w:rsid w:val="006751B2"/>
    <w:rsid w:val="00675548"/>
    <w:rsid w:val="00675692"/>
    <w:rsid w:val="00675790"/>
    <w:rsid w:val="006757D1"/>
    <w:rsid w:val="006757E8"/>
    <w:rsid w:val="00675B52"/>
    <w:rsid w:val="006762B1"/>
    <w:rsid w:val="006762D9"/>
    <w:rsid w:val="0067634F"/>
    <w:rsid w:val="00676417"/>
    <w:rsid w:val="00676633"/>
    <w:rsid w:val="00676D0E"/>
    <w:rsid w:val="00676F52"/>
    <w:rsid w:val="0067712B"/>
    <w:rsid w:val="006774CB"/>
    <w:rsid w:val="00680800"/>
    <w:rsid w:val="0068082E"/>
    <w:rsid w:val="006810A6"/>
    <w:rsid w:val="006818FC"/>
    <w:rsid w:val="00681A6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E3B"/>
    <w:rsid w:val="00693290"/>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895"/>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B34"/>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4D3D"/>
    <w:rsid w:val="0077506A"/>
    <w:rsid w:val="0077539C"/>
    <w:rsid w:val="0077550D"/>
    <w:rsid w:val="00775CC8"/>
    <w:rsid w:val="007762E8"/>
    <w:rsid w:val="00776687"/>
    <w:rsid w:val="007766FB"/>
    <w:rsid w:val="0077685B"/>
    <w:rsid w:val="00776981"/>
    <w:rsid w:val="00776A07"/>
    <w:rsid w:val="00776B66"/>
    <w:rsid w:val="0077708C"/>
    <w:rsid w:val="00777883"/>
    <w:rsid w:val="00777C48"/>
    <w:rsid w:val="00780C53"/>
    <w:rsid w:val="00780C84"/>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D3C"/>
    <w:rsid w:val="007A3E53"/>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3B9F"/>
    <w:rsid w:val="007C4C57"/>
    <w:rsid w:val="007C4E66"/>
    <w:rsid w:val="007C4F98"/>
    <w:rsid w:val="007C4FA7"/>
    <w:rsid w:val="007C5406"/>
    <w:rsid w:val="007C5564"/>
    <w:rsid w:val="007C566D"/>
    <w:rsid w:val="007C5938"/>
    <w:rsid w:val="007C5A55"/>
    <w:rsid w:val="007C5ADE"/>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3D"/>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EBB"/>
    <w:rsid w:val="00870010"/>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64F"/>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2D9C"/>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B79"/>
    <w:rsid w:val="00A22CA5"/>
    <w:rsid w:val="00A22D2C"/>
    <w:rsid w:val="00A23525"/>
    <w:rsid w:val="00A23A64"/>
    <w:rsid w:val="00A2436C"/>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7B1"/>
    <w:rsid w:val="00A44918"/>
    <w:rsid w:val="00A44966"/>
    <w:rsid w:val="00A45847"/>
    <w:rsid w:val="00A45A69"/>
    <w:rsid w:val="00A4645B"/>
    <w:rsid w:val="00A4755B"/>
    <w:rsid w:val="00A47D46"/>
    <w:rsid w:val="00A501F3"/>
    <w:rsid w:val="00A5046B"/>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5E7F"/>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094"/>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25B"/>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430A"/>
    <w:rsid w:val="00B849D0"/>
    <w:rsid w:val="00B849D7"/>
    <w:rsid w:val="00B84E4C"/>
    <w:rsid w:val="00B850E0"/>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52D0"/>
    <w:rsid w:val="00B96257"/>
    <w:rsid w:val="00B96383"/>
    <w:rsid w:val="00B9675E"/>
    <w:rsid w:val="00B97262"/>
    <w:rsid w:val="00B977C5"/>
    <w:rsid w:val="00B979CF"/>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2E11"/>
    <w:rsid w:val="00BF36FE"/>
    <w:rsid w:val="00BF375B"/>
    <w:rsid w:val="00BF3DCC"/>
    <w:rsid w:val="00BF3E22"/>
    <w:rsid w:val="00BF445B"/>
    <w:rsid w:val="00BF4584"/>
    <w:rsid w:val="00BF4A9A"/>
    <w:rsid w:val="00BF4F5B"/>
    <w:rsid w:val="00BF54CE"/>
    <w:rsid w:val="00BF56AD"/>
    <w:rsid w:val="00BF5B8D"/>
    <w:rsid w:val="00BF5BC9"/>
    <w:rsid w:val="00BF5D5E"/>
    <w:rsid w:val="00BF7450"/>
    <w:rsid w:val="00C00D87"/>
    <w:rsid w:val="00C013F8"/>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81"/>
    <w:rsid w:val="00C54F77"/>
    <w:rsid w:val="00C55152"/>
    <w:rsid w:val="00C553C2"/>
    <w:rsid w:val="00C55660"/>
    <w:rsid w:val="00C55809"/>
    <w:rsid w:val="00C571BD"/>
    <w:rsid w:val="00C572C8"/>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0ED"/>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335"/>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5CAF"/>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161"/>
    <w:rsid w:val="00CF03E7"/>
    <w:rsid w:val="00CF0519"/>
    <w:rsid w:val="00CF0A66"/>
    <w:rsid w:val="00CF0A9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661"/>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391"/>
    <w:rsid w:val="00DD38AE"/>
    <w:rsid w:val="00DD3B1D"/>
    <w:rsid w:val="00DD42BE"/>
    <w:rsid w:val="00DD49C8"/>
    <w:rsid w:val="00DD4AFD"/>
    <w:rsid w:val="00DD4DEA"/>
    <w:rsid w:val="00DD4E7F"/>
    <w:rsid w:val="00DD5C33"/>
    <w:rsid w:val="00DD6427"/>
    <w:rsid w:val="00DD683E"/>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278"/>
    <w:rsid w:val="00E3036D"/>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D50"/>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A36"/>
    <w:rsid w:val="00EF4A7D"/>
    <w:rsid w:val="00EF4B41"/>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401F4"/>
    <w:rsid w:val="00F40C12"/>
    <w:rsid w:val="00F40C72"/>
    <w:rsid w:val="00F4135D"/>
    <w:rsid w:val="00F413A5"/>
    <w:rsid w:val="00F4142B"/>
    <w:rsid w:val="00F4144E"/>
    <w:rsid w:val="00F418CB"/>
    <w:rsid w:val="00F41961"/>
    <w:rsid w:val="00F41AB6"/>
    <w:rsid w:val="00F41C25"/>
    <w:rsid w:val="00F42029"/>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935"/>
    <w:rsid w:val="00F5481A"/>
    <w:rsid w:val="00F54881"/>
    <w:rsid w:val="00F5496C"/>
    <w:rsid w:val="00F549CE"/>
    <w:rsid w:val="00F5527B"/>
    <w:rsid w:val="00F553B0"/>
    <w:rsid w:val="00F5580D"/>
    <w:rsid w:val="00F55B7A"/>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12D8"/>
    <w:rsid w:val="00FE1C0E"/>
    <w:rsid w:val="00FE22CF"/>
    <w:rsid w:val="00FE2489"/>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1C"/>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433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D4C07-DA71-49F4-A330-5EC42E26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41</Words>
  <Characters>237</Characters>
  <Application>Microsoft Office Word</Application>
  <DocSecurity>0</DocSecurity>
  <Lines>1</Lines>
  <Paragraphs>1</Paragraphs>
  <ScaleCrop>false</ScaleCrop>
  <Company>Lenovo</Company>
  <LinksUpToDate>false</LinksUpToDate>
  <CharactersWithSpaces>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7</cp:revision>
  <cp:lastPrinted>2020-06-03T01:44:00Z</cp:lastPrinted>
  <dcterms:created xsi:type="dcterms:W3CDTF">2020-06-04T00:42:00Z</dcterms:created>
  <dcterms:modified xsi:type="dcterms:W3CDTF">2020-06-04T01:43:00Z</dcterms:modified>
</cp:coreProperties>
</file>