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37451D" w:rsidP="001E32DF">
      <w:pPr>
        <w:widowControl/>
        <w:jc w:val="left"/>
      </w:pPr>
      <w:r>
        <w:rPr>
          <w:noProof/>
        </w:rPr>
        <w:pict>
          <v:shapetype id="_x0000_t202" coordsize="21600,21600" o:spt="202" path="m,l,21600r21600,l21600,xe">
            <v:stroke joinstyle="miter"/>
            <v:path gradientshapeok="t" o:connecttype="rect"/>
          </v:shapetype>
          <v:shape id="_x0000_s1180" type="#_x0000_t202" style="position:absolute;margin-left:-7.7pt;margin-top:-.85pt;width:265pt;height:397.5pt;z-index:251718144" filled="f" fillcolor="black [3213]" strokecolor="black [3213]" strokeweight=".25pt">
            <v:fill recolor="t"/>
            <v:stroke dashstyle="longDashDotDot"/>
            <v:shadow color="#868686"/>
            <v:textbox style="mso-next-textbox:#_x0000_s1180">
              <w:txbxContent>
                <w:p w:rsidR="00494B85" w:rsidRPr="00FC6C75" w:rsidRDefault="00494B85" w:rsidP="00494B85">
                  <w:pPr>
                    <w:rPr>
                      <w:szCs w:val="18"/>
                    </w:rPr>
                  </w:pPr>
                </w:p>
              </w:txbxContent>
            </v:textbox>
          </v:shape>
        </w:pict>
      </w:r>
      <w:r>
        <w:rPr>
          <w:noProof/>
        </w:rPr>
        <w:pict>
          <v:shape id="_x0000_s1142" type="#_x0000_t202" style="position:absolute;margin-left:-7.35pt;margin-top:-.85pt;width:265.15pt;height:67.3pt;z-index:251681280" fillcolor="#eeece1 [3214]" stroked="f" strokecolor="black [3213]" strokeweight=".25pt">
            <v:fill recolor="t"/>
            <v:stroke dashstyle="longDashDot"/>
            <v:shadow type="perspective" color="#974706" opacity=".5" offset="1pt" offset2="-1pt"/>
            <v:textbox style="mso-next-textbox:#_x0000_s1142" inset=",2.3mm,,2.3mm">
              <w:txbxContent>
                <w:p w:rsidR="00D93A48" w:rsidRPr="00D93A48" w:rsidRDefault="00D93A48" w:rsidP="00D93A48">
                  <w:pPr>
                    <w:spacing w:line="540" w:lineRule="exact"/>
                    <w:rPr>
                      <w:rFonts w:ascii="华文行楷" w:eastAsia="华文行楷"/>
                      <w:b/>
                      <w:kern w:val="0"/>
                      <w:sz w:val="61"/>
                      <w:szCs w:val="60"/>
                    </w:rPr>
                  </w:pPr>
                  <w:r w:rsidRPr="00D93A48">
                    <w:rPr>
                      <w:rFonts w:ascii="华文行楷" w:eastAsia="华文行楷" w:hint="eastAsia"/>
                      <w:b/>
                      <w:spacing w:val="6"/>
                      <w:w w:val="57"/>
                      <w:kern w:val="0"/>
                      <w:sz w:val="61"/>
                      <w:szCs w:val="60"/>
                      <w:fitText w:val="4950" w:id="-1841566463"/>
                    </w:rPr>
                    <w:t>公司党委书记、董事长、总经</w:t>
                  </w:r>
                  <w:r w:rsidRPr="00D93A48">
                    <w:rPr>
                      <w:rFonts w:ascii="华文行楷" w:eastAsia="华文行楷" w:hint="eastAsia"/>
                      <w:b/>
                      <w:spacing w:val="-30"/>
                      <w:w w:val="57"/>
                      <w:kern w:val="0"/>
                      <w:sz w:val="61"/>
                      <w:szCs w:val="60"/>
                      <w:fitText w:val="4950" w:id="-1841566463"/>
                    </w:rPr>
                    <w:t>理</w:t>
                  </w:r>
                </w:p>
                <w:p w:rsidR="0011173C" w:rsidRPr="00D93A48" w:rsidRDefault="00D93A48" w:rsidP="00D93A48">
                  <w:pPr>
                    <w:spacing w:line="540" w:lineRule="exact"/>
                    <w:rPr>
                      <w:rFonts w:ascii="华文行楷" w:eastAsia="华文行楷"/>
                      <w:b/>
                      <w:sz w:val="61"/>
                      <w:szCs w:val="60"/>
                    </w:rPr>
                  </w:pPr>
                  <w:r w:rsidRPr="00D93A48">
                    <w:rPr>
                      <w:rFonts w:ascii="华文行楷" w:eastAsia="华文行楷" w:hint="eastAsia"/>
                      <w:b/>
                      <w:w w:val="54"/>
                      <w:kern w:val="0"/>
                      <w:sz w:val="61"/>
                      <w:szCs w:val="60"/>
                      <w:fitText w:val="4950" w:id="-1841566462"/>
                    </w:rPr>
                    <w:t>朱桂玉陪同集团领导拜会苏盐集团</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FC6C75">
                    <w:rPr>
                      <w:rFonts w:ascii="方正楷体简体" w:eastAsia="方正楷体简体" w:hAnsi="Times New Roman" w:hint="eastAsia"/>
                      <w:b/>
                      <w:sz w:val="28"/>
                      <w:szCs w:val="28"/>
                    </w:rPr>
                    <w:t>0</w:t>
                  </w:r>
                  <w:r w:rsidR="00D63602">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月</w:t>
                  </w:r>
                  <w:r w:rsidR="00D63602">
                    <w:rPr>
                      <w:rFonts w:ascii="方正楷体简体" w:eastAsia="方正楷体简体" w:hAnsi="Times New Roman" w:hint="eastAsia"/>
                      <w:b/>
                      <w:sz w:val="28"/>
                      <w:szCs w:val="28"/>
                    </w:rPr>
                    <w:t>08</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Pr>
                      <w:rFonts w:ascii="方正楷体简体" w:eastAsia="方正楷体简体" w:hAnsi="Times New Roman"/>
                      <w:b/>
                      <w:sz w:val="28"/>
                      <w:szCs w:val="28"/>
                    </w:rPr>
                    <w:t>9</w:t>
                  </w:r>
                  <w:r w:rsidR="00D63602">
                    <w:rPr>
                      <w:rFonts w:ascii="方正楷体简体" w:eastAsia="方正楷体简体" w:hAnsi="Times New Roman" w:hint="eastAsia"/>
                      <w:b/>
                      <w:sz w:val="28"/>
                      <w:szCs w:val="28"/>
                    </w:rPr>
                    <w:t>8</w:t>
                  </w:r>
                  <w:r w:rsidRPr="00FB7C55">
                    <w:rPr>
                      <w:rFonts w:ascii="方正楷体简体" w:eastAsia="方正楷体简体" w:hAnsi="Times New Roman" w:hint="eastAsia"/>
                      <w:b/>
                      <w:sz w:val="28"/>
                      <w:szCs w:val="28"/>
                    </w:rPr>
                    <w:t>期</w:t>
                  </w:r>
                </w:p>
                <w:p w:rsidR="00F22EE3" w:rsidRDefault="00F22EE3" w:rsidP="00CE4E05"/>
              </w:txbxContent>
            </v:textbox>
          </v:shape>
        </w:pict>
      </w:r>
      <w:r>
        <w:rPr>
          <w:noProof/>
        </w:rPr>
        <w:pict>
          <v:shape id="文本框 5" o:spid="_x0000_s1029" type="#_x0000_t202" style="position:absolute;margin-left:-414.4pt;margin-top:143.25pt;width:424.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37451D">
      <w:pPr>
        <w:widowControl/>
        <w:jc w:val="left"/>
      </w:pPr>
      <w:r>
        <w:rPr>
          <w:noProof/>
        </w:rPr>
        <w:pict>
          <v:shape id="_x0000_s1040" type="#_x0000_t202" style="position:absolute;margin-left:-7.5pt;margin-top:4.05pt;width:265.15pt;height:168.95pt;z-index:251640320" stroked="f" strokecolor="black [3213]" strokeweight=".25pt">
            <v:fill r:id="rId8" o:title="1" recolor="t" type="frame"/>
            <v:stroke dashstyle="longDashDot"/>
            <v:shadow type="perspective" color="#974706" opacity=".5" offset="1pt" offset2="-1pt"/>
            <v:textbox style="mso-next-textbox:#_x0000_s1040">
              <w:txbxContent>
                <w:p w:rsidR="00F22EE3" w:rsidRPr="00B215B3" w:rsidRDefault="00F22EE3" w:rsidP="00B215B3">
                  <w:pPr>
                    <w:rPr>
                      <w:szCs w:val="18"/>
                    </w:rPr>
                  </w:pPr>
                </w:p>
              </w:txbxContent>
            </v:textbox>
          </v:shape>
        </w:pict>
      </w:r>
    </w:p>
    <w:p w:rsidR="00F22EE3" w:rsidRDefault="0037451D" w:rsidP="00A637B6">
      <w:pPr>
        <w:widowControl/>
        <w:tabs>
          <w:tab w:val="left" w:pos="3969"/>
        </w:tabs>
        <w:jc w:val="left"/>
        <w:rPr>
          <w:i/>
        </w:rPr>
      </w:pPr>
      <w:r w:rsidRPr="0037451D">
        <w:rPr>
          <w:noProof/>
        </w:rPr>
        <w:pict>
          <v:shape id="_x0000_s1172" type="#_x0000_t202" style="position:absolute;margin-left:145.4pt;margin-top:796.55pt;width:112.25pt;height:170.75pt;z-index:251707904" fillcolor="#fde9d9" strokecolor="#f93" strokeweight="1.5pt">
            <v:shadow type="perspective" color="#974706" opacity=".5" offset="1pt" offset2="-1pt"/>
            <v:textbox style="layout-flow:vertical-ideographic;mso-next-textbox:#_x0000_s1172" inset="1.5mm,,1.5mm">
              <w:txbxContent>
                <w:p w:rsidR="002252A6" w:rsidRPr="002252A6" w:rsidRDefault="0090069C" w:rsidP="002252A6">
                  <w:pPr>
                    <w:spacing w:line="640" w:lineRule="exact"/>
                    <w:jc w:val="center"/>
                    <w:rPr>
                      <w:rFonts w:ascii="方正康体简体" w:eastAsia="方正康体简体"/>
                      <w:b/>
                      <w:sz w:val="64"/>
                      <w:szCs w:val="64"/>
                    </w:rPr>
                  </w:pPr>
                  <w:r w:rsidRPr="001E706D">
                    <w:rPr>
                      <w:rFonts w:ascii="方正康体简体" w:eastAsia="方正康体简体" w:hint="eastAsia"/>
                      <w:b/>
                      <w:spacing w:val="10"/>
                      <w:w w:val="46"/>
                      <w:kern w:val="0"/>
                      <w:sz w:val="64"/>
                      <w:szCs w:val="64"/>
                      <w:fitText w:val="2790" w:id="-1841662463"/>
                    </w:rPr>
                    <w:t>集团公司总会计师</w:t>
                  </w:r>
                  <w:r w:rsidRPr="001E706D">
                    <w:rPr>
                      <w:rFonts w:ascii="方正康体简体" w:eastAsia="方正康体简体" w:hint="eastAsia"/>
                      <w:b/>
                      <w:spacing w:val="-1"/>
                      <w:w w:val="46"/>
                      <w:kern w:val="0"/>
                      <w:sz w:val="64"/>
                      <w:szCs w:val="64"/>
                      <w:fitText w:val="2790" w:id="-1841662463"/>
                    </w:rPr>
                    <w:t>匡</w:t>
                  </w:r>
                </w:p>
                <w:p w:rsidR="002252A6" w:rsidRPr="002252A6" w:rsidRDefault="0090069C" w:rsidP="002252A6">
                  <w:pPr>
                    <w:spacing w:line="640" w:lineRule="exact"/>
                    <w:jc w:val="center"/>
                    <w:rPr>
                      <w:rFonts w:ascii="方正康体简体" w:eastAsia="方正康体简体"/>
                      <w:b/>
                      <w:kern w:val="0"/>
                      <w:sz w:val="64"/>
                      <w:szCs w:val="64"/>
                    </w:rPr>
                  </w:pPr>
                  <w:r w:rsidRPr="001E706D">
                    <w:rPr>
                      <w:rFonts w:ascii="方正康体简体" w:eastAsia="方正康体简体" w:hint="eastAsia"/>
                      <w:b/>
                      <w:spacing w:val="10"/>
                      <w:w w:val="46"/>
                      <w:kern w:val="0"/>
                      <w:sz w:val="64"/>
                      <w:szCs w:val="64"/>
                      <w:fitText w:val="2790" w:id="-1841662462"/>
                    </w:rPr>
                    <w:t>友本到我公司检查</w:t>
                  </w:r>
                  <w:r w:rsidRPr="001E706D">
                    <w:rPr>
                      <w:rFonts w:ascii="方正康体简体" w:eastAsia="方正康体简体" w:hint="eastAsia"/>
                      <w:b/>
                      <w:spacing w:val="-1"/>
                      <w:w w:val="46"/>
                      <w:kern w:val="0"/>
                      <w:sz w:val="64"/>
                      <w:szCs w:val="64"/>
                      <w:fitText w:val="2790" w:id="-1841662462"/>
                    </w:rPr>
                    <w:t>指</w:t>
                  </w:r>
                </w:p>
                <w:p w:rsidR="00F67B4D" w:rsidRPr="002252A6" w:rsidRDefault="0090069C" w:rsidP="002252A6">
                  <w:pPr>
                    <w:spacing w:line="640" w:lineRule="exact"/>
                    <w:jc w:val="center"/>
                    <w:rPr>
                      <w:rFonts w:ascii="方正康体简体" w:eastAsia="方正康体简体"/>
                      <w:b/>
                      <w:sz w:val="64"/>
                      <w:szCs w:val="64"/>
                    </w:rPr>
                  </w:pPr>
                  <w:r w:rsidRPr="001E706D">
                    <w:rPr>
                      <w:rFonts w:ascii="方正康体简体" w:eastAsia="方正康体简体" w:hint="eastAsia"/>
                      <w:b/>
                      <w:spacing w:val="10"/>
                      <w:w w:val="46"/>
                      <w:kern w:val="0"/>
                      <w:sz w:val="64"/>
                      <w:szCs w:val="64"/>
                      <w:fitText w:val="2790" w:id="-1841662463"/>
                    </w:rPr>
                    <w:t>导节前安全生产工</w:t>
                  </w:r>
                  <w:r w:rsidRPr="001E706D">
                    <w:rPr>
                      <w:rFonts w:ascii="方正康体简体" w:eastAsia="方正康体简体" w:hint="eastAsia"/>
                      <w:b/>
                      <w:spacing w:val="-1"/>
                      <w:w w:val="46"/>
                      <w:kern w:val="0"/>
                      <w:sz w:val="64"/>
                      <w:szCs w:val="64"/>
                      <w:fitText w:val="2790" w:id="-1841662463"/>
                    </w:rPr>
                    <w:t>作</w:t>
                  </w:r>
                </w:p>
              </w:txbxContent>
            </v:textbox>
          </v:shape>
        </w:pict>
      </w:r>
      <w:r w:rsidRPr="0037451D">
        <w:rPr>
          <w:noProof/>
        </w:rPr>
        <w:pict>
          <v:shape id="_x0000_s1171" type="#_x0000_t202" style="position:absolute;margin-left:-170.5pt;margin-top:796.55pt;width:315.15pt;height:170.65pt;z-index:251706880" strokecolor="#f93" strokeweight="1.5pt">
            <v:fill r:id="rId9" o:title="3" recolor="t" type="frame"/>
            <v:shadow type="perspective" color="#974706" opacity=".5" offset="1pt" offset2="-1pt"/>
            <v:textbox style="mso-next-textbox:#_x0000_s1171">
              <w:txbxContent>
                <w:p w:rsidR="00F67B4D" w:rsidRPr="00FC6C75" w:rsidRDefault="00F67B4D" w:rsidP="00F67B4D"/>
              </w:txbxContent>
            </v:textbox>
          </v:shape>
        </w:pict>
      </w:r>
      <w:r w:rsidRPr="0037451D">
        <w:rPr>
          <w:noProof/>
        </w:rPr>
        <w:pict>
          <v:shape id="_x0000_s1124" type="#_x0000_t202" style="position:absolute;margin-left:-6.95pt;margin-top:322.3pt;width:264.9pt;height:48.2pt;z-index:251667968" fillcolor="#eaf1dd" stroked="f" strokeweight=".25pt">
            <v:fill recolor="t"/>
            <v:stroke dashstyle="longDashDot"/>
            <v:shadow type="perspective" color="#974706" opacity=".5" offset="1pt" offset2="-1pt"/>
            <v:textbox style="mso-next-textbox:#_x0000_s1124" inset=",.3mm,,2.3mm">
              <w:txbxContent>
                <w:p w:rsidR="00D71FF9" w:rsidRPr="001B1B72" w:rsidRDefault="000140CD" w:rsidP="00EC2BCB">
                  <w:pPr>
                    <w:jc w:val="center"/>
                    <w:rPr>
                      <w:rFonts w:ascii="方正大标宋简体" w:eastAsia="方正大标宋简体"/>
                      <w:b/>
                      <w:spacing w:val="11"/>
                      <w:kern w:val="0"/>
                      <w:sz w:val="60"/>
                      <w:szCs w:val="60"/>
                    </w:rPr>
                  </w:pPr>
                  <w:r w:rsidRPr="0021569F">
                    <w:rPr>
                      <w:rFonts w:ascii="方正大标宋简体" w:eastAsia="方正大标宋简体" w:hint="eastAsia"/>
                      <w:b/>
                      <w:w w:val="44"/>
                      <w:kern w:val="0"/>
                      <w:sz w:val="60"/>
                      <w:szCs w:val="60"/>
                      <w:fitText w:val="5000" w:id="-1841662975"/>
                    </w:rPr>
                    <w:t>我公司召开2020年度领导班子民主生活</w:t>
                  </w:r>
                  <w:r w:rsidRPr="0021569F">
                    <w:rPr>
                      <w:rFonts w:ascii="方正大标宋简体" w:eastAsia="方正大标宋简体" w:hint="eastAsia"/>
                      <w:b/>
                      <w:spacing w:val="23"/>
                      <w:w w:val="44"/>
                      <w:kern w:val="0"/>
                      <w:sz w:val="60"/>
                      <w:szCs w:val="60"/>
                      <w:fitText w:val="5000" w:id="-1841662975"/>
                    </w:rPr>
                    <w:t>会</w:t>
                  </w:r>
                </w:p>
              </w:txbxContent>
            </v:textbox>
          </v:shape>
        </w:pict>
      </w:r>
      <w:r w:rsidRPr="0037451D">
        <w:rPr>
          <w:noProof/>
        </w:rPr>
        <w:pict>
          <v:shape id="_x0000_s1179" type="#_x0000_t202" style="position:absolute;margin-left:-414.4pt;margin-top:507.15pt;width:403.9pt;height:282.7pt;z-index:251717120" filled="f" strokecolor="black [3213]">
            <v:stroke dashstyle="longDashDot"/>
            <v:textbox>
              <w:txbxContent>
                <w:p w:rsidR="00494B85" w:rsidRDefault="00494B85"/>
              </w:txbxContent>
            </v:textbox>
          </v:shape>
        </w:pict>
      </w:r>
      <w:r w:rsidRPr="0037451D">
        <w:rPr>
          <w:noProof/>
        </w:rPr>
        <w:pict>
          <v:shape id="_x0000_s1144" type="#_x0000_t202" style="position:absolute;margin-left:-415.25pt;margin-top:507.15pt;width:51.7pt;height:282.7pt;z-index:251683328" fillcolor="#fde9d9" stroked="f" strokeweight=".25pt">
            <v:stroke dashstyle="longDashDot"/>
            <v:shadow type="perspective" color="#974706" opacity=".5" offset="1pt" offset2="-1pt"/>
            <v:textbox style="layout-flow:vertical-ideographic;mso-next-textbox:#_x0000_s1144" inset="1.5mm,,1.5mm">
              <w:txbxContent>
                <w:p w:rsidR="0011173C" w:rsidRPr="007751F3" w:rsidRDefault="0090069C" w:rsidP="00552205">
                  <w:pPr>
                    <w:rPr>
                      <w:rFonts w:ascii="方正综艺简体" w:eastAsia="方正综艺简体"/>
                      <w:b/>
                      <w:sz w:val="60"/>
                      <w:szCs w:val="60"/>
                    </w:rPr>
                  </w:pPr>
                  <w:r w:rsidRPr="00344774">
                    <w:rPr>
                      <w:rFonts w:ascii="方正综艺简体" w:eastAsia="方正综艺简体" w:hint="eastAsia"/>
                      <w:b/>
                      <w:spacing w:val="6"/>
                      <w:w w:val="47"/>
                      <w:kern w:val="0"/>
                      <w:sz w:val="60"/>
                      <w:szCs w:val="60"/>
                      <w:fitText w:val="5510" w:id="-1841663231"/>
                    </w:rPr>
                    <w:t>集团公司纪委书记汪群慰问我公司困难职</w:t>
                  </w:r>
                  <w:r w:rsidRPr="00344774">
                    <w:rPr>
                      <w:rFonts w:ascii="方正综艺简体" w:eastAsia="方正综艺简体" w:hint="eastAsia"/>
                      <w:b/>
                      <w:spacing w:val="-2"/>
                      <w:w w:val="47"/>
                      <w:kern w:val="0"/>
                      <w:sz w:val="60"/>
                      <w:szCs w:val="60"/>
                      <w:fitText w:val="5510" w:id="-1841663231"/>
                    </w:rPr>
                    <w:t>工</w:t>
                  </w:r>
                </w:p>
              </w:txbxContent>
            </v:textbox>
          </v:shape>
        </w:pict>
      </w:r>
      <w:r w:rsidRPr="0037451D">
        <w:rPr>
          <w:noProof/>
        </w:rPr>
        <w:pict>
          <v:shape id="_x0000_s1084" type="#_x0000_t202" style="position:absolute;margin-left:-414.4pt;margin-top:797.7pt;width:241.05pt;height:168pt;z-index:251666944" fillcolor="#fbd4b4 [1305]" strokecolor="#f79646 [3209]" strokeweight="5pt">
            <v:fill recolor="t"/>
            <v:stroke linestyle="thickThin"/>
            <v:shadow color="#868686"/>
            <v:textbox style="mso-next-textbox:#_x0000_s1084">
              <w:txbxContent>
                <w:p w:rsidR="00751317" w:rsidRPr="00751317" w:rsidRDefault="00751317" w:rsidP="00751317">
                  <w:pPr>
                    <w:spacing w:line="280" w:lineRule="exact"/>
                    <w:ind w:firstLineChars="200" w:firstLine="360"/>
                    <w:rPr>
                      <w:rFonts w:asciiTheme="minorEastAsia" w:eastAsiaTheme="minorEastAsia" w:hAnsiTheme="minorEastAsia" w:cs="宋体"/>
                      <w:kern w:val="0"/>
                      <w:sz w:val="18"/>
                      <w:szCs w:val="18"/>
                    </w:rPr>
                  </w:pPr>
                  <w:r w:rsidRPr="00751317">
                    <w:rPr>
                      <w:rFonts w:asciiTheme="minorEastAsia" w:eastAsiaTheme="minorEastAsia" w:hAnsiTheme="minorEastAsia" w:cs="宋体" w:hint="eastAsia"/>
                      <w:kern w:val="0"/>
                      <w:sz w:val="18"/>
                      <w:szCs w:val="18"/>
                    </w:rPr>
                    <w:t>新春佳节即将来临，为确保公司节日期间安全稳定，1月27日，集团公司党委委员、总会计师匡友本到我公司检查指导春节前安全生产工作。</w:t>
                  </w:r>
                </w:p>
                <w:p w:rsidR="00751317" w:rsidRDefault="00751317" w:rsidP="00751317">
                  <w:pPr>
                    <w:spacing w:line="280" w:lineRule="exact"/>
                    <w:ind w:firstLineChars="200" w:firstLine="360"/>
                    <w:rPr>
                      <w:rFonts w:asciiTheme="minorEastAsia" w:eastAsiaTheme="minorEastAsia" w:hAnsiTheme="minorEastAsia" w:cs="宋体"/>
                      <w:kern w:val="0"/>
                      <w:sz w:val="18"/>
                      <w:szCs w:val="18"/>
                    </w:rPr>
                  </w:pPr>
                  <w:r w:rsidRPr="00751317">
                    <w:rPr>
                      <w:rFonts w:asciiTheme="minorEastAsia" w:eastAsiaTheme="minorEastAsia" w:hAnsiTheme="minorEastAsia" w:cs="宋体" w:hint="eastAsia"/>
                      <w:kern w:val="0"/>
                      <w:sz w:val="18"/>
                      <w:szCs w:val="18"/>
                    </w:rPr>
                    <w:t>匡友本同志深入了加工盐车间、雪花盐车间和包装盐车间生产现场，察看了设备运行情况和现场作业情况，他强调，要充分认识春节期间安全生产工作的重要性，深入排查各类安全隐患，保证安全生产工作抓细抓实，确保春节期间安全生产工作稳定开展；匡总要求我公司要继续抓好疫情防控工作，落实各项防控工作举措，特别是要加强对“四种人”做好排查，确保防控工作有力有效。</w:t>
                  </w:r>
                </w:p>
                <w:p w:rsidR="00CD3613" w:rsidRPr="00055B5F" w:rsidRDefault="00751317" w:rsidP="00751317">
                  <w:pPr>
                    <w:jc w:val="right"/>
                    <w:rPr>
                      <w:rFonts w:ascii="楷体" w:eastAsia="楷体" w:hAnsi="楷体"/>
                      <w:b/>
                      <w:sz w:val="18"/>
                      <w:szCs w:val="18"/>
                    </w:rPr>
                  </w:pPr>
                  <w:r w:rsidRPr="00055B5F">
                    <w:rPr>
                      <w:rFonts w:ascii="楷体" w:eastAsia="楷体" w:hAnsi="楷体" w:hint="eastAsia"/>
                      <w:b/>
                      <w:sz w:val="18"/>
                      <w:szCs w:val="18"/>
                    </w:rPr>
                    <w:t>（金宣）</w:t>
                  </w:r>
                </w:p>
              </w:txbxContent>
            </v:textbox>
          </v:shape>
        </w:pict>
      </w:r>
      <w:r w:rsidRPr="0037451D">
        <w:rPr>
          <w:noProof/>
        </w:rPr>
        <w:pict>
          <v:shape id="_x0000_s1038" type="#_x0000_t202" style="position:absolute;margin-left:-7.35pt;margin-top:518.75pt;width:265.9pt;height:274.2pt;z-index:251639296" filled="f" fillcolor="white [3201]" stroked="f" strokecolor="black [3213]" strokeweight=".5pt">
            <v:fill recolor="t"/>
            <v:stroke dashstyle="dash"/>
            <v:shadow color="#868686"/>
            <v:textbox style="mso-next-textbox:#_x0000_s1038">
              <w:txbxContent>
                <w:p w:rsidR="000140CD" w:rsidRPr="00F06523" w:rsidRDefault="000140CD" w:rsidP="00F75568">
                  <w:pPr>
                    <w:spacing w:line="280" w:lineRule="exact"/>
                    <w:ind w:firstLineChars="200" w:firstLine="360"/>
                    <w:rPr>
                      <w:rFonts w:asciiTheme="minorEastAsia" w:eastAsiaTheme="minorEastAsia" w:hAnsiTheme="minorEastAsia"/>
                      <w:sz w:val="18"/>
                      <w:szCs w:val="18"/>
                    </w:rPr>
                  </w:pPr>
                  <w:r w:rsidRPr="00F06523">
                    <w:rPr>
                      <w:rFonts w:asciiTheme="minorEastAsia" w:eastAsiaTheme="minorEastAsia" w:hAnsiTheme="minorEastAsia" w:hint="eastAsia"/>
                      <w:sz w:val="18"/>
                      <w:szCs w:val="18"/>
                    </w:rPr>
                    <w:t>根据集团党委统一安排，1月27日上午，我公司召开2020年度领导班子民主生活会。集团公司党委委员、总会计师匡友本、督导组成员、集团党群工作部副部长、机关党委书记冯家道到会指导。我公司领导班子全体成员参加会议，会议由公司党委书记、董事长、总经理朱桂玉主持。</w:t>
                  </w:r>
                </w:p>
                <w:p w:rsidR="000140CD" w:rsidRPr="00F06523" w:rsidRDefault="000140CD" w:rsidP="00F75568">
                  <w:pPr>
                    <w:spacing w:line="280" w:lineRule="exact"/>
                    <w:ind w:firstLineChars="200" w:firstLine="360"/>
                    <w:rPr>
                      <w:rFonts w:asciiTheme="minorEastAsia" w:eastAsiaTheme="minorEastAsia" w:hAnsiTheme="minorEastAsia"/>
                      <w:sz w:val="18"/>
                      <w:szCs w:val="18"/>
                    </w:rPr>
                  </w:pPr>
                  <w:r w:rsidRPr="00F06523">
                    <w:rPr>
                      <w:rFonts w:asciiTheme="minorEastAsia" w:eastAsiaTheme="minorEastAsia" w:hAnsiTheme="minorEastAsia" w:hint="eastAsia"/>
                      <w:sz w:val="18"/>
                      <w:szCs w:val="18"/>
                    </w:rPr>
                    <w:t>会前，公司党委认真开展了专题学习、谈心谈话和征求意见等各环节工作，班子成员认真撰写对照检查材料，为开好专题民主生活会作了充分的准备。</w:t>
                  </w:r>
                </w:p>
                <w:p w:rsidR="000140CD" w:rsidRPr="00F06523" w:rsidRDefault="000140CD" w:rsidP="00F75568">
                  <w:pPr>
                    <w:spacing w:line="280" w:lineRule="exact"/>
                    <w:ind w:firstLineChars="200" w:firstLine="360"/>
                    <w:rPr>
                      <w:rFonts w:asciiTheme="minorEastAsia" w:eastAsiaTheme="minorEastAsia" w:hAnsiTheme="minorEastAsia"/>
                      <w:sz w:val="18"/>
                      <w:szCs w:val="18"/>
                    </w:rPr>
                  </w:pPr>
                  <w:r w:rsidRPr="00F06523">
                    <w:rPr>
                      <w:rFonts w:asciiTheme="minorEastAsia" w:eastAsiaTheme="minorEastAsia" w:hAnsiTheme="minorEastAsia" w:hint="eastAsia"/>
                      <w:sz w:val="18"/>
                      <w:szCs w:val="18"/>
                    </w:rPr>
                    <w:t>会上，朱桂玉同志代表公司班子通报了上年度整改落实和会前征求意见情况，代表公司班子进行了对照检查，深入剖析问题根源，明确努力方向和改进措施，并带头开展对照检查。随后，其他党委班子成员逐一进行个人检视剖析。大家在发言中坦诚相见，自我批评揭短亮丑，相互批评帮助开门见山、敢于直言。</w:t>
                  </w:r>
                </w:p>
                <w:p w:rsidR="000140CD" w:rsidRPr="00055B5F" w:rsidRDefault="000140CD" w:rsidP="00F75568">
                  <w:pPr>
                    <w:spacing w:line="280" w:lineRule="exact"/>
                    <w:ind w:firstLineChars="200" w:firstLine="360"/>
                    <w:rPr>
                      <w:rFonts w:ascii="楷体" w:eastAsia="楷体" w:hAnsi="楷体"/>
                      <w:b/>
                      <w:sz w:val="18"/>
                      <w:szCs w:val="18"/>
                    </w:rPr>
                  </w:pPr>
                  <w:r w:rsidRPr="00F06523">
                    <w:rPr>
                      <w:rFonts w:asciiTheme="minorEastAsia" w:eastAsiaTheme="minorEastAsia" w:hAnsiTheme="minorEastAsia" w:hint="eastAsia"/>
                      <w:sz w:val="18"/>
                      <w:szCs w:val="18"/>
                    </w:rPr>
                    <w:t>匡友本同志对我公司班子民主生活会进行了点评，他对此次会议的会前准备情况及会议过程给予了肯定，并提出要求：一要持续学思践悟、入脑入心，强化思想理论武装；二是强化政治建设，高质高效推进全面从严治党；三是坚持即知即改，动真碰硬，确保整改落到实处；四是蓄力担当实干，有力有为奋进，勇夺开局首胜。</w:t>
                  </w:r>
                  <w:r w:rsidRPr="00055B5F">
                    <w:rPr>
                      <w:rFonts w:ascii="楷体" w:eastAsia="楷体" w:hAnsi="楷体" w:hint="eastAsia"/>
                      <w:b/>
                      <w:sz w:val="18"/>
                      <w:szCs w:val="18"/>
                    </w:rPr>
                    <w:t>（金宣）</w:t>
                  </w:r>
                </w:p>
                <w:p w:rsidR="00F22EE3" w:rsidRPr="00FC6C75" w:rsidRDefault="00F22EE3" w:rsidP="00F75568">
                  <w:pPr>
                    <w:spacing w:line="280" w:lineRule="exact"/>
                    <w:rPr>
                      <w:szCs w:val="18"/>
                    </w:rPr>
                  </w:pPr>
                </w:p>
              </w:txbxContent>
            </v:textbox>
          </v:shape>
        </w:pict>
      </w:r>
      <w:r w:rsidRPr="0037451D">
        <w:rPr>
          <w:noProof/>
        </w:rPr>
        <w:pict>
          <v:shape id="_x0000_s1030" type="#_x0000_t202" style="position:absolute;margin-left:-7.6pt;margin-top:370.5pt;width:265.4pt;height:148.25pt;z-index:251658752" fillcolor="#e5dfec [663]" stroked="f" strokecolor="black [3213]" strokeweight=".25pt">
            <v:fill r:id="rId10" o:title="1" recolor="t" type="frame"/>
            <v:stroke dashstyle="longDashDot"/>
            <v:shadow type="perspective" color="#974706" opacity=".5" offset="1pt" offset2="-1pt"/>
            <v:textbox style="mso-next-textbox:#_x0000_s1030">
              <w:txbxContent>
                <w:p w:rsidR="006F54B4" w:rsidRPr="006F54B4" w:rsidRDefault="006F54B4" w:rsidP="006F54B4">
                  <w:pPr>
                    <w:rPr>
                      <w:szCs w:val="72"/>
                    </w:rPr>
                  </w:pPr>
                </w:p>
                <w:p w:rsidR="00F22EE3" w:rsidRPr="00B215B3" w:rsidRDefault="00F22EE3" w:rsidP="009977CB">
                  <w:pPr>
                    <w:rPr>
                      <w:szCs w:val="18"/>
                    </w:rPr>
                  </w:pPr>
                </w:p>
              </w:txbxContent>
            </v:textbox>
          </v:shape>
        </w:pict>
      </w:r>
      <w:r w:rsidRPr="0037451D">
        <w:rPr>
          <w:noProof/>
        </w:rPr>
        <w:pict>
          <v:shape id="_x0000_s1125" type="#_x0000_t202" style="position:absolute;margin-left:-362.7pt;margin-top:702.6pt;width:352.2pt;height:90.15pt;z-index:251668992" filled="f" stroked="f" strokecolor="black [3213]" strokeweight=".25pt">
            <v:fill recolor="t" type="frame"/>
            <v:stroke dashstyle="longDashDot"/>
            <v:shadow type="perspective" color="#974706" opacity=".5" offset="1pt" offset2="-1pt"/>
            <v:textbox style="mso-next-textbox:#_x0000_s1125">
              <w:txbxContent>
                <w:p w:rsidR="000140CD" w:rsidRDefault="000140CD" w:rsidP="00751317">
                  <w:pPr>
                    <w:widowControl/>
                    <w:shd w:val="clear" w:color="auto" w:fill="FFFFFF"/>
                    <w:spacing w:line="280" w:lineRule="exact"/>
                    <w:ind w:firstLineChars="200" w:firstLine="360"/>
                    <w:jc w:val="left"/>
                    <w:rPr>
                      <w:rFonts w:asciiTheme="minorEastAsia" w:hAnsiTheme="minorEastAsia" w:cs="宋体"/>
                      <w:kern w:val="0"/>
                      <w:sz w:val="18"/>
                      <w:szCs w:val="18"/>
                    </w:rPr>
                  </w:pPr>
                  <w:r w:rsidRPr="00987905">
                    <w:rPr>
                      <w:rFonts w:asciiTheme="minorEastAsia" w:eastAsiaTheme="minorEastAsia" w:hAnsiTheme="minorEastAsia" w:cs="宋体" w:hint="eastAsia"/>
                      <w:kern w:val="0"/>
                      <w:sz w:val="18"/>
                      <w:szCs w:val="18"/>
                    </w:rPr>
                    <w:t>2月2日，集团公司纪委书记汪群走访慰问我公司困难党员和困难职工，为他们送去了慰问金、慰问品和组织的关怀与温暖，我公司党委副书记、纪委书记、工会主席曹开明陪同。</w:t>
                  </w:r>
                </w:p>
                <w:p w:rsidR="000140CD" w:rsidRPr="00055B5F" w:rsidRDefault="000140CD" w:rsidP="00751317">
                  <w:pPr>
                    <w:widowControl/>
                    <w:shd w:val="clear" w:color="auto" w:fill="FFFFFF"/>
                    <w:spacing w:line="280" w:lineRule="exact"/>
                    <w:ind w:firstLineChars="200" w:firstLine="360"/>
                    <w:jc w:val="left"/>
                    <w:rPr>
                      <w:rFonts w:ascii="楷体" w:eastAsia="楷体" w:hAnsi="楷体"/>
                      <w:b/>
                      <w:sz w:val="18"/>
                      <w:szCs w:val="18"/>
                    </w:rPr>
                  </w:pPr>
                  <w:r w:rsidRPr="00987905">
                    <w:rPr>
                      <w:rFonts w:asciiTheme="minorEastAsia" w:eastAsiaTheme="minorEastAsia" w:hAnsiTheme="minorEastAsia" w:cs="宋体" w:hint="eastAsia"/>
                      <w:kern w:val="0"/>
                      <w:sz w:val="18"/>
                      <w:szCs w:val="18"/>
                    </w:rPr>
                    <w:t>汪群与我公司职工亲切交谈，详细了解他们工作和生活中遇到的困难，并鼓励他们要树立战胜困难的信心，保持积极乐观的心态，通过组织上的帮扶和自身的不断努力，早日渡过难关。</w:t>
                  </w:r>
                  <w:r w:rsidRPr="00055B5F">
                    <w:rPr>
                      <w:rFonts w:ascii="楷体" w:eastAsia="楷体" w:hAnsi="楷体" w:hint="eastAsia"/>
                      <w:b/>
                      <w:sz w:val="18"/>
                      <w:szCs w:val="18"/>
                    </w:rPr>
                    <w:t>（金宣）</w:t>
                  </w:r>
                </w:p>
                <w:p w:rsidR="0060776B" w:rsidRPr="002B5DB1" w:rsidRDefault="0060776B" w:rsidP="002B5DB1">
                  <w:pPr>
                    <w:rPr>
                      <w:szCs w:val="18"/>
                    </w:rPr>
                  </w:pPr>
                </w:p>
              </w:txbxContent>
            </v:textbox>
          </v:shape>
        </w:pict>
      </w:r>
      <w:r w:rsidRPr="0037451D">
        <w:rPr>
          <w:noProof/>
        </w:rPr>
        <w:pict>
          <v:shape id="_x0000_s1036" type="#_x0000_t202" style="position:absolute;margin-left:-362.7pt;margin-top:507.15pt;width:352.2pt;height:195.45pt;z-index:251659776" stroked="f" strokecolor="black [3213]" strokeweight=".25pt">
            <v:fill r:id="rId11" o:title="2" recolor="t" type="frame"/>
            <v:stroke dashstyle="longDashDot"/>
            <v:shadow type="perspective" color="#974706" opacity=".5" offset="1pt" offset2="-1pt"/>
            <v:textbox style="mso-next-textbox:#_x0000_s1036">
              <w:txbxContent>
                <w:p w:rsidR="00F22EE3" w:rsidRPr="00FC6C75" w:rsidRDefault="00F22EE3" w:rsidP="00FC6C75"/>
              </w:txbxContent>
            </v:textbox>
          </v:shape>
        </w:pict>
      </w:r>
      <w:r w:rsidRPr="0037451D">
        <w:rPr>
          <w:noProof/>
        </w:rPr>
        <w:pict>
          <v:shape id="_x0000_s1076" type="#_x0000_t202" style="position:absolute;margin-left:-414.75pt;margin-top:415.25pt;width:404.9pt;height:91.9pt;z-index:251660800" filled="f" stroked="f" strokecolor="black [3213]" strokeweight=".25pt">
            <v:fill recolor="t" type="frame"/>
            <v:stroke dashstyle="longDashDot"/>
            <v:shadow type="perspective" color="#974706" opacity=".5" offset="1pt" offset2="-1pt"/>
            <v:textbox style="mso-next-textbox:#_x0000_s1076">
              <w:txbxContent>
                <w:p w:rsidR="00A9723E" w:rsidRPr="00CD3D0C" w:rsidRDefault="00A9723E" w:rsidP="00A9723E">
                  <w:pPr>
                    <w:spacing w:line="280" w:lineRule="exact"/>
                    <w:ind w:firstLineChars="200" w:firstLine="360"/>
                    <w:rPr>
                      <w:rFonts w:asciiTheme="minorEastAsia" w:eastAsiaTheme="minorEastAsia" w:hAnsiTheme="minorEastAsia"/>
                      <w:sz w:val="18"/>
                      <w:szCs w:val="18"/>
                    </w:rPr>
                  </w:pPr>
                  <w:r w:rsidRPr="00CD3D0C">
                    <w:rPr>
                      <w:rFonts w:asciiTheme="minorEastAsia" w:eastAsiaTheme="minorEastAsia" w:hAnsiTheme="minorEastAsia" w:hint="eastAsia"/>
                      <w:sz w:val="18"/>
                      <w:szCs w:val="18"/>
                    </w:rPr>
                    <w:t>2月3日下午，连云港市副市长魏爱春在工投集团党委书记、董事长杨龙和总经理胡建明的陪同下，到我公司调研指导工作，我公司领导朱桂玉、曹开明等陪同。</w:t>
                  </w:r>
                </w:p>
                <w:p w:rsidR="00A9723E" w:rsidRPr="00055B5F" w:rsidRDefault="00A9723E" w:rsidP="00A9723E">
                  <w:pPr>
                    <w:spacing w:line="280" w:lineRule="exact"/>
                    <w:ind w:firstLineChars="200" w:firstLine="360"/>
                    <w:rPr>
                      <w:rFonts w:ascii="楷体" w:eastAsia="楷体" w:hAnsi="楷体"/>
                      <w:b/>
                      <w:sz w:val="18"/>
                      <w:szCs w:val="18"/>
                    </w:rPr>
                  </w:pPr>
                  <w:r w:rsidRPr="00CD3D0C">
                    <w:rPr>
                      <w:rFonts w:asciiTheme="minorEastAsia" w:eastAsiaTheme="minorEastAsia" w:hAnsiTheme="minorEastAsia" w:hint="eastAsia"/>
                      <w:sz w:val="18"/>
                      <w:szCs w:val="18"/>
                    </w:rPr>
                    <w:t>魏爱春参观了公司一线生产车间，了解了我公司主要产品结构和生产经营等基本情况，并提出要求：一要继续抓好食品安全工作，充分发挥海盐的差异化优势；二要做好节日期间的安全生产工作，确保安全形势持续稳定；三要做好节前慰问工作，为困难党员和困难职工送去组织的温暖和关怀，确保企业稳定；四要加强产业联合，不断推动公司高质量发展。</w:t>
                  </w:r>
                  <w:r w:rsidRPr="00055B5F">
                    <w:rPr>
                      <w:rFonts w:ascii="楷体" w:eastAsia="楷体" w:hAnsi="楷体" w:hint="eastAsia"/>
                      <w:b/>
                      <w:sz w:val="18"/>
                      <w:szCs w:val="18"/>
                    </w:rPr>
                    <w:t>（金宣）</w:t>
                  </w:r>
                </w:p>
                <w:p w:rsidR="00500B9E" w:rsidRPr="002B5DB1" w:rsidRDefault="00500B9E" w:rsidP="002B5DB1">
                  <w:pPr>
                    <w:rPr>
                      <w:szCs w:val="18"/>
                    </w:rPr>
                  </w:pPr>
                </w:p>
              </w:txbxContent>
            </v:textbox>
          </v:shape>
        </w:pict>
      </w:r>
      <w:r w:rsidRPr="0037451D">
        <w:rPr>
          <w:noProof/>
        </w:rPr>
        <w:pict>
          <v:shape id="_x0000_s1042" type="#_x0000_t202" style="position:absolute;margin-left:-415.25pt;margin-top:176.7pt;width:404.75pt;height:238.55pt;z-index:251646464" stroked="f" strokecolor="black [3213]" strokeweight=".25pt">
            <v:fill r:id="rId12" o:title="123"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37451D">
        <w:rPr>
          <w:noProof/>
        </w:rPr>
        <w:pict>
          <v:shape id="_x0000_s1170" type="#_x0000_t202" style="position:absolute;margin-left:-8.25pt;margin-top:157.4pt;width:264.9pt;height:161.25pt;z-index:251705856" filled="f" stroked="f" strokecolor="black [3213]" strokeweight="1pt">
            <v:fill recolor="t" type="frame"/>
            <v:stroke dashstyle="dash"/>
            <v:shadow color="#868686"/>
            <v:textbox style="mso-next-textbox:#_x0000_s1170">
              <w:txbxContent>
                <w:p w:rsidR="007F0FCD" w:rsidRPr="007F0FCD" w:rsidRDefault="007F0FCD" w:rsidP="007F0FCD">
                  <w:pPr>
                    <w:spacing w:line="280" w:lineRule="exact"/>
                    <w:ind w:firstLineChars="200" w:firstLine="360"/>
                    <w:rPr>
                      <w:rFonts w:asciiTheme="minorEastAsia" w:eastAsiaTheme="minorEastAsia" w:hAnsiTheme="minorEastAsia"/>
                      <w:sz w:val="18"/>
                      <w:szCs w:val="18"/>
                    </w:rPr>
                  </w:pPr>
                  <w:r w:rsidRPr="007F0FCD">
                    <w:rPr>
                      <w:rFonts w:asciiTheme="minorEastAsia" w:eastAsiaTheme="minorEastAsia" w:hAnsiTheme="minorEastAsia"/>
                      <w:sz w:val="18"/>
                      <w:szCs w:val="18"/>
                    </w:rPr>
                    <w:t>1月25日，我公司党委书记、董事长、总经理朱桂玉陪同工投集团党委书记、董事长杨龙、总经理胡建明、常务副总经理杨国新，赴南京拜会了江苏省盐业集团有限责任公司党委书记、董事长章朝阳和总经理唐正东，双方就进一步合作事宜进行了亲切友好的座谈交流。</w:t>
                  </w:r>
                </w:p>
                <w:p w:rsidR="00E97CE3" w:rsidRPr="007F0FCD" w:rsidRDefault="007F0FCD" w:rsidP="007F0FCD">
                  <w:pPr>
                    <w:spacing w:line="280" w:lineRule="exact"/>
                    <w:ind w:firstLineChars="200" w:firstLine="360"/>
                    <w:rPr>
                      <w:rFonts w:ascii="楷体" w:eastAsia="楷体" w:hAnsi="楷体"/>
                      <w:b/>
                      <w:sz w:val="18"/>
                      <w:szCs w:val="18"/>
                    </w:rPr>
                  </w:pPr>
                  <w:r w:rsidRPr="007F0FCD">
                    <w:rPr>
                      <w:rFonts w:asciiTheme="minorEastAsia" w:eastAsiaTheme="minorEastAsia" w:hAnsiTheme="minorEastAsia"/>
                      <w:sz w:val="18"/>
                      <w:szCs w:val="18"/>
                    </w:rPr>
                    <w:t>杨龙介绍了工投集团当前基本情况及主要业务开展情况。章朝阳对杨龙一行的来访表示热烈欢迎，充分肯定了工投集团与苏盐集团经过多年合作建立起的良好关系。双方就战略投资合作、盐产品业务开展等事宜进行了深入交流。双方商定，下一步将发挥各自优势，在盐产品产销深度合作特别是金桥制盐公司雪花盐产品的</w:t>
                  </w:r>
                  <w:r w:rsidRPr="007F0FCD">
                    <w:rPr>
                      <w:sz w:val="18"/>
                      <w:szCs w:val="18"/>
                    </w:rPr>
                    <w:t>产销方面进一步加强合作，实现互利共赢。</w:t>
                  </w:r>
                  <w:r w:rsidR="00E97CE3" w:rsidRPr="007F0FCD">
                    <w:rPr>
                      <w:rFonts w:ascii="楷体" w:eastAsia="楷体" w:hAnsi="楷体" w:hint="eastAsia"/>
                      <w:b/>
                      <w:sz w:val="18"/>
                      <w:szCs w:val="18"/>
                    </w:rPr>
                    <w:t>（金宣）</w:t>
                  </w:r>
                </w:p>
                <w:p w:rsidR="00E97CE3" w:rsidRPr="00FC6C75" w:rsidRDefault="00E97CE3" w:rsidP="00E97CE3">
                  <w:pPr>
                    <w:rPr>
                      <w:szCs w:val="18"/>
                    </w:rPr>
                  </w:pPr>
                </w:p>
              </w:txbxContent>
            </v:textbox>
          </v:shape>
        </w:pict>
      </w:r>
      <w:r w:rsidRPr="0037451D">
        <w:rPr>
          <w:noProof/>
        </w:rPr>
        <w:pict>
          <v:shape id="_x0000_s1043" type="#_x0000_t202" style="position:absolute;margin-left:-417.05pt;margin-top:119.05pt;width:408.05pt;height:57.65pt;z-index:251647488" fillcolor="#c6d9f1" stroked="f" strokecolor="#00b0f0">
            <v:fill recolor="t"/>
            <v:stroke dashstyle="dashDot"/>
            <v:textbox style="mso-next-textbox:#_x0000_s1043" inset=",1.3mm">
              <w:txbxContent>
                <w:p w:rsidR="00F22EE3" w:rsidRPr="001B1B72" w:rsidRDefault="00A9723E" w:rsidP="001B1B72">
                  <w:pPr>
                    <w:spacing w:line="840" w:lineRule="exact"/>
                    <w:jc w:val="center"/>
                    <w:rPr>
                      <w:rFonts w:ascii="方正超粗黑简体" w:eastAsia="方正超粗黑简体"/>
                      <w:sz w:val="64"/>
                      <w:szCs w:val="64"/>
                    </w:rPr>
                  </w:pPr>
                  <w:r w:rsidRPr="0021569F">
                    <w:rPr>
                      <w:rFonts w:ascii="方正超粗黑简体" w:eastAsia="方正超粗黑简体" w:hAnsiTheme="majorEastAsia" w:hint="eastAsia"/>
                      <w:b/>
                      <w:spacing w:val="2"/>
                      <w:w w:val="56"/>
                      <w:kern w:val="0"/>
                      <w:sz w:val="64"/>
                      <w:szCs w:val="64"/>
                      <w:fitText w:val="7581" w:id="-1841662976"/>
                    </w:rPr>
                    <w:t>连云港市副市长魏爱春莅临我公司调研指导工</w:t>
                  </w:r>
                  <w:r w:rsidRPr="0021569F">
                    <w:rPr>
                      <w:rFonts w:ascii="方正超粗黑简体" w:eastAsia="方正超粗黑简体" w:hAnsiTheme="majorEastAsia" w:hint="eastAsia"/>
                      <w:b/>
                      <w:spacing w:val="-13"/>
                      <w:w w:val="56"/>
                      <w:kern w:val="0"/>
                      <w:sz w:val="64"/>
                      <w:szCs w:val="64"/>
                      <w:fitText w:val="7581" w:id="-1841662976"/>
                    </w:rPr>
                    <w:t>作</w:t>
                  </w:r>
                </w:p>
              </w:txbxContent>
            </v:textbox>
            <w10:wrap anchorx="page" anchory="page"/>
          </v:shape>
        </w:pict>
      </w:r>
      <w:r w:rsidRPr="0037451D">
        <w:rPr>
          <w:noProof/>
        </w:rPr>
        <w:pict>
          <v:line id="直接连接符 8" o:spid="_x0000_s1044" style="position:absolute;z-index:251645440;visibility:visible;mso-wrap-distance-top:-3e-5mm;mso-wrap-distance-bottom:-3e-5mm" from="-416.9pt,115.5pt" to="-8.25pt,115.5pt" strokeweight="2.5pt"/>
        </w:pict>
      </w:r>
      <w:r w:rsidRPr="0037451D">
        <w:rPr>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37451D" w:rsidP="00A637B6">
      <w:pPr>
        <w:widowControl/>
        <w:tabs>
          <w:tab w:val="left" w:pos="3969"/>
        </w:tabs>
        <w:jc w:val="left"/>
        <w:rPr>
          <w:i/>
        </w:rPr>
      </w:pPr>
      <w:r>
        <w:rPr>
          <w:i/>
          <w:noProof/>
        </w:rPr>
        <w:lastRenderedPageBreak/>
        <w:pict>
          <v:shape id="_x0000_s1177" type="#_x0000_t202" style="position:absolute;margin-left:-.9pt;margin-top:0;width:328.35pt;height:321.95pt;z-index:251715072" filled="f" fillcolor="black [3213]" stroked="f" strokecolor="black [3213]" strokeweight=".25pt">
            <v:fill recolor="t"/>
            <v:stroke dashstyle="longDashDotDot"/>
            <v:shadow color="#868686"/>
            <v:textbox style="mso-next-textbox:#_x0000_s1177">
              <w:txbxContent>
                <w:p w:rsidR="001E706D" w:rsidRPr="00FC6C75" w:rsidRDefault="001E706D" w:rsidP="001E706D">
                  <w:pPr>
                    <w:rPr>
                      <w:szCs w:val="18"/>
                    </w:rPr>
                  </w:pPr>
                </w:p>
              </w:txbxContent>
            </v:textbox>
          </v:shape>
        </w:pict>
      </w:r>
      <w:r w:rsidRPr="0037451D">
        <w:rPr>
          <w:noProof/>
        </w:rPr>
        <w:pict>
          <v:shape id="_x0000_s1049" type="#_x0000_t202" style="position:absolute;margin-left:330.15pt;margin-top:0;width:341.85pt;height:186.05pt;z-index:251651584" fillcolor="#dbe5f1" stroked="f" strokecolor="black [3213]" strokeweight=".25pt">
            <v:fill r:id="rId13" o:title="1" recolor="t" type="frame"/>
            <v:stroke dashstyle="longDashDot"/>
            <v:shadow type="perspective" color="#974706" opacity=".5" offset="1pt" offset2="-1pt"/>
            <v:textbox style="mso-next-textbox:#_x0000_s1049">
              <w:txbxContent>
                <w:p w:rsidR="00F22EE3" w:rsidRPr="0054433B" w:rsidRDefault="00F22EE3" w:rsidP="0054433B"/>
              </w:txbxContent>
            </v:textbox>
          </v:shape>
        </w:pict>
      </w:r>
      <w:r>
        <w:rPr>
          <w:i/>
          <w:noProof/>
        </w:rPr>
        <w:pict>
          <v:shape id="_x0000_s1081" type="#_x0000_t202" style="position:absolute;margin-left:-.65pt;margin-top:0;width:328.1pt;height:45.25pt;z-index:251665920" fillcolor="#dbe5f1" stroked="f" strokeweight=".25pt">
            <v:stroke dashstyle="longDashDot"/>
            <v:shadow type="perspective" color="#974706" opacity=".5" offset="1pt" offset2="-1pt"/>
            <v:textbox style="mso-next-textbox:#_x0000_s1081">
              <w:txbxContent>
                <w:p w:rsidR="0064790B" w:rsidRPr="002A6152" w:rsidRDefault="00362036" w:rsidP="001F4AE3">
                  <w:pPr>
                    <w:spacing w:line="720" w:lineRule="exact"/>
                    <w:jc w:val="center"/>
                    <w:rPr>
                      <w:rFonts w:ascii="方正综艺简体" w:eastAsia="方正综艺简体"/>
                      <w:b/>
                      <w:sz w:val="60"/>
                      <w:szCs w:val="60"/>
                    </w:rPr>
                  </w:pPr>
                  <w:r w:rsidRPr="0021569F">
                    <w:rPr>
                      <w:rFonts w:ascii="方正综艺简体" w:eastAsia="方正综艺简体" w:hint="eastAsia"/>
                      <w:b/>
                      <w:spacing w:val="4"/>
                      <w:w w:val="51"/>
                      <w:kern w:val="0"/>
                      <w:sz w:val="60"/>
                      <w:szCs w:val="60"/>
                      <w:fitText w:val="6200" w:id="-1841659904"/>
                    </w:rPr>
                    <w:t>公司领导春节前走访慰问困难党员和困难职</w:t>
                  </w:r>
                  <w:r w:rsidRPr="0021569F">
                    <w:rPr>
                      <w:rFonts w:ascii="方正综艺简体" w:eastAsia="方正综艺简体" w:hint="eastAsia"/>
                      <w:b/>
                      <w:spacing w:val="-37"/>
                      <w:w w:val="51"/>
                      <w:kern w:val="0"/>
                      <w:sz w:val="60"/>
                      <w:szCs w:val="60"/>
                      <w:fitText w:val="6200" w:id="-1841659904"/>
                    </w:rPr>
                    <w:t>工</w:t>
                  </w:r>
                </w:p>
              </w:txbxContent>
            </v:textbox>
          </v:shape>
        </w:pict>
      </w:r>
      <w:r w:rsidRPr="0037451D">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2B5DB1">
                    <w:rPr>
                      <w:rFonts w:ascii="方正行楷简体" w:eastAsia="方正行楷简体" w:hint="eastAsia"/>
                    </w:rPr>
                    <w:t>2</w:t>
                  </w:r>
                  <w:r w:rsidRPr="000B23BF">
                    <w:rPr>
                      <w:rFonts w:ascii="方正行楷简体" w:eastAsia="方正行楷简体" w:hint="eastAsia"/>
                    </w:rPr>
                    <w:t>月</w:t>
                  </w:r>
                  <w:r w:rsidR="002B5DB1">
                    <w:rPr>
                      <w:rFonts w:ascii="方正行楷简体" w:eastAsia="方正行楷简体" w:hint="eastAsia"/>
                    </w:rPr>
                    <w:t>08</w:t>
                  </w:r>
                  <w:r w:rsidRPr="000B23BF">
                    <w:rPr>
                      <w:rFonts w:ascii="方正行楷简体" w:eastAsia="方正行楷简体" w:hint="eastAsia"/>
                    </w:rPr>
                    <w:t>日</w:t>
                  </w:r>
                </w:p>
              </w:txbxContent>
            </v:textbox>
          </v:shape>
        </w:pict>
      </w:r>
      <w:r w:rsidRPr="0037451D">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37451D">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45" type="#_x0000_t202" style="position:absolute;margin-left:-.25pt;margin-top:14.05pt;width:327.7pt;height:213.85pt;z-index:251684352" stroked="f" strokecolor="black [3213]" strokeweight=".5pt">
            <v:fill r:id="rId14" o:title="慰问伏胜利2" recolor="t" type="frame"/>
            <v:stroke dashstyle="dash"/>
            <v:shadow type="perspective" color="#974706" opacity=".5" offset="1pt" offset2="-1pt"/>
            <v:textbox style="mso-next-textbox:#_x0000_s1145">
              <w:txbxContent>
                <w:p w:rsidR="00597EBB" w:rsidRPr="0041512D" w:rsidRDefault="00597EBB" w:rsidP="00597EB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78" type="#_x0000_t202" style="position:absolute;margin-left:330.4pt;margin-top:11.7pt;width:341.05pt;height:185.45pt;z-index:251716096" filled="f" fillcolor="black [3213]" strokecolor="black [3213]" strokeweight=".25pt">
            <v:fill recolor="t"/>
            <v:stroke dashstyle="longDashDotDot"/>
            <v:shadow color="#868686"/>
            <v:textbox style="mso-next-textbox:#_x0000_s1178">
              <w:txbxContent>
                <w:p w:rsidR="001E706D" w:rsidRPr="00FC6C75" w:rsidRDefault="001E706D" w:rsidP="001E706D">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46" type="#_x0000_t202" style="position:absolute;margin-left:330.4pt;margin-top:14.45pt;width:341.85pt;height:95.05pt;z-index:251685376" filled="f" stroked="f" strokecolor="black [3213]" strokeweight=".25pt">
            <v:fill type="frame"/>
            <v:stroke dashstyle="longDashDot"/>
            <v:shadow type="perspective" color="#974706" opacity=".5" offset="1pt" offset2="-1pt"/>
            <v:textbox style="mso-next-textbox:#_x0000_s1146">
              <w:txbxContent>
                <w:p w:rsidR="005B3538" w:rsidRDefault="005B3538" w:rsidP="005B3538">
                  <w:pPr>
                    <w:spacing w:line="280" w:lineRule="exact"/>
                    <w:ind w:firstLineChars="200" w:firstLine="360"/>
                    <w:rPr>
                      <w:sz w:val="18"/>
                      <w:szCs w:val="18"/>
                    </w:rPr>
                  </w:pPr>
                  <w:r w:rsidRPr="005B3538">
                    <w:rPr>
                      <w:rFonts w:hint="eastAsia"/>
                      <w:sz w:val="18"/>
                      <w:szCs w:val="18"/>
                    </w:rPr>
                    <w:t>2</w:t>
                  </w:r>
                  <w:r w:rsidRPr="005B3538">
                    <w:rPr>
                      <w:rFonts w:hint="eastAsia"/>
                      <w:sz w:val="18"/>
                      <w:szCs w:val="18"/>
                    </w:rPr>
                    <w:t>月</w:t>
                  </w:r>
                  <w:r w:rsidRPr="005B3538">
                    <w:rPr>
                      <w:rFonts w:hint="eastAsia"/>
                      <w:sz w:val="18"/>
                      <w:szCs w:val="18"/>
                    </w:rPr>
                    <w:t>2</w:t>
                  </w:r>
                  <w:r w:rsidRPr="005B3538">
                    <w:rPr>
                      <w:rFonts w:hint="eastAsia"/>
                      <w:sz w:val="18"/>
                      <w:szCs w:val="18"/>
                    </w:rPr>
                    <w:t>日下午，我公司在二楼会议室召开党建工作例会。公司党委副书记、纪委书记、工会主席曹开明主持会议，总经理助理李忠祥、各支部负责人、分会主席、党群各部门人员参加了会议。</w:t>
                  </w:r>
                </w:p>
                <w:p w:rsidR="005B3538" w:rsidRPr="005B3538" w:rsidRDefault="005B3538" w:rsidP="005B3538">
                  <w:pPr>
                    <w:spacing w:line="280" w:lineRule="exact"/>
                    <w:ind w:firstLineChars="200" w:firstLine="360"/>
                    <w:rPr>
                      <w:szCs w:val="18"/>
                    </w:rPr>
                  </w:pPr>
                  <w:r w:rsidRPr="005B3538">
                    <w:rPr>
                      <w:rFonts w:hint="eastAsia"/>
                      <w:sz w:val="18"/>
                      <w:szCs w:val="18"/>
                    </w:rPr>
                    <w:t>会上，党群部门人员对春节假期前后的重点工作进行了安排，曹开明同志对春节假期前后的走访慰问、文体活动、舆情监控、廉政教育等重点工作作了重点安排部署</w:t>
                  </w:r>
                  <w:r w:rsidRPr="005B3538">
                    <w:rPr>
                      <w:rFonts w:hint="eastAsia"/>
                      <w:szCs w:val="18"/>
                    </w:rPr>
                    <w:t>。</w:t>
                  </w:r>
                  <w:r w:rsidRPr="00055B5F">
                    <w:rPr>
                      <w:rFonts w:ascii="楷体" w:eastAsia="楷体" w:hAnsi="楷体" w:hint="eastAsia"/>
                      <w:b/>
                      <w:sz w:val="18"/>
                      <w:szCs w:val="18"/>
                    </w:rPr>
                    <w:t>（金宣）</w:t>
                  </w:r>
                </w:p>
                <w:p w:rsidR="00C61728" w:rsidRPr="00FC6C75" w:rsidRDefault="00C61728" w:rsidP="00C61728">
                  <w:pPr>
                    <w:spacing w:line="280" w:lineRule="exact"/>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sidRPr="0037451D">
        <w:rPr>
          <w:noProof/>
        </w:rPr>
        <w:pict>
          <v:shape id="_x0000_s1054" type="#_x0000_t202" style="position:absolute;margin-left:-.65pt;margin-top:9.5pt;width:328.1pt;height:62.85pt;z-index:251654656" filled="f" stroked="f" strokecolor="black [3213]" strokeweight=".25pt">
            <v:fill type="frame"/>
            <v:stroke dashstyle="longDashDot"/>
            <v:shadow type="perspective" color="#974706" opacity=".5" offset="1pt" offset2="-1pt"/>
            <v:textbox>
              <w:txbxContent>
                <w:p w:rsidR="00362036" w:rsidRPr="00362036" w:rsidRDefault="00362036" w:rsidP="00362036">
                  <w:pPr>
                    <w:spacing w:line="280" w:lineRule="exact"/>
                    <w:ind w:firstLineChars="200" w:firstLine="360"/>
                    <w:rPr>
                      <w:rFonts w:asciiTheme="minorEastAsia" w:eastAsiaTheme="minorEastAsia" w:hAnsiTheme="minorEastAsia"/>
                      <w:sz w:val="18"/>
                      <w:szCs w:val="18"/>
                    </w:rPr>
                  </w:pPr>
                  <w:r w:rsidRPr="00362036">
                    <w:rPr>
                      <w:rFonts w:asciiTheme="minorEastAsia" w:eastAsiaTheme="minorEastAsia" w:hAnsiTheme="minorEastAsia" w:hint="eastAsia"/>
                      <w:sz w:val="18"/>
                      <w:szCs w:val="18"/>
                      <w:shd w:val="clear" w:color="auto" w:fill="FFFFFF"/>
                    </w:rPr>
                    <w:t>2月4日，我公司党委书记、董事长、总经理朱桂玉和党委副书记、工会主席曹开明深入职工家庭，走访慰问困难党员和困难职工，为他们送去了米、油等慰问品和慰问金，嘱咐他们要克服困难、树立信心，保持积极的心态，早日走出困境。</w:t>
                  </w:r>
                  <w:r w:rsidRPr="00055B5F">
                    <w:rPr>
                      <w:rFonts w:ascii="楷体" w:eastAsia="楷体" w:hAnsi="楷体" w:hint="eastAsia"/>
                      <w:b/>
                      <w:sz w:val="18"/>
                      <w:szCs w:val="18"/>
                    </w:rPr>
                    <w:t>（金宣）</w:t>
                  </w:r>
                </w:p>
                <w:p w:rsidR="00F22EE3" w:rsidRPr="00E44E9A" w:rsidRDefault="00F22EE3" w:rsidP="00E44E9A"/>
              </w:txbxContent>
            </v:textbox>
          </v:shape>
        </w:pict>
      </w: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47" type="#_x0000_t202" style="position:absolute;margin-left:330.4pt;margin-top:.3pt;width:342.1pt;height:40.85pt;z-index:251686400" fillcolor="#c6d9f1" stroked="f" strokeweight=".25pt">
            <v:stroke dashstyle="longDashDot"/>
            <v:shadow type="perspective" color="#974706" opacity=".5" offset="1pt" offset2="-1pt"/>
            <v:textbox>
              <w:txbxContent>
                <w:p w:rsidR="00C61728" w:rsidRPr="001F4AE3" w:rsidRDefault="005B3538" w:rsidP="001F4AE3">
                  <w:pPr>
                    <w:spacing w:line="640" w:lineRule="exact"/>
                    <w:rPr>
                      <w:rFonts w:ascii="华文隶书" w:eastAsia="华文隶书"/>
                      <w:b/>
                      <w:sz w:val="59"/>
                    </w:rPr>
                  </w:pPr>
                  <w:r w:rsidRPr="001F4AE3">
                    <w:rPr>
                      <w:rFonts w:ascii="华文隶书" w:eastAsia="华文隶书" w:hint="eastAsia"/>
                      <w:b/>
                      <w:spacing w:val="4"/>
                      <w:w w:val="99"/>
                      <w:kern w:val="0"/>
                      <w:sz w:val="59"/>
                      <w:fitText w:val="6490" w:id="-1841659648"/>
                    </w:rPr>
                    <w:t>我公司召开党建工作例</w:t>
                  </w:r>
                  <w:r w:rsidRPr="001F4AE3">
                    <w:rPr>
                      <w:rFonts w:ascii="华文隶书" w:eastAsia="华文隶书" w:hint="eastAsia"/>
                      <w:b/>
                      <w:spacing w:val="-17"/>
                      <w:w w:val="99"/>
                      <w:kern w:val="0"/>
                      <w:sz w:val="59"/>
                      <w:fitText w:val="6490" w:id="-1841659648"/>
                    </w:rPr>
                    <w:t>会</w:t>
                  </w:r>
                </w:p>
              </w:txbxContent>
            </v:textbox>
          </v:shape>
        </w:pict>
      </w: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76" type="#_x0000_t202" style="position:absolute;margin-left:425.8pt;margin-top:14.2pt;width:245.65pt;height:248.55pt;z-index:251714048" filled="f" fillcolor="black [3213]" stroked="f" strokecolor="black [3213]" strokeweight=".25pt">
            <v:fill recolor="t"/>
            <v:stroke dashstyle="longDashDotDot"/>
            <v:shadow color="#868686"/>
            <v:textbox style="mso-next-textbox:#_x0000_s1176">
              <w:txbxContent>
                <w:p w:rsidR="005E117A" w:rsidRPr="00FC6C75" w:rsidRDefault="005E117A" w:rsidP="005E117A">
                  <w:pPr>
                    <w:rPr>
                      <w:szCs w:val="18"/>
                    </w:rPr>
                  </w:pPr>
                </w:p>
              </w:txbxContent>
            </v:textbox>
          </v:shape>
        </w:pict>
      </w:r>
      <w:r>
        <w:rPr>
          <w:i/>
          <w:noProof/>
        </w:rPr>
        <w:pict>
          <v:shape id="_x0000_s1078" type="#_x0000_t202" style="position:absolute;margin-left:425.8pt;margin-top:14.2pt;width:245.65pt;height:185.3pt;z-index:251662848" stroked="f" strokecolor="black [3213]" strokeweight=".5pt">
            <v:fill r:id="rId15" o:title="2" recolor="t" type="frame"/>
            <v:stroke dashstyle="dash"/>
            <v:shadow type="perspective" color="#974706" opacity=".5" offset="1pt" offset2="-1pt"/>
            <v:textbox style="mso-next-textbox:#_x0000_s1078">
              <w:txbxContent>
                <w:p w:rsidR="00A67EA6" w:rsidRPr="0041512D" w:rsidRDefault="00A67EA6" w:rsidP="0041512D"/>
              </w:txbxContent>
            </v:textbox>
          </v:shape>
        </w:pict>
      </w:r>
      <w:r>
        <w:rPr>
          <w:i/>
          <w:noProof/>
        </w:rPr>
        <w:pict>
          <v:shape id="_x0000_s1175" type="#_x0000_t202" style="position:absolute;margin-left:-.15pt;margin-top:14.2pt;width:423.5pt;height:284.95pt;z-index:251713024" filled="f" fillcolor="black [3213]" strokecolor="black [3213]" strokeweight=".25pt">
            <v:fill recolor="t"/>
            <v:stroke dashstyle="longDashDotDot"/>
            <v:shadow color="#868686"/>
            <v:textbox style="mso-next-textbox:#_x0000_s1175">
              <w:txbxContent>
                <w:p w:rsidR="005E117A" w:rsidRPr="00FC6C75" w:rsidRDefault="005E117A" w:rsidP="005E117A">
                  <w:pPr>
                    <w:rPr>
                      <w:szCs w:val="18"/>
                    </w:rPr>
                  </w:pPr>
                </w:p>
              </w:txbxContent>
            </v:textbox>
          </v:shape>
        </w:pict>
      </w:r>
      <w:r>
        <w:rPr>
          <w:i/>
          <w:noProof/>
        </w:rPr>
        <w:pict>
          <v:shape id="_x0000_s1135" type="#_x0000_t202" style="position:absolute;margin-left:-.25pt;margin-top:14.2pt;width:423.6pt;height:39.55pt;z-index:251676160" fillcolor="#f2dbdb" stroked="f" strokeweight=".25pt">
            <v:fill recolor="t"/>
            <v:stroke dashstyle="longDashDot"/>
            <v:shadow type="perspective" color="#974706" opacity=".5" offset="1pt" offset2="-1pt"/>
            <v:textbox style="mso-next-textbox:#_x0000_s1135">
              <w:txbxContent>
                <w:p w:rsidR="00291B1C" w:rsidRPr="002E64BF" w:rsidRDefault="00291B1C" w:rsidP="002E64BF">
                  <w:pPr>
                    <w:spacing w:line="640" w:lineRule="exact"/>
                    <w:jc w:val="center"/>
                    <w:rPr>
                      <w:rFonts w:ascii="方正康体简体" w:eastAsia="方正康体简体" w:hAnsiTheme="majorEastAsia"/>
                      <w:b/>
                      <w:sz w:val="60"/>
                      <w:szCs w:val="60"/>
                    </w:rPr>
                  </w:pPr>
                  <w:r w:rsidRPr="0021569F">
                    <w:rPr>
                      <w:rFonts w:ascii="方正康体简体" w:eastAsia="方正康体简体" w:hAnsiTheme="majorEastAsia" w:hint="eastAsia"/>
                      <w:b/>
                      <w:spacing w:val="3"/>
                      <w:w w:val="76"/>
                      <w:kern w:val="0"/>
                      <w:sz w:val="60"/>
                      <w:szCs w:val="60"/>
                      <w:fitText w:val="7854" w:id="-1841659647"/>
                    </w:rPr>
                    <w:t>我公司工会强化服务意识推进和谐建</w:t>
                  </w:r>
                  <w:r w:rsidRPr="0021569F">
                    <w:rPr>
                      <w:rFonts w:ascii="方正康体简体" w:eastAsia="方正康体简体" w:hAnsiTheme="majorEastAsia" w:hint="eastAsia"/>
                      <w:b/>
                      <w:spacing w:val="2"/>
                      <w:w w:val="76"/>
                      <w:kern w:val="0"/>
                      <w:sz w:val="60"/>
                      <w:szCs w:val="60"/>
                      <w:fitText w:val="7854" w:id="-1841659647"/>
                    </w:rPr>
                    <w:t>设</w:t>
                  </w:r>
                </w:p>
                <w:p w:rsidR="00015DCF" w:rsidRPr="00FC6C75" w:rsidRDefault="00015DCF" w:rsidP="00FC6C75">
                  <w:pPr>
                    <w:rPr>
                      <w:szCs w:val="6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079" type="#_x0000_t202" style="position:absolute;margin-left:-.15pt;margin-top:6.95pt;width:211.35pt;height:245.4pt;z-index:251710976" filled="f" stroked="f" strokecolor="black [3213]" strokeweight=".25pt">
            <v:fill type="frame"/>
            <v:stroke dashstyle="longDashDot"/>
            <v:shadow type="perspective" color="#974706" opacity=".5" offset="1pt" offset2="-1pt"/>
            <v:textbox style="mso-next-textbox:#_x0000_s1079">
              <w:txbxContent>
                <w:p w:rsidR="00291B1C" w:rsidRPr="00701A33" w:rsidRDefault="00291B1C" w:rsidP="00291B1C">
                  <w:pPr>
                    <w:spacing w:line="280" w:lineRule="exact"/>
                    <w:ind w:firstLineChars="200" w:firstLine="360"/>
                    <w:rPr>
                      <w:rFonts w:asciiTheme="minorEastAsia" w:eastAsiaTheme="minorEastAsia" w:hAnsiTheme="minorEastAsia"/>
                      <w:sz w:val="18"/>
                      <w:szCs w:val="18"/>
                    </w:rPr>
                  </w:pPr>
                  <w:r w:rsidRPr="00701A33">
                    <w:rPr>
                      <w:rFonts w:asciiTheme="minorEastAsia" w:eastAsiaTheme="minorEastAsia" w:hAnsiTheme="minorEastAsia" w:hint="eastAsia"/>
                      <w:sz w:val="18"/>
                      <w:szCs w:val="18"/>
                    </w:rPr>
                    <w:t>2020年以来，</w:t>
                  </w:r>
                  <w:r>
                    <w:rPr>
                      <w:rFonts w:asciiTheme="minorEastAsia" w:eastAsiaTheme="minorEastAsia" w:hAnsiTheme="minorEastAsia" w:hint="eastAsia"/>
                      <w:sz w:val="18"/>
                      <w:szCs w:val="18"/>
                    </w:rPr>
                    <w:t>我</w:t>
                  </w:r>
                  <w:r w:rsidRPr="00701A33">
                    <w:rPr>
                      <w:rFonts w:asciiTheme="minorEastAsia" w:eastAsiaTheme="minorEastAsia" w:hAnsiTheme="minorEastAsia" w:hint="eastAsia"/>
                      <w:sz w:val="18"/>
                      <w:szCs w:val="18"/>
                    </w:rPr>
                    <w:t>公司工会强化服务意识，立足服务一线，把为职工群众服务作为一切工作的出发点和落脚点，促进企业和谐发展。</w:t>
                  </w:r>
                </w:p>
                <w:p w:rsidR="00291B1C" w:rsidRPr="00701A33" w:rsidRDefault="00291B1C" w:rsidP="00291B1C">
                  <w:pPr>
                    <w:spacing w:line="280" w:lineRule="exact"/>
                    <w:ind w:firstLineChars="200" w:firstLine="361"/>
                    <w:rPr>
                      <w:rFonts w:asciiTheme="minorEastAsia" w:eastAsiaTheme="minorEastAsia" w:hAnsiTheme="minorEastAsia"/>
                      <w:sz w:val="18"/>
                      <w:szCs w:val="18"/>
                    </w:rPr>
                  </w:pPr>
                  <w:r w:rsidRPr="00701A33">
                    <w:rPr>
                      <w:rFonts w:asciiTheme="minorEastAsia" w:eastAsiaTheme="minorEastAsia" w:hAnsiTheme="minorEastAsia" w:hint="eastAsia"/>
                      <w:b/>
                      <w:sz w:val="18"/>
                      <w:szCs w:val="18"/>
                    </w:rPr>
                    <w:t>提升服务意识。</w:t>
                  </w:r>
                  <w:r w:rsidRPr="00701A33">
                    <w:rPr>
                      <w:rFonts w:asciiTheme="minorEastAsia" w:eastAsiaTheme="minorEastAsia" w:hAnsiTheme="minorEastAsia" w:hint="eastAsia"/>
                      <w:sz w:val="18"/>
                      <w:szCs w:val="18"/>
                    </w:rPr>
                    <w:t>推行“为民服务清单”26项、开展“1+1”自愿结对帮扶、“为民办实事记录卡”等活动，共为民办实事解难题200余人次。开展“寻找2020最美职工”活动，围绕社会公德、职业道德、家庭美德、个人品德四个方面进行评选，已推选出6名典型人物。</w:t>
                  </w:r>
                </w:p>
                <w:p w:rsidR="00A67EA6" w:rsidRPr="00E44E9A" w:rsidRDefault="00291B1C" w:rsidP="00BC257C">
                  <w:pPr>
                    <w:spacing w:line="280" w:lineRule="exact"/>
                    <w:ind w:firstLineChars="200" w:firstLine="361"/>
                  </w:pPr>
                  <w:r w:rsidRPr="00701A33">
                    <w:rPr>
                      <w:rFonts w:asciiTheme="minorEastAsia" w:eastAsiaTheme="minorEastAsia" w:hAnsiTheme="minorEastAsia" w:hint="eastAsia"/>
                      <w:b/>
                      <w:sz w:val="18"/>
                      <w:szCs w:val="18"/>
                    </w:rPr>
                    <w:t>丰富活动载体。</w:t>
                  </w:r>
                  <w:r w:rsidRPr="00701A33">
                    <w:rPr>
                      <w:rFonts w:asciiTheme="minorEastAsia" w:eastAsiaTheme="minorEastAsia" w:hAnsiTheme="minorEastAsia" w:hint="eastAsia"/>
                      <w:sz w:val="18"/>
                      <w:szCs w:val="18"/>
                    </w:rPr>
                    <w:t>开展“五好班组”创建竞赛活动，</w:t>
                  </w:r>
                  <w:r w:rsidRPr="00701A33">
                    <w:rPr>
                      <w:rFonts w:asciiTheme="minorEastAsia" w:eastAsiaTheme="minorEastAsia" w:hAnsiTheme="minorEastAsia" w:cs="Verdana"/>
                      <w:color w:val="333333"/>
                      <w:sz w:val="18"/>
                      <w:szCs w:val="18"/>
                      <w:shd w:val="clear" w:color="auto" w:fill="FFFFFF"/>
                    </w:rPr>
                    <w:t>提升班组管理水平，提升生产</w:t>
                  </w:r>
                  <w:r w:rsidRPr="00701A33">
                    <w:rPr>
                      <w:rFonts w:asciiTheme="minorEastAsia" w:eastAsiaTheme="minorEastAsia" w:hAnsiTheme="minorEastAsia" w:cs="Verdana" w:hint="eastAsia"/>
                      <w:color w:val="333333"/>
                      <w:sz w:val="18"/>
                      <w:szCs w:val="18"/>
                      <w:shd w:val="clear" w:color="auto" w:fill="FFFFFF"/>
                    </w:rPr>
                    <w:t>质量，促进降本增效，实现公司全年</w:t>
                  </w:r>
                  <w:r w:rsidRPr="00701A33">
                    <w:rPr>
                      <w:rFonts w:asciiTheme="minorEastAsia" w:eastAsiaTheme="minorEastAsia" w:hAnsiTheme="minorEastAsia" w:cs="Verdana"/>
                      <w:color w:val="333333"/>
                      <w:sz w:val="18"/>
                      <w:szCs w:val="18"/>
                      <w:shd w:val="clear" w:color="auto" w:fill="FFFFFF"/>
                    </w:rPr>
                    <w:t>安全生产目标。</w:t>
                  </w:r>
                  <w:r w:rsidRPr="00701A33">
                    <w:rPr>
                      <w:rFonts w:asciiTheme="minorEastAsia" w:eastAsiaTheme="minorEastAsia" w:hAnsiTheme="minorEastAsia" w:hint="eastAsia"/>
                      <w:sz w:val="18"/>
                      <w:szCs w:val="18"/>
                    </w:rPr>
                    <w:t>开展“迎新春”“迎元旦”职工文体活动，设置拔河、掼蛋、象棋、围棋、大脚掌赛跑比赛等职工喜闻乐见的项目，营造欢快和谐的节日氛围；为职工书屋添置党建、文学、历史、科技等书籍600余本，丰富职工业余文化生活；组织好工投司歌传唱工作，通过餐厅电视</w:t>
                  </w:r>
                </w:p>
              </w:txbxContent>
            </v:textbox>
          </v:shape>
        </w:pict>
      </w:r>
      <w:r>
        <w:rPr>
          <w:i/>
          <w:noProof/>
        </w:rPr>
        <w:pict>
          <v:shape id="_x0000_s1174" type="#_x0000_t202" style="position:absolute;margin-left:212.5pt;margin-top:6.95pt;width:211.35pt;height:245.4pt;z-index:251709952" filled="f" stroked="f" strokecolor="black [3213]" strokeweight=".25pt">
            <v:fill type="frame"/>
            <v:stroke dashstyle="longDashDot"/>
            <v:shadow type="perspective" color="#974706" opacity=".5" offset="1pt" offset2="-1pt"/>
            <v:textbox style="mso-next-textbox:#_x0000_s1174">
              <w:txbxContent>
                <w:p w:rsidR="00BC257C" w:rsidRPr="00701A33" w:rsidRDefault="00BC257C" w:rsidP="00BC257C">
                  <w:pPr>
                    <w:spacing w:line="280" w:lineRule="exact"/>
                    <w:rPr>
                      <w:rFonts w:asciiTheme="minorEastAsia" w:eastAsiaTheme="minorEastAsia" w:hAnsiTheme="minorEastAsia"/>
                      <w:sz w:val="18"/>
                      <w:szCs w:val="18"/>
                    </w:rPr>
                  </w:pPr>
                  <w:r w:rsidRPr="00701A33">
                    <w:rPr>
                      <w:rFonts w:asciiTheme="minorEastAsia" w:eastAsiaTheme="minorEastAsia" w:hAnsiTheme="minorEastAsia" w:hint="eastAsia"/>
                      <w:sz w:val="18"/>
                      <w:szCs w:val="18"/>
                    </w:rPr>
                    <w:t>播放、微信工作群转发等方式，让职工人人会唱、人人传唱。</w:t>
                  </w:r>
                </w:p>
                <w:p w:rsidR="00BC257C" w:rsidRPr="00701A33" w:rsidRDefault="00BC257C" w:rsidP="00BC257C">
                  <w:pPr>
                    <w:spacing w:line="280" w:lineRule="exact"/>
                    <w:ind w:firstLineChars="200" w:firstLine="361"/>
                    <w:rPr>
                      <w:rFonts w:asciiTheme="minorEastAsia" w:eastAsiaTheme="minorEastAsia" w:hAnsiTheme="minorEastAsia"/>
                      <w:sz w:val="18"/>
                      <w:szCs w:val="18"/>
                    </w:rPr>
                  </w:pPr>
                  <w:r w:rsidRPr="00701A33">
                    <w:rPr>
                      <w:rFonts w:asciiTheme="minorEastAsia" w:eastAsiaTheme="minorEastAsia" w:hAnsiTheme="minorEastAsia" w:hint="eastAsia"/>
                      <w:b/>
                      <w:sz w:val="18"/>
                      <w:szCs w:val="18"/>
                    </w:rPr>
                    <w:t>帮扶困难群体。</w:t>
                  </w:r>
                  <w:r w:rsidRPr="00701A33">
                    <w:rPr>
                      <w:rFonts w:asciiTheme="minorEastAsia" w:eastAsiaTheme="minorEastAsia" w:hAnsiTheme="minorEastAsia" w:hint="eastAsia"/>
                      <w:sz w:val="18"/>
                      <w:szCs w:val="18"/>
                    </w:rPr>
                    <w:t>春节前，走访慰问54名困难职工，送去了米、面、油等慰问品和慰问金4万元；探望生病住院职工2名，送去慰问金2000元，增强了困难、重病职工渡过难关的信心和勇气。夏季高温期间，开展“送清凉”活动，为一线职工送去了绿豆、白糖、饮料等防暑降温用品。</w:t>
                  </w:r>
                </w:p>
                <w:p w:rsidR="00BC257C" w:rsidRPr="00701A33" w:rsidRDefault="00BC257C" w:rsidP="00BC257C">
                  <w:pPr>
                    <w:spacing w:line="280" w:lineRule="exact"/>
                    <w:ind w:firstLineChars="200" w:firstLine="361"/>
                    <w:rPr>
                      <w:rFonts w:asciiTheme="minorEastAsia" w:eastAsiaTheme="minorEastAsia" w:hAnsiTheme="minorEastAsia"/>
                      <w:sz w:val="18"/>
                      <w:szCs w:val="18"/>
                    </w:rPr>
                  </w:pPr>
                  <w:r w:rsidRPr="00701A33">
                    <w:rPr>
                      <w:rFonts w:asciiTheme="minorEastAsia" w:eastAsiaTheme="minorEastAsia" w:hAnsiTheme="minorEastAsia" w:hint="eastAsia"/>
                      <w:b/>
                      <w:sz w:val="18"/>
                      <w:szCs w:val="18"/>
                    </w:rPr>
                    <w:t>鼓励创新创优。</w:t>
                  </w:r>
                  <w:r w:rsidRPr="00701A33">
                    <w:rPr>
                      <w:rFonts w:asciiTheme="minorEastAsia" w:eastAsiaTheme="minorEastAsia" w:hAnsiTheme="minorEastAsia" w:hint="eastAsia"/>
                      <w:sz w:val="18"/>
                      <w:szCs w:val="18"/>
                    </w:rPr>
                    <w:t>开展合理化建议活动，征集时间由每年一次调整为每双月一次，收到建议</w:t>
                  </w:r>
                  <w:r w:rsidRPr="00701A33">
                    <w:rPr>
                      <w:rFonts w:asciiTheme="minorEastAsia" w:eastAsiaTheme="minorEastAsia" w:hAnsiTheme="minorEastAsia"/>
                      <w:sz w:val="18"/>
                      <w:szCs w:val="18"/>
                    </w:rPr>
                    <w:t>45</w:t>
                  </w:r>
                  <w:r w:rsidRPr="00701A33">
                    <w:rPr>
                      <w:rFonts w:asciiTheme="minorEastAsia" w:eastAsiaTheme="minorEastAsia" w:hAnsiTheme="minorEastAsia" w:hint="eastAsia"/>
                      <w:sz w:val="18"/>
                      <w:szCs w:val="18"/>
                    </w:rPr>
                    <w:t>条，采纳实施</w:t>
                  </w:r>
                  <w:r w:rsidRPr="00701A33">
                    <w:rPr>
                      <w:rFonts w:asciiTheme="minorEastAsia" w:eastAsiaTheme="minorEastAsia" w:hAnsiTheme="minorEastAsia"/>
                      <w:sz w:val="18"/>
                      <w:szCs w:val="18"/>
                    </w:rPr>
                    <w:t>36</w:t>
                  </w:r>
                  <w:r w:rsidRPr="00701A33">
                    <w:rPr>
                      <w:rFonts w:asciiTheme="minorEastAsia" w:eastAsiaTheme="minorEastAsia" w:hAnsiTheme="minorEastAsia" w:hint="eastAsia"/>
                      <w:sz w:val="18"/>
                      <w:szCs w:val="18"/>
                    </w:rPr>
                    <w:t>条。开展职工“五小”创新成果评选活动，鼓励职工进行小改小革，在降本增效、设备升级、工艺优化、管理服务等方面推陈出新，共实施码垛机器人共享、全自动装袋机升级改造等9个小改小革创新项目，提高了生产效率和产品质量，增加了职工收入，创造效益近100万元、节约资金30多万元。</w:t>
                  </w:r>
                  <w:r w:rsidRPr="00055B5F">
                    <w:rPr>
                      <w:rFonts w:ascii="楷体" w:eastAsia="楷体" w:hAnsi="楷体" w:hint="eastAsia"/>
                      <w:b/>
                      <w:sz w:val="18"/>
                      <w:szCs w:val="18"/>
                    </w:rPr>
                    <w:t>（金工）</w:t>
                  </w:r>
                </w:p>
                <w:p w:rsidR="00BC257C" w:rsidRPr="005C41FF" w:rsidRDefault="00BC257C" w:rsidP="00BC257C">
                  <w:pPr>
                    <w:spacing w:line="280" w:lineRule="exact"/>
                  </w:pPr>
                </w:p>
                <w:p w:rsidR="00BC257C" w:rsidRPr="00E44E9A" w:rsidRDefault="00BC257C" w:rsidP="00BC257C"/>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73" type="#_x0000_t202" style="position:absolute;margin-left:425.8pt;margin-top:12.3pt;width:246.2pt;height:63.25pt;z-index:251708928" fillcolor="#fbd4b4 [1305]" stroked="f" strokecolor="#f79646 [3209]" strokeweight="1.5pt">
            <v:fill r:id="rId16" o:title="u=3825295287,1010982570&amp;fm=26&amp;gp=0" recolor="t" type="frame"/>
            <v:stroke dashstyle="longDashDotDot" linestyle="thinThin"/>
            <v:shadow color="#868686"/>
            <v:textbox style="mso-next-textbox:#_x0000_s1173">
              <w:txbxContent>
                <w:p w:rsidR="005158BD" w:rsidRDefault="00037019" w:rsidP="005158BD">
                  <w:pPr>
                    <w:spacing w:line="280" w:lineRule="exact"/>
                    <w:ind w:firstLineChars="200" w:firstLine="361"/>
                    <w:rPr>
                      <w:rFonts w:ascii="楷体" w:eastAsia="楷体" w:hAnsi="楷体"/>
                      <w:b/>
                      <w:sz w:val="18"/>
                      <w:szCs w:val="18"/>
                    </w:rPr>
                  </w:pPr>
                  <w:r w:rsidRPr="002E64BF">
                    <w:rPr>
                      <w:rFonts w:ascii="楷体" w:eastAsia="楷体" w:hAnsi="楷体" w:hint="eastAsia"/>
                      <w:b/>
                      <w:sz w:val="18"/>
                      <w:szCs w:val="18"/>
                    </w:rPr>
                    <w:t>近期，根据客户需要，我公司网店为天猫超市提</w:t>
                  </w:r>
                  <w:r w:rsidR="005158BD">
                    <w:rPr>
                      <w:rFonts w:ascii="楷体" w:eastAsia="楷体" w:hAnsi="楷体" w:hint="eastAsia"/>
                      <w:b/>
                      <w:sz w:val="18"/>
                      <w:szCs w:val="18"/>
                    </w:rPr>
                    <w:t xml:space="preserve"> </w:t>
                  </w:r>
                  <w:r w:rsidRPr="002E64BF">
                    <w:rPr>
                      <w:rFonts w:ascii="楷体" w:eastAsia="楷体" w:hAnsi="楷体" w:hint="eastAsia"/>
                      <w:b/>
                      <w:sz w:val="18"/>
                      <w:szCs w:val="18"/>
                    </w:rPr>
                    <w:t>供</w:t>
                  </w:r>
                </w:p>
                <w:p w:rsidR="005158BD" w:rsidRDefault="00037019" w:rsidP="005158BD">
                  <w:pPr>
                    <w:spacing w:line="280" w:lineRule="exact"/>
                    <w:rPr>
                      <w:rFonts w:ascii="楷体" w:eastAsia="楷体" w:hAnsi="楷体"/>
                      <w:b/>
                      <w:sz w:val="18"/>
                      <w:szCs w:val="18"/>
                    </w:rPr>
                  </w:pPr>
                  <w:r w:rsidRPr="002E64BF">
                    <w:rPr>
                      <w:rFonts w:ascii="楷体" w:eastAsia="楷体" w:hAnsi="楷体" w:hint="eastAsia"/>
                      <w:b/>
                      <w:sz w:val="18"/>
                      <w:szCs w:val="18"/>
                    </w:rPr>
                    <w:t>个性化需要配套产品，订单数量激增。1月25日，公司</w:t>
                  </w:r>
                </w:p>
                <w:p w:rsidR="005158BD" w:rsidRDefault="00037019" w:rsidP="005158BD">
                  <w:pPr>
                    <w:spacing w:line="280" w:lineRule="exact"/>
                    <w:rPr>
                      <w:rFonts w:ascii="楷体" w:eastAsia="楷体" w:hAnsi="楷体"/>
                      <w:b/>
                      <w:sz w:val="18"/>
                      <w:szCs w:val="18"/>
                    </w:rPr>
                  </w:pPr>
                  <w:r w:rsidRPr="002E64BF">
                    <w:rPr>
                      <w:rFonts w:ascii="楷体" w:eastAsia="楷体" w:hAnsi="楷体" w:hint="eastAsia"/>
                      <w:b/>
                      <w:sz w:val="18"/>
                      <w:szCs w:val="18"/>
                    </w:rPr>
                    <w:t>机关组织党团志愿者到车间参与手工包装盐产品，单</w:t>
                  </w:r>
                  <w:r w:rsidR="005158BD">
                    <w:rPr>
                      <w:rFonts w:ascii="楷体" w:eastAsia="楷体" w:hAnsi="楷体" w:hint="eastAsia"/>
                      <w:b/>
                      <w:sz w:val="18"/>
                      <w:szCs w:val="18"/>
                    </w:rPr>
                    <w:t xml:space="preserve"> </w:t>
                  </w:r>
                  <w:r w:rsidRPr="002E64BF">
                    <w:rPr>
                      <w:rFonts w:ascii="楷体" w:eastAsia="楷体" w:hAnsi="楷体" w:hint="eastAsia"/>
                      <w:b/>
                      <w:sz w:val="18"/>
                      <w:szCs w:val="18"/>
                    </w:rPr>
                    <w:t>日</w:t>
                  </w:r>
                </w:p>
                <w:p w:rsidR="00037019" w:rsidRPr="002E64BF" w:rsidRDefault="00037019" w:rsidP="005158BD">
                  <w:pPr>
                    <w:spacing w:line="280" w:lineRule="exact"/>
                    <w:rPr>
                      <w:rFonts w:ascii="楷体" w:eastAsia="楷体" w:hAnsi="楷体"/>
                      <w:b/>
                      <w:sz w:val="18"/>
                      <w:szCs w:val="18"/>
                    </w:rPr>
                  </w:pPr>
                  <w:r w:rsidRPr="002E64BF">
                    <w:rPr>
                      <w:rFonts w:ascii="楷体" w:eastAsia="楷体" w:hAnsi="楷体" w:hint="eastAsia"/>
                      <w:b/>
                      <w:sz w:val="18"/>
                      <w:szCs w:val="18"/>
                    </w:rPr>
                    <w:t>封装盐产品3.5吨。（金宣）</w:t>
                  </w:r>
                </w:p>
                <w:p w:rsidR="00037019" w:rsidRPr="00037019" w:rsidRDefault="00037019" w:rsidP="00037019">
                  <w:pPr>
                    <w:rPr>
                      <w:szCs w:val="6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32" type="#_x0000_t202" style="position:absolute;margin-left:425.8pt;margin-top:2.15pt;width:246.7pt;height:462.65pt;z-index:251712000" filled="f" fillcolor="black [3213]" strokecolor="black [3213]" strokeweight=".25pt">
            <v:fill recolor="t"/>
            <v:stroke dashstyle="longDashDotDot"/>
            <v:shadow color="#868686"/>
            <v:textbox style="mso-next-textbox:#_x0000_s1132">
              <w:txbxContent>
                <w:p w:rsidR="00411D41" w:rsidRPr="00FC6C75" w:rsidRDefault="00411D41" w:rsidP="00FC6C75">
                  <w:pPr>
                    <w:rPr>
                      <w:szCs w:val="18"/>
                    </w:rPr>
                  </w:pPr>
                </w:p>
              </w:txbxContent>
            </v:textbox>
          </v:shape>
        </w:pict>
      </w:r>
      <w:r>
        <w:rPr>
          <w:i/>
          <w:noProof/>
        </w:rPr>
        <w:pict>
          <v:shape id="_x0000_s1150" type="#_x0000_t202" style="position:absolute;margin-left:425.8pt;margin-top:2.15pt;width:246.45pt;height:51.75pt;z-index:251689472" fillcolor="#f2dbdb" stroked="f" strokeweight=".25pt">
            <v:fill recolor="t"/>
            <v:stroke dashstyle="longDashDot"/>
            <v:shadow type="perspective" color="#974706" opacity=".5" offset="1pt" offset2="-1pt"/>
            <v:textbox style="mso-next-textbox:#_x0000_s1150">
              <w:txbxContent>
                <w:p w:rsidR="009A31EF" w:rsidRPr="002E64BF" w:rsidRDefault="00291B1C" w:rsidP="002E64BF">
                  <w:pPr>
                    <w:spacing w:line="780" w:lineRule="exact"/>
                    <w:jc w:val="center"/>
                    <w:rPr>
                      <w:rFonts w:ascii="方正大黑简体" w:eastAsia="方正大黑简体"/>
                      <w:b/>
                      <w:sz w:val="64"/>
                      <w:szCs w:val="64"/>
                    </w:rPr>
                  </w:pPr>
                  <w:r w:rsidRPr="0021569F">
                    <w:rPr>
                      <w:rFonts w:ascii="方正大黑简体" w:eastAsia="方正大黑简体" w:hint="eastAsia"/>
                      <w:b/>
                      <w:spacing w:val="4"/>
                      <w:w w:val="54"/>
                      <w:kern w:val="0"/>
                      <w:sz w:val="64"/>
                      <w:szCs w:val="64"/>
                      <w:fitText w:val="4550" w:id="-1841659136"/>
                    </w:rPr>
                    <w:t>我公司疫情防控工作持续发</w:t>
                  </w:r>
                  <w:r w:rsidRPr="0021569F">
                    <w:rPr>
                      <w:rFonts w:ascii="方正大黑简体" w:eastAsia="方正大黑简体" w:hint="eastAsia"/>
                      <w:b/>
                      <w:spacing w:val="-21"/>
                      <w:w w:val="54"/>
                      <w:kern w:val="0"/>
                      <w:sz w:val="64"/>
                      <w:szCs w:val="64"/>
                      <w:fitText w:val="4550" w:id="-1841659136"/>
                    </w:rPr>
                    <w:t>力</w:t>
                  </w:r>
                </w:p>
              </w:txbxContent>
            </v:textbox>
          </v:shape>
        </w:pict>
      </w: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82" type="#_x0000_t202" style="position:absolute;margin-left:43.4pt;margin-top:4.5pt;width:379.95pt;height:161.9pt;z-index:251720192" filled="f" fillcolor="white [3201]" stroked="f" strokecolor="#f79646 [3209]" strokeweight="1pt">
            <v:stroke dashstyle="dash"/>
            <v:shadow color="#868686"/>
            <v:textbox style="mso-next-textbox:#_x0000_s1182">
              <w:txbxContent>
                <w:p w:rsidR="005F5A6D" w:rsidRPr="00484459" w:rsidRDefault="005F5A6D" w:rsidP="005F5A6D">
                  <w:pPr>
                    <w:spacing w:line="280" w:lineRule="exact"/>
                    <w:ind w:firstLineChars="200" w:firstLine="360"/>
                    <w:rPr>
                      <w:rFonts w:asciiTheme="minorEastAsia" w:eastAsiaTheme="minorEastAsia" w:hAnsiTheme="minorEastAsia"/>
                      <w:sz w:val="18"/>
                      <w:szCs w:val="18"/>
                    </w:rPr>
                  </w:pPr>
                  <w:r w:rsidRPr="00484459">
                    <w:rPr>
                      <w:rFonts w:asciiTheme="minorEastAsia" w:eastAsiaTheme="minorEastAsia" w:hAnsiTheme="minorEastAsia" w:hint="eastAsia"/>
                      <w:sz w:val="18"/>
                      <w:szCs w:val="18"/>
                    </w:rPr>
                    <w:t>今年的疫情防控形势依然严峻。我公司领导高度重视，加强防控力度，明确措施，全方位、无死角做好疫情防控工作。</w:t>
                  </w:r>
                </w:p>
                <w:p w:rsidR="005F5A6D" w:rsidRPr="00FC646F" w:rsidRDefault="005F5A6D" w:rsidP="005F5A6D">
                  <w:pPr>
                    <w:spacing w:line="280" w:lineRule="exact"/>
                    <w:ind w:firstLineChars="200" w:firstLine="360"/>
                    <w:rPr>
                      <w:rFonts w:ascii="楷体" w:eastAsia="楷体" w:hAnsi="楷体"/>
                      <w:b/>
                      <w:sz w:val="18"/>
                      <w:szCs w:val="18"/>
                    </w:rPr>
                  </w:pPr>
                  <w:r w:rsidRPr="00484459">
                    <w:rPr>
                      <w:rFonts w:asciiTheme="minorEastAsia" w:eastAsiaTheme="minorEastAsia" w:hAnsiTheme="minorEastAsia" w:hint="eastAsia"/>
                      <w:sz w:val="18"/>
                      <w:szCs w:val="18"/>
                    </w:rPr>
                    <w:t>配送中心坚持冲在疫情防控最前线，及时召开疫情防控专题会议，传达上级要求；精心部署，强化门卫工作职责，要求严格按照公司规定，对所有进出员工进行体温测量，进行实名登记，发现体温偏高员工禁止进厂；对外来人员及外来车辆严格管控，检查行程码、健康码，体温正常方可进入；门卫人员每天对员工通道、公司大门、打卡机进行消毒；餐厅每天进行消毒，对餐具集中清洗高温消毒，各车间分时段、保持间距就餐，严禁外来人员进入就餐；对职工浴室进行封闭式管理，定时开放，除车间生产一线工人外，其他人员不准进入洗浴，并按照防控要求，洗澡人员全程佩戴口罩；对进厂装货车辆严格管理，所有车辆必须经彻底消毒后方可进厂，驾驶员全程佩戴口罩，装车结束立即出厂；对外来装货的集装箱，安排专人进行全面消毒；在装卸时，全面做好防护，全程佩戴口罩并做好防控工作。</w:t>
                  </w:r>
                  <w:r w:rsidRPr="00FC646F">
                    <w:rPr>
                      <w:rFonts w:ascii="楷体" w:eastAsia="楷体" w:hAnsi="楷体" w:hint="eastAsia"/>
                      <w:b/>
                      <w:sz w:val="18"/>
                      <w:szCs w:val="18"/>
                    </w:rPr>
                    <w:t>（配送中心）</w:t>
                  </w:r>
                </w:p>
                <w:p w:rsidR="005F5A6D" w:rsidRPr="00C61728" w:rsidRDefault="005F5A6D" w:rsidP="005F5A6D">
                  <w:pPr>
                    <w:rPr>
                      <w:szCs w:val="18"/>
                    </w:rPr>
                  </w:pPr>
                </w:p>
              </w:txbxContent>
            </v:textbox>
          </v:shape>
        </w:pict>
      </w:r>
      <w:r>
        <w:rPr>
          <w:i/>
          <w:noProof/>
        </w:rPr>
        <w:pict>
          <v:shape id="_x0000_s1183" type="#_x0000_t202" style="position:absolute;margin-left:-.9pt;margin-top:4.95pt;width:41.4pt;height:161.45pt;z-index:251721216" fillcolor="#dbe5f1 [660]" stroked="f">
            <v:textbox style="layout-flow:vertical-ideographic" inset="1.5mm,,1.5mm">
              <w:txbxContent>
                <w:p w:rsidR="00671AEF" w:rsidRPr="00671AEF" w:rsidRDefault="00671AEF" w:rsidP="00671AEF">
                  <w:pPr>
                    <w:spacing w:line="640" w:lineRule="exact"/>
                    <w:jc w:val="center"/>
                    <w:rPr>
                      <w:rFonts w:ascii="方正综艺简体" w:eastAsia="方正综艺简体"/>
                      <w:sz w:val="56"/>
                      <w:szCs w:val="56"/>
                    </w:rPr>
                  </w:pPr>
                  <w:r w:rsidRPr="0006794E">
                    <w:rPr>
                      <w:rFonts w:ascii="方正综艺简体" w:eastAsia="方正综艺简体" w:hint="eastAsia"/>
                      <w:w w:val="51"/>
                      <w:kern w:val="0"/>
                      <w:sz w:val="56"/>
                      <w:szCs w:val="56"/>
                      <w:fitText w:val="3179" w:id="-1841650432"/>
                    </w:rPr>
                    <w:t>坚决打赢疫情防控阻击</w:t>
                  </w:r>
                  <w:r w:rsidRPr="0006794E">
                    <w:rPr>
                      <w:rFonts w:ascii="方正综艺简体" w:eastAsia="方正综艺简体" w:hint="eastAsia"/>
                      <w:spacing w:val="25"/>
                      <w:w w:val="51"/>
                      <w:kern w:val="0"/>
                      <w:sz w:val="56"/>
                      <w:szCs w:val="56"/>
                      <w:fitText w:val="3179" w:id="-1841650432"/>
                    </w:rPr>
                    <w:t>战</w:t>
                  </w:r>
                </w:p>
                <w:p w:rsidR="00671AEF" w:rsidRDefault="00671AEF"/>
              </w:txbxContent>
            </v:textbox>
          </v:shape>
        </w:pict>
      </w:r>
    </w:p>
    <w:p w:rsidR="00F22EE3" w:rsidRDefault="0037451D" w:rsidP="00A637B6">
      <w:pPr>
        <w:widowControl/>
        <w:tabs>
          <w:tab w:val="left" w:pos="3969"/>
        </w:tabs>
        <w:jc w:val="left"/>
        <w:rPr>
          <w:i/>
        </w:rPr>
      </w:pPr>
      <w:r>
        <w:rPr>
          <w:i/>
          <w:noProof/>
        </w:rPr>
        <w:pict>
          <v:shape id="_x0000_s1151" type="#_x0000_t202" style="position:absolute;margin-left:425.8pt;margin-top:7.1pt;width:245.65pt;height:414.4pt;z-index:251690496" filled="f" stroked="f" strokecolor="black [3213]" strokeweight=".25pt">
            <v:fill recolor="t" type="frame"/>
            <v:stroke dashstyle="longDashDot"/>
            <v:shadow type="perspective" color="#974706" opacity=".5" offset="1pt" offset2="-1pt"/>
            <v:textbox>
              <w:txbxContent>
                <w:p w:rsidR="00291B1C" w:rsidRPr="003F143E" w:rsidRDefault="00291B1C" w:rsidP="00291B1C">
                  <w:pPr>
                    <w:spacing w:line="280" w:lineRule="exact"/>
                    <w:ind w:firstLineChars="200" w:firstLine="360"/>
                    <w:rPr>
                      <w:rFonts w:asciiTheme="minorEastAsia" w:eastAsiaTheme="minorEastAsia" w:hAnsiTheme="minorEastAsia" w:cs="Arial"/>
                      <w:sz w:val="18"/>
                      <w:szCs w:val="18"/>
                      <w:shd w:val="clear" w:color="auto" w:fill="FFFFFF"/>
                    </w:rPr>
                  </w:pPr>
                  <w:r w:rsidRPr="003F143E">
                    <w:rPr>
                      <w:rFonts w:asciiTheme="minorEastAsia" w:eastAsiaTheme="minorEastAsia" w:hAnsiTheme="minorEastAsia" w:cs="Arial" w:hint="eastAsia"/>
                      <w:sz w:val="18"/>
                      <w:szCs w:val="18"/>
                      <w:shd w:val="clear" w:color="auto" w:fill="FFFFFF"/>
                    </w:rPr>
                    <w:t>目前，国内本土疫情防控形势仍然严峻，加之临近春节假期，人员流动性较大，疫情传播风险增大。</w:t>
                  </w:r>
                  <w:r>
                    <w:rPr>
                      <w:rFonts w:asciiTheme="minorEastAsia" w:eastAsiaTheme="minorEastAsia" w:hAnsiTheme="minorEastAsia" w:cs="Arial" w:hint="eastAsia"/>
                      <w:sz w:val="18"/>
                      <w:szCs w:val="18"/>
                      <w:shd w:val="clear" w:color="auto" w:fill="FFFFFF"/>
                    </w:rPr>
                    <w:t>我</w:t>
                  </w:r>
                  <w:r w:rsidRPr="003F143E">
                    <w:rPr>
                      <w:rFonts w:asciiTheme="minorEastAsia" w:eastAsiaTheme="minorEastAsia" w:hAnsiTheme="minorEastAsia" w:cs="Arial" w:hint="eastAsia"/>
                      <w:sz w:val="18"/>
                      <w:szCs w:val="18"/>
                      <w:shd w:val="clear" w:color="auto" w:fill="FFFFFF"/>
                    </w:rPr>
                    <w:t>公司全面压紧压实疫情防控工作责任，严格落实上级各项防控措施，抓牢抓实各个防控环节，全力保障职工群众的生命安全和身体健康。</w:t>
                  </w:r>
                </w:p>
                <w:p w:rsidR="00291B1C" w:rsidRPr="003F143E" w:rsidRDefault="00291B1C" w:rsidP="00291B1C">
                  <w:pPr>
                    <w:spacing w:line="280" w:lineRule="exact"/>
                    <w:ind w:firstLineChars="196" w:firstLine="354"/>
                    <w:rPr>
                      <w:rFonts w:asciiTheme="minorEastAsia" w:eastAsiaTheme="minorEastAsia" w:hAnsiTheme="minorEastAsia" w:cs="Arial"/>
                      <w:sz w:val="18"/>
                      <w:szCs w:val="18"/>
                      <w:shd w:val="clear" w:color="auto" w:fill="FFFFFF"/>
                    </w:rPr>
                  </w:pPr>
                  <w:r w:rsidRPr="003F143E">
                    <w:rPr>
                      <w:rFonts w:asciiTheme="minorEastAsia" w:eastAsiaTheme="minorEastAsia" w:hAnsiTheme="minorEastAsia" w:cs="宋体" w:hint="eastAsia"/>
                      <w:b/>
                      <w:bCs/>
                      <w:kern w:val="0"/>
                      <w:sz w:val="18"/>
                      <w:szCs w:val="18"/>
                    </w:rPr>
                    <w:t>加强宣教引导力度。</w:t>
                  </w:r>
                  <w:r w:rsidRPr="003F143E">
                    <w:rPr>
                      <w:rFonts w:asciiTheme="minorEastAsia" w:eastAsiaTheme="minorEastAsia" w:hAnsiTheme="minorEastAsia" w:cs="Arial" w:hint="eastAsia"/>
                      <w:sz w:val="18"/>
                      <w:szCs w:val="18"/>
                      <w:shd w:val="clear" w:color="auto" w:fill="FFFFFF"/>
                    </w:rPr>
                    <w:t>根据防控工作需要和人员变动情况，调整了疫情防控工作领导小组，及时传达省、市、集团和园区的疫情防控动态和工作要求；</w:t>
                  </w:r>
                  <w:r w:rsidRPr="003F143E">
                    <w:rPr>
                      <w:rFonts w:asciiTheme="minorEastAsia" w:eastAsiaTheme="minorEastAsia" w:hAnsiTheme="minorEastAsia" w:hint="eastAsia"/>
                      <w:sz w:val="18"/>
                      <w:szCs w:val="18"/>
                    </w:rPr>
                    <w:t>公司召开专题会议，部署防控工作。</w:t>
                  </w:r>
                  <w:r w:rsidRPr="003F143E">
                    <w:rPr>
                      <w:rFonts w:asciiTheme="minorEastAsia" w:eastAsiaTheme="minorEastAsia" w:hAnsiTheme="minorEastAsia" w:cs="宋体" w:hint="eastAsia"/>
                      <w:kern w:val="0"/>
                      <w:sz w:val="18"/>
                      <w:szCs w:val="18"/>
                    </w:rPr>
                    <w:t>各支部通过QQ及微信工作群、宣传栏、电子显示屏、悬挂条幅等宣传方式加强疫情防控知识宣传，发送《冬春季疫情防控要点》，每天下发上级防控办发布的“最新风险等级提醒”；引导员工在工作和生活中坚持戴口罩，注意个人卫生，落实疫情防控要求。</w:t>
                  </w:r>
                </w:p>
                <w:p w:rsidR="007856E4" w:rsidRDefault="00291B1C" w:rsidP="007856E4">
                  <w:pPr>
                    <w:spacing w:line="280" w:lineRule="exact"/>
                    <w:ind w:firstLineChars="200" w:firstLine="361"/>
                    <w:rPr>
                      <w:rFonts w:asciiTheme="minorEastAsia" w:eastAsiaTheme="minorEastAsia" w:hAnsiTheme="minorEastAsia"/>
                      <w:sz w:val="18"/>
                      <w:szCs w:val="18"/>
                    </w:rPr>
                  </w:pPr>
                  <w:r w:rsidRPr="003F143E">
                    <w:rPr>
                      <w:rFonts w:asciiTheme="minorEastAsia" w:eastAsiaTheme="minorEastAsia" w:hAnsiTheme="minorEastAsia" w:hint="eastAsia"/>
                      <w:b/>
                      <w:sz w:val="18"/>
                      <w:szCs w:val="18"/>
                    </w:rPr>
                    <w:t>狠抓重点环节管控。</w:t>
                  </w:r>
                  <w:r w:rsidRPr="003F143E">
                    <w:rPr>
                      <w:rFonts w:asciiTheme="minorEastAsia" w:eastAsiaTheme="minorEastAsia" w:hAnsiTheme="minorEastAsia" w:hint="eastAsia"/>
                      <w:sz w:val="18"/>
                      <w:szCs w:val="18"/>
                    </w:rPr>
                    <w:t>划分厂区内各车间单位消杀责任区，明确办公室、餐厅、洗手间、通勤车等重点区域消毒责任人和消杀频次。要求员工乘坐通勤车必须先测体温后上车，乘坐过程中全程戴口罩，职工进出厂区必须再次经过体温检测；严格执行来访人员管理制度，进行实名登记、测体温，查验健康码、行程卡等信息。</w:t>
                  </w:r>
                </w:p>
                <w:p w:rsidR="00291B1C" w:rsidRPr="003F143E" w:rsidRDefault="00291B1C" w:rsidP="007856E4">
                  <w:pPr>
                    <w:spacing w:line="280" w:lineRule="exact"/>
                    <w:ind w:firstLineChars="200" w:firstLine="361"/>
                    <w:rPr>
                      <w:rFonts w:asciiTheme="minorEastAsia" w:eastAsiaTheme="minorEastAsia" w:hAnsiTheme="minorEastAsia" w:cs="宋体"/>
                      <w:kern w:val="0"/>
                      <w:sz w:val="18"/>
                      <w:szCs w:val="18"/>
                    </w:rPr>
                  </w:pPr>
                  <w:r w:rsidRPr="003F143E">
                    <w:rPr>
                      <w:rStyle w:val="aa"/>
                      <w:rFonts w:asciiTheme="minorEastAsia" w:eastAsiaTheme="minorEastAsia" w:hAnsiTheme="minorEastAsia" w:cs="Arial" w:hint="eastAsia"/>
                      <w:sz w:val="18"/>
                      <w:szCs w:val="18"/>
                      <w:bdr w:val="none" w:sz="0" w:space="0" w:color="auto" w:frame="1"/>
                      <w:shd w:val="clear" w:color="auto" w:fill="FFFFFF"/>
                    </w:rPr>
                    <w:t>全力保障物资供应。</w:t>
                  </w:r>
                  <w:r w:rsidRPr="003F143E">
                    <w:rPr>
                      <w:rFonts w:asciiTheme="minorEastAsia" w:eastAsiaTheme="minorEastAsia" w:hAnsiTheme="minorEastAsia" w:cs="宋体" w:hint="eastAsia"/>
                      <w:kern w:val="0"/>
                      <w:sz w:val="18"/>
                      <w:szCs w:val="18"/>
                    </w:rPr>
                    <w:t>根据疫情防控需要，公司储备口罩4000只，75%浓度酒精200斤、84消毒液100瓶及测温枪、防护服、防护面罩、手套、喷壶等防护及消杀用品；在各车间办公室、洗手间更新热水器，配置洗手液、香皂等洗护用品，全力保障疫情防控期间的物资储备。</w:t>
                  </w:r>
                </w:p>
                <w:p w:rsidR="00291B1C" w:rsidRPr="00055B5F" w:rsidRDefault="00291B1C" w:rsidP="00291B1C">
                  <w:pPr>
                    <w:spacing w:line="280" w:lineRule="exact"/>
                    <w:ind w:firstLineChars="196" w:firstLine="354"/>
                    <w:rPr>
                      <w:rFonts w:ascii="楷体" w:eastAsia="楷体" w:hAnsi="楷体"/>
                      <w:b/>
                      <w:sz w:val="18"/>
                      <w:szCs w:val="18"/>
                    </w:rPr>
                  </w:pPr>
                  <w:r w:rsidRPr="003F143E">
                    <w:rPr>
                      <w:rStyle w:val="aa"/>
                      <w:rFonts w:asciiTheme="minorEastAsia" w:eastAsiaTheme="minorEastAsia" w:hAnsiTheme="minorEastAsia" w:cs="Arial" w:hint="eastAsia"/>
                      <w:sz w:val="18"/>
                      <w:szCs w:val="18"/>
                      <w:bdr w:val="none" w:sz="0" w:space="0" w:color="auto" w:frame="1"/>
                      <w:shd w:val="clear" w:color="auto" w:fill="FFFFFF"/>
                    </w:rPr>
                    <w:t>加大日常督导力度。</w:t>
                  </w:r>
                  <w:r w:rsidRPr="003F143E">
                    <w:rPr>
                      <w:rStyle w:val="aa"/>
                      <w:rFonts w:asciiTheme="minorEastAsia" w:eastAsiaTheme="minorEastAsia" w:hAnsiTheme="minorEastAsia" w:cs="Arial" w:hint="eastAsia"/>
                      <w:b w:val="0"/>
                      <w:sz w:val="18"/>
                      <w:szCs w:val="18"/>
                      <w:bdr w:val="none" w:sz="0" w:space="0" w:color="auto" w:frame="1"/>
                      <w:shd w:val="clear" w:color="auto" w:fill="FFFFFF"/>
                    </w:rPr>
                    <w:t>公司成立防控工作督查小组，每天督查职工进出厂区、体温检测、佩戴口罩、职工分时段分区域就餐情况，对防控物资领取、保管、使用情况做好督查记录；加大对外来人员记录、信息核实等重点工作的督查力度，保证各项防控工作落到实处。</w:t>
                  </w:r>
                  <w:r w:rsidRPr="00055B5F">
                    <w:rPr>
                      <w:rFonts w:ascii="楷体" w:eastAsia="楷体" w:hAnsi="楷体" w:hint="eastAsia"/>
                      <w:b/>
                      <w:sz w:val="18"/>
                      <w:szCs w:val="18"/>
                    </w:rPr>
                    <w:t>（凌家佳）</w:t>
                  </w:r>
                </w:p>
                <w:p w:rsidR="009A31EF" w:rsidRPr="00FC6C75" w:rsidRDefault="009A31EF" w:rsidP="009A31EF"/>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86" type="#_x0000_t202" style="position:absolute;margin-left:-.9pt;margin-top:13.1pt;width:264.55pt;height:264.5pt;z-index:251724288" filled="f" fillcolor="black [3213]" strokecolor="black [3213]" strokeweight=".25pt">
            <v:fill recolor="t"/>
            <v:stroke dashstyle="longDashDotDot"/>
            <v:shadow color="#868686"/>
            <v:textbox style="mso-next-textbox:#_x0000_s1186">
              <w:txbxContent>
                <w:p w:rsidR="00B53BE4" w:rsidRPr="00FC6C75" w:rsidRDefault="00B53BE4" w:rsidP="00B53BE4">
                  <w:pPr>
                    <w:rPr>
                      <w:szCs w:val="18"/>
                    </w:rPr>
                  </w:pPr>
                </w:p>
              </w:txbxContent>
            </v:textbox>
          </v:shape>
        </w:pict>
      </w:r>
      <w:r>
        <w:rPr>
          <w:i/>
          <w:noProof/>
        </w:rPr>
        <w:pict>
          <v:shape id="_x0000_s1181" type="#_x0000_t202" style="position:absolute;margin-left:-.65pt;margin-top:13.1pt;width:264.3pt;height:55.35pt;z-index:251719168" fillcolor="#f2dbdb [661]" stroked="f">
            <v:textbox style="mso-next-textbox:#_x0000_s1181">
              <w:txbxContent>
                <w:p w:rsidR="00461D2F" w:rsidRPr="00B53BE4" w:rsidRDefault="00461D2F" w:rsidP="00B53BE4">
                  <w:pPr>
                    <w:spacing w:line="640" w:lineRule="exact"/>
                    <w:jc w:val="center"/>
                    <w:rPr>
                      <w:rFonts w:ascii="方正新舒体简体" w:eastAsia="方正新舒体简体"/>
                      <w:b/>
                      <w:sz w:val="60"/>
                      <w:szCs w:val="60"/>
                    </w:rPr>
                  </w:pPr>
                  <w:r w:rsidRPr="00B53BE4">
                    <w:rPr>
                      <w:rFonts w:ascii="方正新舒体简体" w:eastAsia="方正新舒体简体" w:hint="eastAsia"/>
                      <w:b/>
                      <w:sz w:val="60"/>
                      <w:szCs w:val="60"/>
                    </w:rPr>
                    <w:t>老当益壮自奋蹄</w:t>
                  </w:r>
                </w:p>
                <w:p w:rsidR="00461D2F" w:rsidRPr="00B53BE4" w:rsidRDefault="00461D2F" w:rsidP="00461D2F">
                  <w:pPr>
                    <w:jc w:val="right"/>
                    <w:rPr>
                      <w:rFonts w:ascii="方正姚体简体" w:eastAsia="方正姚体简体"/>
                      <w:b/>
                      <w:sz w:val="18"/>
                      <w:szCs w:val="18"/>
                    </w:rPr>
                  </w:pPr>
                  <w:r w:rsidRPr="00B53BE4">
                    <w:rPr>
                      <w:rFonts w:ascii="方正姚体简体" w:eastAsia="方正姚体简体" w:hint="eastAsia"/>
                      <w:b/>
                      <w:sz w:val="18"/>
                      <w:szCs w:val="18"/>
                    </w:rPr>
                    <w:t>—记配送中心主任丁士军</w:t>
                  </w:r>
                </w:p>
                <w:p w:rsidR="00461D2F" w:rsidRDefault="00461D2F"/>
              </w:txbxContent>
            </v:textbox>
          </v:shape>
        </w:pict>
      </w:r>
    </w:p>
    <w:p w:rsidR="00F22EE3" w:rsidRDefault="0037451D" w:rsidP="00A637B6">
      <w:pPr>
        <w:widowControl/>
        <w:tabs>
          <w:tab w:val="left" w:pos="3969"/>
        </w:tabs>
        <w:jc w:val="left"/>
        <w:rPr>
          <w:i/>
        </w:rPr>
      </w:pPr>
      <w:r>
        <w:rPr>
          <w:i/>
          <w:noProof/>
        </w:rPr>
        <w:pict>
          <v:shape id="_x0000_s1184" type="#_x0000_t202" style="position:absolute;margin-left:263.65pt;margin-top:.7pt;width:159.7pt;height:204.75pt;z-index:251722240" filled="f" stroked="f">
            <v:textbox style="mso-next-textbox:#_x0000_s1184">
              <w:txbxContent>
                <w:p w:rsidR="00B53BE4" w:rsidRPr="00061D59" w:rsidRDefault="00B53BE4" w:rsidP="00B53BE4">
                  <w:pPr>
                    <w:spacing w:line="280" w:lineRule="exact"/>
                    <w:ind w:firstLineChars="200" w:firstLine="360"/>
                    <w:rPr>
                      <w:rFonts w:asciiTheme="minorEastAsia" w:eastAsiaTheme="minorEastAsia" w:hAnsiTheme="minorEastAsia"/>
                      <w:sz w:val="18"/>
                      <w:szCs w:val="18"/>
                    </w:rPr>
                  </w:pPr>
                  <w:r w:rsidRPr="00061D59">
                    <w:rPr>
                      <w:rFonts w:asciiTheme="minorEastAsia" w:eastAsiaTheme="minorEastAsia" w:hAnsiTheme="minorEastAsia" w:hint="eastAsia"/>
                      <w:sz w:val="18"/>
                      <w:szCs w:val="18"/>
                    </w:rPr>
                    <w:t>春节假期临近，根据公司疫情防控相关要求，加工</w:t>
                  </w:r>
                  <w:bookmarkStart w:id="0" w:name="_GoBack"/>
                  <w:bookmarkEnd w:id="0"/>
                  <w:r w:rsidRPr="00061D59">
                    <w:rPr>
                      <w:rFonts w:asciiTheme="minorEastAsia" w:eastAsiaTheme="minorEastAsia" w:hAnsiTheme="minorEastAsia" w:hint="eastAsia"/>
                      <w:sz w:val="18"/>
                      <w:szCs w:val="18"/>
                    </w:rPr>
                    <w:t>盐车间积极开展疫情防控宣传工作，切实保障员工生命安全和身体健康，通过标语、工作群等载体开展防控宣传，向员工介绍预防及防控知识，要求员工尽量避免外出，如发现外来人员应及时上报，个人如出现发热、咳嗽、腹泻等症状应及时按要求就诊并如实报告个人信息。</w:t>
                  </w:r>
                </w:p>
                <w:p w:rsidR="00B53BE4" w:rsidRPr="00FC646F" w:rsidRDefault="00B53BE4" w:rsidP="00B53BE4">
                  <w:pPr>
                    <w:spacing w:line="280" w:lineRule="exact"/>
                    <w:ind w:firstLineChars="200" w:firstLine="360"/>
                    <w:rPr>
                      <w:rFonts w:ascii="楷体" w:eastAsia="楷体" w:hAnsi="楷体"/>
                      <w:b/>
                      <w:sz w:val="18"/>
                      <w:szCs w:val="18"/>
                    </w:rPr>
                  </w:pPr>
                  <w:r w:rsidRPr="00061D59">
                    <w:rPr>
                      <w:rFonts w:asciiTheme="minorEastAsia" w:eastAsiaTheme="minorEastAsia" w:hAnsiTheme="minorEastAsia" w:hint="eastAsia"/>
                      <w:sz w:val="18"/>
                      <w:szCs w:val="18"/>
                    </w:rPr>
                    <w:t>疫情就是命令，防控就是责任。雪花盐车间将持续做好疫情防控工作，确保员工过上一个温馨、祥和的春节。</w:t>
                  </w:r>
                  <w:r w:rsidRPr="00FC646F">
                    <w:rPr>
                      <w:rFonts w:ascii="楷体" w:eastAsia="楷体" w:hAnsi="楷体" w:hint="eastAsia"/>
                      <w:b/>
                      <w:sz w:val="18"/>
                      <w:szCs w:val="18"/>
                    </w:rPr>
                    <w:t>（杨加华）</w:t>
                  </w:r>
                </w:p>
                <w:p w:rsidR="00B53BE4" w:rsidRDefault="00B53BE4"/>
              </w:txbxContent>
            </v:textbox>
          </v:shape>
        </w:pict>
      </w: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34" type="#_x0000_t202" style="position:absolute;margin-left:-1.45pt;margin-top:1.35pt;width:265.1pt;height:229.45pt;z-index:251637246" fillcolor="#f2dbdb [661]" stroked="f" strokecolor="#f79646 [3209]" strokeweight="1pt">
            <v:stroke dashstyle="dash"/>
            <v:shadow color="#868686"/>
            <v:textbox style="mso-next-textbox:#_x0000_s1134">
              <w:txbxContent>
                <w:p w:rsidR="00B53BE4" w:rsidRDefault="00B53BE4" w:rsidP="00461D2F">
                  <w:pPr>
                    <w:spacing w:line="280" w:lineRule="exact"/>
                    <w:ind w:firstLineChars="200" w:firstLine="360"/>
                    <w:rPr>
                      <w:rFonts w:ascii="宋体" w:hAnsi="宋体"/>
                      <w:sz w:val="18"/>
                      <w:szCs w:val="18"/>
                    </w:rPr>
                  </w:pPr>
                </w:p>
                <w:p w:rsidR="00B53BE4" w:rsidRDefault="00461D2F" w:rsidP="00461D2F">
                  <w:pPr>
                    <w:spacing w:line="280" w:lineRule="exact"/>
                    <w:ind w:firstLineChars="200" w:firstLine="360"/>
                    <w:rPr>
                      <w:rFonts w:ascii="宋体" w:hAnsi="宋体"/>
                      <w:sz w:val="18"/>
                      <w:szCs w:val="18"/>
                    </w:rPr>
                  </w:pPr>
                  <w:r w:rsidRPr="000E2B73">
                    <w:rPr>
                      <w:rFonts w:ascii="宋体" w:hAnsi="宋体" w:hint="eastAsia"/>
                      <w:sz w:val="18"/>
                      <w:szCs w:val="18"/>
                    </w:rPr>
                    <w:t>配送中心主任丁士军同志，虽然今年已经接近内退年龄，但依然浑身充满着干工作的热情，坚持站好每一班岗。</w:t>
                  </w:r>
                </w:p>
                <w:p w:rsidR="00B53BE4" w:rsidRDefault="00461D2F" w:rsidP="00461D2F">
                  <w:pPr>
                    <w:spacing w:line="280" w:lineRule="exact"/>
                    <w:ind w:firstLineChars="200" w:firstLine="360"/>
                    <w:rPr>
                      <w:rFonts w:ascii="宋体" w:hAnsi="宋体"/>
                      <w:sz w:val="18"/>
                      <w:szCs w:val="18"/>
                    </w:rPr>
                  </w:pPr>
                  <w:r w:rsidRPr="000E2B73">
                    <w:rPr>
                      <w:rFonts w:ascii="宋体" w:hAnsi="宋体" w:hint="eastAsia"/>
                      <w:sz w:val="18"/>
                      <w:szCs w:val="18"/>
                    </w:rPr>
                    <w:t>他每天上班前安排布置当天工作任务，召开班组安全早会，强调安全注意事项，教育职工遵守劳动纪律，按规程作业，严禁违章；安排安全管理人员、装卸班长、班组安全对现场进行全方位监管；对配送中心所辖范围进行隐患排查，自己能解决的立即整改，无法立即解决的，上报安全部，请公司帮助解决；自丁士军担任配送中心主任以来，没发生一起装车安全事故，配送中心连续被公司评为安全先进单位，他个人也被评为安全先进个人。如遇装车车辆多任务重的情况下，他不计较个人得失，经常与工人一起抢装抢运，圆满完成当天装卸任务。</w:t>
                  </w:r>
                </w:p>
                <w:p w:rsidR="00CB16FC" w:rsidRDefault="00461D2F" w:rsidP="00461D2F">
                  <w:pPr>
                    <w:spacing w:line="280" w:lineRule="exact"/>
                    <w:ind w:firstLineChars="200" w:firstLine="360"/>
                    <w:rPr>
                      <w:rFonts w:ascii="宋体" w:hAnsi="宋体"/>
                      <w:sz w:val="18"/>
                      <w:szCs w:val="18"/>
                    </w:rPr>
                  </w:pPr>
                  <w:r w:rsidRPr="000E2B73">
                    <w:rPr>
                      <w:rFonts w:ascii="宋体" w:hAnsi="宋体" w:hint="eastAsia"/>
                      <w:sz w:val="18"/>
                      <w:szCs w:val="18"/>
                    </w:rPr>
                    <w:t>在疫情防控期间，市场出现食盐抢购风潮，丁士军更是老当益壮，一马当先，每天都积极投入到食盐抢装发运过程中，为迅速平息食盐抢购风潮做出自己应有的贡献。</w:t>
                  </w:r>
                </w:p>
                <w:p w:rsidR="00461D2F" w:rsidRPr="00072DAB" w:rsidRDefault="00461D2F" w:rsidP="00CB16FC">
                  <w:pPr>
                    <w:spacing w:line="280" w:lineRule="exact"/>
                    <w:ind w:firstLineChars="200" w:firstLine="361"/>
                    <w:jc w:val="right"/>
                    <w:rPr>
                      <w:rFonts w:ascii="楷体" w:eastAsia="楷体" w:hAnsi="楷体"/>
                      <w:b/>
                      <w:sz w:val="18"/>
                      <w:szCs w:val="18"/>
                    </w:rPr>
                  </w:pPr>
                  <w:r w:rsidRPr="00072DAB">
                    <w:rPr>
                      <w:rFonts w:ascii="楷体" w:eastAsia="楷体" w:hAnsi="楷体" w:hint="eastAsia"/>
                      <w:b/>
                      <w:sz w:val="18"/>
                      <w:szCs w:val="18"/>
                    </w:rPr>
                    <w:t>（陈祥）</w:t>
                  </w:r>
                </w:p>
                <w:p w:rsidR="00B01768" w:rsidRPr="00C61728" w:rsidRDefault="00B01768" w:rsidP="00C61728">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7451D" w:rsidP="00A637B6">
      <w:pPr>
        <w:widowControl/>
        <w:tabs>
          <w:tab w:val="left" w:pos="3969"/>
        </w:tabs>
        <w:jc w:val="left"/>
        <w:rPr>
          <w:i/>
        </w:rPr>
      </w:pPr>
      <w:r>
        <w:rPr>
          <w:i/>
          <w:noProof/>
        </w:rPr>
        <w:pict>
          <v:shape id="_x0000_s1185" type="#_x0000_t202" style="position:absolute;margin-left:266.75pt;margin-top:13.95pt;width:156.45pt;height:60.85pt;z-index:251723264" fillcolor="#f2dbdb [661]" stroked="f">
            <v:textbox inset="1.5mm">
              <w:txbxContent>
                <w:p w:rsidR="00B53BE4" w:rsidRPr="00B53BE4" w:rsidRDefault="00B53BE4" w:rsidP="00B53BE4">
                  <w:pPr>
                    <w:spacing w:line="540" w:lineRule="exact"/>
                    <w:jc w:val="center"/>
                    <w:rPr>
                      <w:rFonts w:ascii="华文琥珀" w:eastAsia="华文琥珀"/>
                      <w:spacing w:val="1"/>
                      <w:kern w:val="0"/>
                      <w:sz w:val="56"/>
                      <w:szCs w:val="56"/>
                    </w:rPr>
                  </w:pPr>
                  <w:r w:rsidRPr="0006794E">
                    <w:rPr>
                      <w:rFonts w:ascii="华文琥珀" w:eastAsia="华文琥珀" w:hint="eastAsia"/>
                      <w:w w:val="76"/>
                      <w:kern w:val="0"/>
                      <w:sz w:val="56"/>
                      <w:szCs w:val="56"/>
                      <w:fitText w:val="3000" w:id="-1841650176"/>
                    </w:rPr>
                    <w:t>加工盐车间开</w:t>
                  </w:r>
                  <w:r w:rsidRPr="0006794E">
                    <w:rPr>
                      <w:rFonts w:ascii="华文琥珀" w:eastAsia="华文琥珀" w:hint="eastAsia"/>
                      <w:spacing w:val="14"/>
                      <w:w w:val="76"/>
                      <w:kern w:val="0"/>
                      <w:sz w:val="56"/>
                      <w:szCs w:val="56"/>
                      <w:fitText w:val="3000" w:id="-1841650176"/>
                    </w:rPr>
                    <w:t>展</w:t>
                  </w:r>
                </w:p>
                <w:p w:rsidR="00B53BE4" w:rsidRPr="00B53BE4" w:rsidRDefault="00B53BE4" w:rsidP="00B53BE4">
                  <w:pPr>
                    <w:spacing w:line="540" w:lineRule="exact"/>
                    <w:jc w:val="center"/>
                    <w:rPr>
                      <w:rFonts w:ascii="华文琥珀" w:eastAsia="华文琥珀"/>
                      <w:spacing w:val="16"/>
                      <w:kern w:val="0"/>
                      <w:sz w:val="56"/>
                      <w:szCs w:val="56"/>
                    </w:rPr>
                  </w:pPr>
                  <w:r w:rsidRPr="0006794E">
                    <w:rPr>
                      <w:rFonts w:ascii="华文琥珀" w:eastAsia="华文琥珀" w:hint="eastAsia"/>
                      <w:w w:val="66"/>
                      <w:kern w:val="0"/>
                      <w:sz w:val="56"/>
                      <w:szCs w:val="56"/>
                      <w:fitText w:val="2999" w:id="-1841650175"/>
                    </w:rPr>
                    <w:t>疫情防控宣传工</w:t>
                  </w:r>
                  <w:r w:rsidRPr="0006794E">
                    <w:rPr>
                      <w:rFonts w:ascii="华文琥珀" w:eastAsia="华文琥珀" w:hint="eastAsia"/>
                      <w:spacing w:val="23"/>
                      <w:w w:val="66"/>
                      <w:kern w:val="0"/>
                      <w:sz w:val="56"/>
                      <w:szCs w:val="56"/>
                      <w:fitText w:val="2999" w:id="-1841650175"/>
                    </w:rPr>
                    <w:t>作</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1D6537" w:rsidRDefault="0037451D" w:rsidP="00AF5C90">
      <w:pPr>
        <w:widowControl/>
        <w:tabs>
          <w:tab w:val="left" w:pos="3969"/>
        </w:tabs>
        <w:jc w:val="left"/>
        <w:rPr>
          <w:i/>
        </w:rPr>
      </w:pPr>
      <w:r w:rsidRPr="0037451D">
        <w:rPr>
          <w:noProof/>
        </w:rPr>
        <w:pict>
          <v:group id="_x0000_s1068" style="position:absolute;margin-left:-.9pt;margin-top:31.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sidRPr="0037451D">
        <w:rPr>
          <w:noProof/>
        </w:rPr>
        <w:pict>
          <v:group id="_x0000_s1071" style="position:absolute;margin-left:-1.45pt;margin-top:1045.3pt;width:678.6pt;height:51.4pt;z-index:251649536"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982" w:rsidRDefault="00E63982" w:rsidP="004C02BD">
      <w:r>
        <w:separator/>
      </w:r>
    </w:p>
  </w:endnote>
  <w:endnote w:type="continuationSeparator" w:id="1">
    <w:p w:rsidR="00E63982" w:rsidRDefault="00E63982"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华文行楷">
    <w:panose1 w:val="02010800040101010101"/>
    <w:charset w:val="86"/>
    <w:family w:val="auto"/>
    <w:pitch w:val="variable"/>
    <w:sig w:usb0="00000001" w:usb1="080F0000" w:usb2="00000010" w:usb3="00000000" w:csb0="00040000" w:csb1="00000000"/>
  </w:font>
  <w:font w:name="方正行楷简体">
    <w:altName w:val="微软雅黑"/>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微软雅黑"/>
    <w:charset w:val="86"/>
    <w:family w:val="auto"/>
    <w:pitch w:val="variable"/>
    <w:sig w:usb0="00000001" w:usb1="080E0000" w:usb2="00000010" w:usb3="00000000" w:csb0="00040000" w:csb1="00000000"/>
  </w:font>
  <w:font w:name="方正美黑简体">
    <w:altName w:val="微软雅黑"/>
    <w:charset w:val="86"/>
    <w:family w:val="auto"/>
    <w:pitch w:val="variable"/>
    <w:sig w:usb0="00000001" w:usb1="080E0000" w:usb2="00000010" w:usb3="00000000" w:csb0="00040000" w:csb1="00000000"/>
  </w:font>
  <w:font w:name="方正康体简体">
    <w:altName w:val="Arial Unicode MS"/>
    <w:charset w:val="86"/>
    <w:family w:val="auto"/>
    <w:pitch w:val="variable"/>
    <w:sig w:usb0="00000000" w:usb1="080E0000" w:usb2="00000010" w:usb3="00000000" w:csb0="00040000" w:csb1="00000000"/>
  </w:font>
  <w:font w:name="方正大标宋简体">
    <w:altName w:val="Arial Unicode MS"/>
    <w:charset w:val="86"/>
    <w:family w:val="auto"/>
    <w:pitch w:val="variable"/>
    <w:sig w:usb0="00000000" w:usb1="080E0000" w:usb2="00000010" w:usb3="00000000" w:csb0="00040000" w:csb1="00000000"/>
  </w:font>
  <w:font w:name="方正综艺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超粗黑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隶书">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大黑简体">
    <w:altName w:val="Arial Unicode MS"/>
    <w:charset w:val="86"/>
    <w:family w:val="auto"/>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新舒体简体">
    <w:altName w:val="Arial Unicode MS"/>
    <w:charset w:val="86"/>
    <w:family w:val="auto"/>
    <w:pitch w:val="variable"/>
    <w:sig w:usb0="00000000" w:usb1="080E0000" w:usb2="00000010" w:usb3="00000000" w:csb0="00040000" w:csb1="00000000"/>
  </w:font>
  <w:font w:name="方正姚体简体">
    <w:altName w:val="Arial Unicode MS"/>
    <w:charset w:val="86"/>
    <w:family w:val="auto"/>
    <w:pitch w:val="variable"/>
    <w:sig w:usb0="00000000" w:usb1="080E0000" w:usb2="00000010" w:usb3="00000000" w:csb0="00040000" w:csb1="00000000"/>
  </w:font>
  <w:font w:name="华文琥珀">
    <w:panose1 w:val="02010800040101010101"/>
    <w:charset w:val="86"/>
    <w:family w:val="auto"/>
    <w:pitch w:val="variable"/>
    <w:sig w:usb0="00000001" w:usb1="080F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982" w:rsidRDefault="00E63982" w:rsidP="004C02BD">
      <w:r>
        <w:separator/>
      </w:r>
    </w:p>
  </w:footnote>
  <w:footnote w:type="continuationSeparator" w:id="1">
    <w:p w:rsidR="00E63982" w:rsidRDefault="00E63982"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pt;height: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6">
      <o:colormru v:ext="edit" colors="#f93"/>
      <o:colormenu v:ext="edit" fillcolor="none [661]"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B91"/>
    <w:rsid w:val="000C6C30"/>
    <w:rsid w:val="000C716A"/>
    <w:rsid w:val="000C764E"/>
    <w:rsid w:val="000C7CAE"/>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214"/>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89B"/>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639"/>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9F"/>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B1C"/>
    <w:rsid w:val="00292708"/>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9E9"/>
    <w:rsid w:val="00361B19"/>
    <w:rsid w:val="00361F33"/>
    <w:rsid w:val="00362036"/>
    <w:rsid w:val="003622DC"/>
    <w:rsid w:val="0036235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51D"/>
    <w:rsid w:val="003747B2"/>
    <w:rsid w:val="00374AF6"/>
    <w:rsid w:val="00374C40"/>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D2F"/>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30FF"/>
    <w:rsid w:val="004C3349"/>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8BD"/>
    <w:rsid w:val="00515AD3"/>
    <w:rsid w:val="00515BBF"/>
    <w:rsid w:val="00516394"/>
    <w:rsid w:val="005168EF"/>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FB"/>
    <w:rsid w:val="00627E5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5BE"/>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EA4"/>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700C"/>
    <w:rsid w:val="00757135"/>
    <w:rsid w:val="007604D0"/>
    <w:rsid w:val="00760564"/>
    <w:rsid w:val="0076059A"/>
    <w:rsid w:val="007608DD"/>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8A6"/>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321"/>
    <w:rsid w:val="00AF45B3"/>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7DB"/>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C40"/>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982"/>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BCB"/>
    <w:rsid w:val="00EC2FEE"/>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C1C"/>
    <w:rsid w:val="00F30EC4"/>
    <w:rsid w:val="00F323A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1963"/>
    <w:rsid w:val="00F719B6"/>
    <w:rsid w:val="00F71EEE"/>
    <w:rsid w:val="00F72330"/>
    <w:rsid w:val="00F724D1"/>
    <w:rsid w:val="00F727A6"/>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colormru v:ext="edit" colors="#f93"/>
      <o:colormenu v:ext="edit" fillcolor="none [661]"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07AF31-0D89-486C-9A73-1176CE9F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Words>
  <Characters>106</Characters>
  <Application>Microsoft Office Word</Application>
  <DocSecurity>0</DocSecurity>
  <Lines>1</Lines>
  <Paragraphs>1</Paragraphs>
  <ScaleCrop>false</ScaleCrop>
  <Company>Lenovo</Company>
  <LinksUpToDate>false</LinksUpToDate>
  <CharactersWithSpaces>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2</cp:revision>
  <cp:lastPrinted>2020-09-30T06:20:00Z</cp:lastPrinted>
  <dcterms:created xsi:type="dcterms:W3CDTF">2021-03-17T07:03:00Z</dcterms:created>
  <dcterms:modified xsi:type="dcterms:W3CDTF">2021-03-17T07:03:00Z</dcterms:modified>
</cp:coreProperties>
</file>