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2EE3" w:rsidRDefault="00436E2B" w:rsidP="001E32DF">
      <w:pPr>
        <w:widowControl/>
        <w:jc w:val="left"/>
      </w:pPr>
      <w:r>
        <w:rPr>
          <w:noProof/>
        </w:rPr>
        <w:pict>
          <v:shapetype id="_x0000_t202" coordsize="21600,21600" o:spt="202" path="m,l,21600r21600,l21600,xe">
            <v:stroke joinstyle="miter"/>
            <v:path gradientshapeok="t" o:connecttype="rect"/>
          </v:shapetype>
          <v:shape id="_x0000_s1590" type="#_x0000_t202" style="position:absolute;margin-left:-6.95pt;margin-top:.65pt;width:262.9pt;height:45.8pt;z-index:252012032" fillcolor="#d6e3bc [1302]" stroked="f" strokecolor="#548dd4 [1951]">
            <v:fill recolor="t"/>
            <v:stroke dashstyle="dashDot"/>
            <v:textbox style="mso-next-textbox:#_x0000_s1590">
              <w:txbxContent>
                <w:p w:rsidR="006373C7" w:rsidRPr="006373C7" w:rsidRDefault="006373C7" w:rsidP="004113D0">
                  <w:pPr>
                    <w:pStyle w:val="1"/>
                    <w:spacing w:line="800" w:lineRule="exact"/>
                    <w:jc w:val="center"/>
                    <w:rPr>
                      <w:rFonts w:ascii="方正综艺简体" w:eastAsia="方正综艺简体"/>
                      <w:sz w:val="60"/>
                      <w:szCs w:val="60"/>
                    </w:rPr>
                  </w:pPr>
                  <w:r w:rsidRPr="004113D0">
                    <w:rPr>
                      <w:rFonts w:ascii="方正综艺简体" w:eastAsia="方正综艺简体" w:hint="eastAsia"/>
                      <w:spacing w:val="4"/>
                      <w:w w:val="44"/>
                      <w:kern w:val="0"/>
                      <w:sz w:val="60"/>
                      <w:szCs w:val="60"/>
                      <w:fitText w:val="4777" w:id="-1498256384"/>
                    </w:rPr>
                    <w:t>我公司召开 “安全生产月”活动动员</w:t>
                  </w:r>
                  <w:r w:rsidRPr="004113D0">
                    <w:rPr>
                      <w:rFonts w:ascii="方正综艺简体" w:eastAsia="方正综艺简体" w:hint="eastAsia"/>
                      <w:spacing w:val="3"/>
                      <w:w w:val="44"/>
                      <w:kern w:val="0"/>
                      <w:sz w:val="60"/>
                      <w:szCs w:val="60"/>
                      <w:fitText w:val="4777" w:id="-1498256384"/>
                    </w:rPr>
                    <w:t>会</w:t>
                  </w:r>
                </w:p>
                <w:p w:rsidR="006373C7" w:rsidRPr="00382816" w:rsidRDefault="006373C7" w:rsidP="006373C7">
                  <w:pPr>
                    <w:rPr>
                      <w:szCs w:val="18"/>
                    </w:rPr>
                  </w:pPr>
                </w:p>
              </w:txbxContent>
            </v:textbox>
          </v:shape>
        </w:pict>
      </w:r>
      <w:r>
        <w:rPr>
          <w:noProof/>
        </w:rPr>
        <w:pict>
          <v:shape id="文本框 3" o:spid="_x0000_s1027" type="#_x0000_t202" style="position:absolute;margin-left:.35pt;margin-top:.65pt;width:404.25pt;height:187.2pt;z-index:251642368;visibility:visible" wrapcoords="-80 -173 -80 21600 21680 21600 21680 -173 -80 -173" filled="f" strokeweight="2.25pt">
            <v:stroke dashstyle="1 1"/>
            <v:textbox style="mso-next-textbox:#文本框 3" inset=",0">
              <w:txbxContent>
                <w:p w:rsidR="00F22EE3" w:rsidRPr="005C3B5A" w:rsidRDefault="00F22EE3" w:rsidP="00CE4E05">
                  <w:pPr>
                    <w:jc w:val="center"/>
                    <w:rPr>
                      <w:rFonts w:ascii="方正行楷简体" w:eastAsia="方正行楷简体"/>
                      <w:spacing w:val="100"/>
                      <w:sz w:val="152"/>
                      <w:szCs w:val="152"/>
                    </w:rPr>
                  </w:pPr>
                  <w:r>
                    <w:rPr>
                      <w:rFonts w:ascii="方正行楷简体" w:eastAsia="方正行楷简体" w:hAnsi="Dotum" w:hint="eastAsia"/>
                      <w:spacing w:val="100"/>
                      <w:sz w:val="152"/>
                      <w:szCs w:val="152"/>
                    </w:rPr>
                    <w:t>金桥</w:t>
                  </w:r>
                  <w:r w:rsidRPr="005C3B5A">
                    <w:rPr>
                      <w:rFonts w:ascii="方正行楷简体" w:eastAsia="方正行楷简体" w:hint="eastAsia"/>
                      <w:spacing w:val="100"/>
                      <w:sz w:val="152"/>
                      <w:szCs w:val="152"/>
                    </w:rPr>
                    <w:t>简报</w:t>
                  </w:r>
                </w:p>
                <w:p w:rsidR="00F22EE3" w:rsidRPr="00E36DB8" w:rsidRDefault="00F22EE3" w:rsidP="00CE4E05">
                  <w:pPr>
                    <w:jc w:val="center"/>
                    <w:rPr>
                      <w:rFonts w:ascii="方正隶二繁体" w:eastAsia="方正隶二繁体" w:hAnsi="Dotum"/>
                      <w:spacing w:val="100"/>
                      <w:sz w:val="152"/>
                      <w:szCs w:val="152"/>
                    </w:rPr>
                  </w:pPr>
                </w:p>
              </w:txbxContent>
            </v:textbox>
            <w10:wrap type="tight"/>
          </v:shape>
        </w:pict>
      </w:r>
      <w:r>
        <w:rPr>
          <w:noProof/>
        </w:rPr>
        <w:pict>
          <v:shape id="文本框 4" o:spid="_x0000_s1028" type="#_x0000_t202" style="position:absolute;margin-left:-392.65pt;margin-top:108pt;width:368.25pt;height:34.5pt;z-index:251644416;visibility:visible" filled="f" stroked="f" strokeweight=".5pt">
            <v:path arrowok="t"/>
            <v:textbox style="mso-next-textbox:#文本框 4">
              <w:txbxContent>
                <w:p w:rsidR="00F22EE3" w:rsidRPr="00FB7C55" w:rsidRDefault="00F22EE3" w:rsidP="00CE4E05">
                  <w:pPr>
                    <w:rPr>
                      <w:rFonts w:ascii="黑体" w:eastAsia="黑体" w:hAnsi="Times New Roman"/>
                      <w:b/>
                      <w:sz w:val="28"/>
                      <w:szCs w:val="28"/>
                    </w:rPr>
                  </w:pPr>
                  <w:r>
                    <w:rPr>
                      <w:rFonts w:ascii="黑体" w:eastAsia="黑体" w:hAnsi="宋体"/>
                      <w:b/>
                      <w:sz w:val="28"/>
                      <w:szCs w:val="28"/>
                    </w:rPr>
                    <w:t>JINQIAO</w:t>
                  </w:r>
                  <w:r w:rsidRPr="00FB7C55">
                    <w:rPr>
                      <w:rFonts w:ascii="黑体" w:eastAsia="黑体" w:hAnsi="宋体"/>
                      <w:b/>
                      <w:sz w:val="28"/>
                      <w:szCs w:val="28"/>
                    </w:rPr>
                    <w:t>JIANBAO</w:t>
                  </w:r>
                  <w:r w:rsidRPr="00FB7C55">
                    <w:rPr>
                      <w:rFonts w:ascii="黑体" w:eastAsia="黑体" w:hAnsi="Times New Roman"/>
                      <w:b/>
                      <w:sz w:val="28"/>
                      <w:szCs w:val="28"/>
                    </w:rPr>
                    <w:t xml:space="preserve"> </w:t>
                  </w:r>
                  <w:r>
                    <w:rPr>
                      <w:rFonts w:ascii="黑体" w:eastAsia="黑体" w:hAnsi="Times New Roman"/>
                      <w:b/>
                      <w:sz w:val="28"/>
                      <w:szCs w:val="28"/>
                    </w:rPr>
                    <w:t xml:space="preserve">    </w:t>
                  </w:r>
                  <w:r w:rsidRPr="00FB7C55">
                    <w:rPr>
                      <w:rFonts w:ascii="方正楷体简体" w:eastAsia="方正楷体简体" w:hAnsi="Times New Roman"/>
                      <w:b/>
                      <w:sz w:val="28"/>
                      <w:szCs w:val="28"/>
                    </w:rPr>
                    <w:t>20</w:t>
                  </w:r>
                  <w:r>
                    <w:rPr>
                      <w:rFonts w:ascii="方正楷体简体" w:eastAsia="方正楷体简体" w:hAnsi="Times New Roman"/>
                      <w:b/>
                      <w:sz w:val="28"/>
                      <w:szCs w:val="28"/>
                    </w:rPr>
                    <w:t>2</w:t>
                  </w:r>
                  <w:r w:rsidR="0099612A">
                    <w:rPr>
                      <w:rFonts w:ascii="方正楷体简体" w:eastAsia="方正楷体简体" w:hAnsi="Times New Roman" w:hint="eastAsia"/>
                      <w:b/>
                      <w:sz w:val="28"/>
                      <w:szCs w:val="28"/>
                    </w:rPr>
                    <w:t>2</w:t>
                  </w:r>
                  <w:r w:rsidRPr="00FB7C55">
                    <w:rPr>
                      <w:rFonts w:ascii="方正楷体简体" w:eastAsia="方正楷体简体" w:hAnsi="Times New Roman" w:hint="eastAsia"/>
                      <w:b/>
                      <w:sz w:val="28"/>
                      <w:szCs w:val="28"/>
                    </w:rPr>
                    <w:t>年</w:t>
                  </w:r>
                  <w:r w:rsidR="0099612A">
                    <w:rPr>
                      <w:rFonts w:ascii="方正楷体简体" w:eastAsia="方正楷体简体" w:hAnsi="Times New Roman" w:hint="eastAsia"/>
                      <w:b/>
                      <w:sz w:val="28"/>
                      <w:szCs w:val="28"/>
                    </w:rPr>
                    <w:t>0</w:t>
                  </w:r>
                  <w:r w:rsidR="003C0572">
                    <w:rPr>
                      <w:rFonts w:ascii="方正楷体简体" w:eastAsia="方正楷体简体" w:hAnsi="Times New Roman" w:hint="eastAsia"/>
                      <w:b/>
                      <w:sz w:val="28"/>
                      <w:szCs w:val="28"/>
                    </w:rPr>
                    <w:t>6</w:t>
                  </w:r>
                  <w:r w:rsidRPr="00FB7C55">
                    <w:rPr>
                      <w:rFonts w:ascii="方正楷体简体" w:eastAsia="方正楷体简体" w:hAnsi="Times New Roman" w:hint="eastAsia"/>
                      <w:b/>
                      <w:sz w:val="28"/>
                      <w:szCs w:val="28"/>
                    </w:rPr>
                    <w:t>月</w:t>
                  </w:r>
                  <w:r w:rsidR="00FB222E">
                    <w:rPr>
                      <w:rFonts w:ascii="方正楷体简体" w:eastAsia="方正楷体简体" w:hAnsi="Times New Roman" w:hint="eastAsia"/>
                      <w:b/>
                      <w:sz w:val="28"/>
                      <w:szCs w:val="28"/>
                    </w:rPr>
                    <w:t>2</w:t>
                  </w:r>
                  <w:r w:rsidR="00CE13AE">
                    <w:rPr>
                      <w:rFonts w:ascii="方正楷体简体" w:eastAsia="方正楷体简体" w:hAnsi="Times New Roman" w:hint="eastAsia"/>
                      <w:b/>
                      <w:sz w:val="28"/>
                      <w:szCs w:val="28"/>
                    </w:rPr>
                    <w:t>2</w:t>
                  </w:r>
                  <w:r w:rsidRPr="00FB7C55">
                    <w:rPr>
                      <w:rFonts w:ascii="方正楷体简体" w:eastAsia="方正楷体简体" w:hAnsi="Times New Roman" w:hint="eastAsia"/>
                      <w:b/>
                      <w:sz w:val="28"/>
                      <w:szCs w:val="28"/>
                    </w:rPr>
                    <w:t>日</w:t>
                  </w:r>
                  <w:r>
                    <w:rPr>
                      <w:rFonts w:ascii="方正楷体简体" w:eastAsia="方正楷体简体" w:hAnsi="Times New Roman"/>
                      <w:b/>
                      <w:sz w:val="28"/>
                      <w:szCs w:val="28"/>
                    </w:rPr>
                    <w:t xml:space="preserve">  </w:t>
                  </w:r>
                  <w:r w:rsidRPr="00FB7C55">
                    <w:rPr>
                      <w:rFonts w:ascii="方正楷体简体" w:eastAsia="方正楷体简体" w:hAnsi="Times New Roman"/>
                      <w:b/>
                      <w:sz w:val="28"/>
                      <w:szCs w:val="28"/>
                    </w:rPr>
                    <w:t xml:space="preserve">  </w:t>
                  </w:r>
                  <w:r w:rsidRPr="00FB7C55">
                    <w:rPr>
                      <w:rFonts w:ascii="方正楷体简体" w:eastAsia="方正楷体简体" w:hAnsi="Times New Roman" w:hint="eastAsia"/>
                      <w:b/>
                      <w:sz w:val="28"/>
                      <w:szCs w:val="28"/>
                    </w:rPr>
                    <w:t>总</w:t>
                  </w:r>
                  <w:r>
                    <w:rPr>
                      <w:rFonts w:ascii="方正楷体简体" w:eastAsia="方正楷体简体" w:hAnsi="Times New Roman" w:hint="eastAsia"/>
                      <w:b/>
                      <w:sz w:val="28"/>
                      <w:szCs w:val="28"/>
                    </w:rPr>
                    <w:t>第</w:t>
                  </w:r>
                  <w:r w:rsidR="00610885">
                    <w:rPr>
                      <w:rFonts w:ascii="方正楷体简体" w:eastAsia="方正楷体简体" w:hAnsi="Times New Roman" w:hint="eastAsia"/>
                      <w:b/>
                      <w:sz w:val="28"/>
                      <w:szCs w:val="28"/>
                    </w:rPr>
                    <w:t>1</w:t>
                  </w:r>
                  <w:r w:rsidR="00274F75">
                    <w:rPr>
                      <w:rFonts w:ascii="方正楷体简体" w:eastAsia="方正楷体简体" w:hAnsi="Times New Roman" w:hint="eastAsia"/>
                      <w:b/>
                      <w:sz w:val="28"/>
                      <w:szCs w:val="28"/>
                    </w:rPr>
                    <w:t>1</w:t>
                  </w:r>
                  <w:r w:rsidR="000142B7">
                    <w:rPr>
                      <w:rFonts w:ascii="方正楷体简体" w:eastAsia="方正楷体简体" w:hAnsi="Times New Roman" w:hint="eastAsia"/>
                      <w:b/>
                      <w:sz w:val="28"/>
                      <w:szCs w:val="28"/>
                    </w:rPr>
                    <w:t>2</w:t>
                  </w:r>
                  <w:r w:rsidRPr="00FB7C55">
                    <w:rPr>
                      <w:rFonts w:ascii="方正楷体简体" w:eastAsia="方正楷体简体" w:hAnsi="Times New Roman" w:hint="eastAsia"/>
                      <w:b/>
                      <w:sz w:val="28"/>
                      <w:szCs w:val="28"/>
                    </w:rPr>
                    <w:t>期</w:t>
                  </w:r>
                </w:p>
                <w:p w:rsidR="00F22EE3" w:rsidRDefault="00F22EE3" w:rsidP="00CE4E05"/>
              </w:txbxContent>
            </v:textbox>
          </v:shape>
        </w:pict>
      </w:r>
    </w:p>
    <w:p w:rsidR="00F22EE3" w:rsidRPr="002A2AAA" w:rsidRDefault="00F22EE3">
      <w:pPr>
        <w:widowControl/>
        <w:jc w:val="left"/>
        <w:rPr>
          <w:rFonts w:ascii="方正美黑简体" w:eastAsia="方正美黑简体"/>
          <w:b/>
        </w:rPr>
      </w:pPr>
    </w:p>
    <w:p w:rsidR="00F22EE3" w:rsidRDefault="00436E2B">
      <w:pPr>
        <w:widowControl/>
        <w:jc w:val="left"/>
      </w:pPr>
      <w:r>
        <w:rPr>
          <w:noProof/>
        </w:rPr>
        <w:pict>
          <v:shape id="_x0000_s1203" type="#_x0000_t202" style="position:absolute;margin-left:-6.95pt;margin-top:1.15pt;width:262.9pt;height:183.05pt;z-index:251734528" stroked="f" strokecolor="black [3213]" strokeweight=".5pt">
            <v:fill r:id="rId8" o:title="我公司召开2022年“安全生产月”动员部署会议裁剪" recolor="t" type="frame"/>
            <v:stroke dashstyle="dash"/>
            <v:shadow type="perspective" color="#974706" opacity=".5" offset="1pt" offset2="-1pt"/>
            <v:textbox style="mso-next-textbox:#_x0000_s1203">
              <w:txbxContent>
                <w:p w:rsidR="00BA039A" w:rsidRPr="0099612A" w:rsidRDefault="00BA039A" w:rsidP="0099612A"/>
              </w:txbxContent>
            </v:textbox>
          </v:shape>
        </w:pict>
      </w:r>
    </w:p>
    <w:p w:rsidR="00F22EE3" w:rsidRDefault="00F22EE3">
      <w:pPr>
        <w:widowControl/>
        <w:jc w:val="left"/>
      </w:pPr>
    </w:p>
    <w:p w:rsidR="00F22EE3" w:rsidRPr="00992D28" w:rsidRDefault="00436E2B" w:rsidP="006373C7">
      <w:pPr>
        <w:widowControl/>
        <w:shd w:val="clear" w:color="auto" w:fill="FFFFFF"/>
        <w:spacing w:line="280" w:lineRule="exact"/>
        <w:ind w:firstLineChars="200" w:firstLine="422"/>
        <w:rPr>
          <w:b/>
          <w:i/>
        </w:rPr>
      </w:pPr>
      <w:r>
        <w:rPr>
          <w:b/>
          <w:i/>
          <w:noProof/>
        </w:rPr>
        <w:pict>
          <v:shape id="_x0000_s1592" type="#_x0000_t202" style="position:absolute;left:0;text-align:left;margin-left:-6.95pt;margin-top:705.4pt;width:262.9pt;height:66.7pt;z-index:252014080" stroked="f">
            <v:fill r:id="rId9" o:title="123" recolor="t" type="frame"/>
            <v:textbox>
              <w:txbxContent>
                <w:p w:rsidR="00A01BF7" w:rsidRDefault="00A01BF7"/>
              </w:txbxContent>
            </v:textbox>
          </v:shape>
        </w:pict>
      </w:r>
      <w:r>
        <w:rPr>
          <w:b/>
          <w:i/>
          <w:noProof/>
        </w:rPr>
        <w:pict>
          <v:shape id="_x0000_s1494" type="#_x0000_t202" style="position:absolute;left:0;text-align:left;margin-left:-50.15pt;margin-top:775.35pt;width:306.95pt;height:190.8pt;z-index:251959808" stroked="f" strokecolor="black [3213]">
            <v:fill r:id="rId10" o:title="我公司开展安全生产月专题培训裁剪" recolor="t" type="frame"/>
            <v:textbox style="mso-next-textbox:#_x0000_s1494">
              <w:txbxContent>
                <w:p w:rsidR="00992B39" w:rsidRPr="00937355" w:rsidRDefault="00992B39" w:rsidP="00937355">
                  <w:pPr>
                    <w:rPr>
                      <w:szCs w:val="18"/>
                    </w:rPr>
                  </w:pPr>
                </w:p>
              </w:txbxContent>
            </v:textbox>
          </v:shape>
        </w:pict>
      </w:r>
      <w:r>
        <w:rPr>
          <w:b/>
          <w:i/>
          <w:noProof/>
        </w:rPr>
        <w:pict>
          <v:shape id="_x0000_s1533" type="#_x0000_t202" style="position:absolute;left:0;text-align:left;margin-left:-322.3pt;margin-top:775.35pt;width:271.3pt;height:190.7pt;z-index:251984384" filled="f" stroked="f" strokecolor="black [3213]" strokeweight=".25pt">
            <v:fill recolor="t" type="frame"/>
            <v:stroke dashstyle="longDashDot"/>
            <v:shadow type="perspective" color="#974706" opacity=".5" offset="1pt" offset2="-1pt"/>
            <v:textbox style="mso-next-textbox:#_x0000_s1533">
              <w:txbxContent>
                <w:p w:rsidR="001B38D3" w:rsidRPr="0044707C" w:rsidRDefault="001B38D3" w:rsidP="001B38D3">
                  <w:pPr>
                    <w:widowControl/>
                    <w:shd w:val="clear" w:color="auto" w:fill="FFFFFF"/>
                    <w:spacing w:line="280" w:lineRule="exact"/>
                    <w:ind w:firstLineChars="300" w:firstLine="540"/>
                    <w:jc w:val="left"/>
                    <w:rPr>
                      <w:rFonts w:asciiTheme="minorEastAsia" w:eastAsiaTheme="minorEastAsia" w:hAnsiTheme="minorEastAsia" w:cs="新宋体"/>
                      <w:color w:val="000000" w:themeColor="text1"/>
                      <w:sz w:val="18"/>
                      <w:szCs w:val="18"/>
                      <w:shd w:val="clear" w:color="auto" w:fill="FFFFFF"/>
                    </w:rPr>
                  </w:pPr>
                  <w:r w:rsidRPr="0044707C">
                    <w:rPr>
                      <w:rFonts w:asciiTheme="minorEastAsia" w:eastAsiaTheme="minorEastAsia" w:hAnsiTheme="minorEastAsia" w:hint="eastAsia"/>
                      <w:color w:val="000000" w:themeColor="text1"/>
                      <w:sz w:val="18"/>
                      <w:szCs w:val="18"/>
                    </w:rPr>
                    <w:t>6月6日下午，我公司在三楼会议室开展“遵守安全生产法 当好第一责任人” 安全生产月专题培训。培训由政安消防安全培训中心教员</w:t>
                  </w:r>
                  <w:r w:rsidRPr="0044707C">
                    <w:rPr>
                      <w:rFonts w:asciiTheme="minorEastAsia" w:eastAsiaTheme="minorEastAsia" w:hAnsiTheme="minorEastAsia" w:cs="新宋体" w:hint="eastAsia"/>
                      <w:color w:val="000000" w:themeColor="text1"/>
                      <w:sz w:val="18"/>
                      <w:szCs w:val="18"/>
                      <w:shd w:val="clear" w:color="auto" w:fill="FFFFFF"/>
                    </w:rPr>
                    <w:t>殷晓</w:t>
                  </w:r>
                  <w:r w:rsidRPr="0044707C">
                    <w:rPr>
                      <w:rFonts w:asciiTheme="minorEastAsia" w:eastAsiaTheme="minorEastAsia" w:hAnsiTheme="minorEastAsia" w:hint="eastAsia"/>
                      <w:color w:val="000000" w:themeColor="text1"/>
                      <w:sz w:val="18"/>
                      <w:szCs w:val="18"/>
                    </w:rPr>
                    <w:t>主讲，公司领导、各车间单位安全管理人员和生产一线员工参加。</w:t>
                  </w:r>
                </w:p>
                <w:p w:rsidR="001B38D3" w:rsidRPr="0044707C" w:rsidRDefault="001B38D3" w:rsidP="001B38D3">
                  <w:pPr>
                    <w:spacing w:line="280" w:lineRule="exact"/>
                    <w:ind w:firstLineChars="200" w:firstLine="360"/>
                    <w:rPr>
                      <w:rFonts w:asciiTheme="minorEastAsia" w:eastAsiaTheme="minorEastAsia" w:hAnsiTheme="minorEastAsia" w:cs="新宋体"/>
                      <w:color w:val="000000" w:themeColor="text1"/>
                      <w:sz w:val="18"/>
                      <w:szCs w:val="18"/>
                      <w:shd w:val="clear" w:color="auto" w:fill="FFFFFF"/>
                    </w:rPr>
                  </w:pPr>
                  <w:r w:rsidRPr="0044707C">
                    <w:rPr>
                      <w:rFonts w:asciiTheme="minorEastAsia" w:eastAsiaTheme="minorEastAsia" w:hAnsiTheme="minorEastAsia" w:cs="新宋体" w:hint="eastAsia"/>
                      <w:color w:val="000000" w:themeColor="text1"/>
                      <w:sz w:val="18"/>
                      <w:szCs w:val="18"/>
                      <w:shd w:val="clear" w:color="auto" w:fill="FFFFFF"/>
                    </w:rPr>
                    <w:t>此次培训集体学习了《生命重于泰山——学习习近平总书记关于安全生产重要论述》电视专题片、推动贯彻落实安全生产十五条措施、《安全生产法》部分章节。随后，殷教员结合近年来的火灾案例，就消防日常管理、应急和预防等方面进行了深入浅出的讲解。期间，针对工作、生活中的安全隐患进行了提问和答疑。</w:t>
                  </w:r>
                </w:p>
                <w:p w:rsidR="001B38D3" w:rsidRPr="001E5801" w:rsidRDefault="001B38D3" w:rsidP="001B38D3">
                  <w:pPr>
                    <w:spacing w:line="280" w:lineRule="exact"/>
                    <w:ind w:firstLineChars="200" w:firstLine="360"/>
                    <w:rPr>
                      <w:rFonts w:ascii="楷体" w:eastAsia="楷体" w:hAnsi="楷体"/>
                      <w:b/>
                      <w:sz w:val="18"/>
                      <w:szCs w:val="18"/>
                    </w:rPr>
                  </w:pPr>
                  <w:r w:rsidRPr="0044707C">
                    <w:rPr>
                      <w:rFonts w:asciiTheme="minorEastAsia" w:eastAsiaTheme="minorEastAsia" w:hAnsiTheme="minorEastAsia" w:hint="eastAsia"/>
                      <w:color w:val="000000" w:themeColor="text1"/>
                      <w:sz w:val="18"/>
                      <w:szCs w:val="18"/>
                    </w:rPr>
                    <w:t>通过这次培训，参训人员接受了</w:t>
                  </w:r>
                  <w:r w:rsidRPr="0044707C">
                    <w:rPr>
                      <w:rFonts w:asciiTheme="minorEastAsia" w:eastAsiaTheme="minorEastAsia" w:hAnsiTheme="minorEastAsia" w:cs="新宋体" w:hint="eastAsia"/>
                      <w:color w:val="000000" w:themeColor="text1"/>
                      <w:sz w:val="18"/>
                      <w:szCs w:val="18"/>
                      <w:shd w:val="clear" w:color="auto" w:fill="FFFFFF"/>
                    </w:rPr>
                    <w:t>“预防为主，安全第一”、“消防安全，重于泰山”的安全观再教育，强化了</w:t>
                  </w:r>
                  <w:r w:rsidRPr="0044707C">
                    <w:rPr>
                      <w:rFonts w:asciiTheme="minorEastAsia" w:eastAsiaTheme="minorEastAsia" w:hAnsiTheme="minorEastAsia" w:hint="eastAsia"/>
                      <w:color w:val="000000" w:themeColor="text1"/>
                      <w:sz w:val="18"/>
                      <w:szCs w:val="18"/>
                    </w:rPr>
                    <w:t>“遵守安全生产法 当好第一责任人”的责任意识</w:t>
                  </w:r>
                  <w:r w:rsidRPr="0044707C">
                    <w:rPr>
                      <w:rFonts w:asciiTheme="minorEastAsia" w:eastAsiaTheme="minorEastAsia" w:hAnsiTheme="minorEastAsia" w:cs="新宋体" w:hint="eastAsia"/>
                      <w:color w:val="000000" w:themeColor="text1"/>
                      <w:sz w:val="18"/>
                      <w:szCs w:val="18"/>
                      <w:shd w:val="clear" w:color="auto" w:fill="FFFFFF"/>
                    </w:rPr>
                    <w:t>。进一步提高了员工的消防安全意识及技能，营造了良好的安全文化环境。</w:t>
                  </w:r>
                  <w:r w:rsidRPr="001E5801">
                    <w:rPr>
                      <w:rFonts w:ascii="楷体" w:eastAsia="楷体" w:hAnsi="楷体" w:hint="eastAsia"/>
                      <w:b/>
                      <w:sz w:val="18"/>
                      <w:szCs w:val="18"/>
                    </w:rPr>
                    <w:t>（王海超）</w:t>
                  </w:r>
                </w:p>
                <w:p w:rsidR="001B38D3" w:rsidRPr="00D42D79" w:rsidRDefault="001B38D3" w:rsidP="001B38D3">
                  <w:pPr>
                    <w:spacing w:line="280" w:lineRule="exact"/>
                    <w:rPr>
                      <w:rFonts w:ascii="仿宋_GB2312" w:eastAsia="仿宋_GB2312" w:hAnsi="新宋体" w:cs="新宋体"/>
                      <w:color w:val="000000" w:themeColor="text1"/>
                      <w:sz w:val="32"/>
                      <w:szCs w:val="32"/>
                      <w:shd w:val="clear" w:color="auto" w:fill="FFFFFF"/>
                    </w:rPr>
                  </w:pPr>
                </w:p>
                <w:p w:rsidR="009A6E25" w:rsidRPr="001B38D3" w:rsidRDefault="009A6E25" w:rsidP="001B38D3">
                  <w:pPr>
                    <w:rPr>
                      <w:szCs w:val="18"/>
                    </w:rPr>
                  </w:pPr>
                </w:p>
              </w:txbxContent>
            </v:textbox>
          </v:shape>
        </w:pict>
      </w:r>
      <w:r>
        <w:rPr>
          <w:b/>
          <w:i/>
          <w:noProof/>
        </w:rPr>
        <w:pict>
          <v:shape id="_x0000_s1403" type="#_x0000_t202" style="position:absolute;left:0;text-align:left;margin-left:-416.25pt;margin-top:775.35pt;width:93.95pt;height:190.8pt;z-index:251880960" fillcolor="#eaf1dd [662]" stroked="f">
            <v:textbox style="layout-flow:vertical-ideographic;mso-next-textbox:#_x0000_s1403" inset="1.5mm,,1.5mm">
              <w:txbxContent>
                <w:p w:rsidR="001B38D3" w:rsidRPr="001B38D3" w:rsidRDefault="001B38D3" w:rsidP="001B38D3">
                  <w:pPr>
                    <w:spacing w:line="700" w:lineRule="exact"/>
                    <w:rPr>
                      <w:rFonts w:ascii="方正琥珀简体" w:eastAsia="方正琥珀简体" w:hAnsiTheme="majorEastAsia"/>
                      <w:sz w:val="60"/>
                      <w:szCs w:val="60"/>
                    </w:rPr>
                  </w:pPr>
                  <w:r w:rsidRPr="009F7507">
                    <w:rPr>
                      <w:rFonts w:ascii="方正琥珀简体" w:eastAsia="方正琥珀简体" w:hAnsiTheme="majorEastAsia" w:hint="eastAsia"/>
                      <w:w w:val="87"/>
                      <w:kern w:val="0"/>
                      <w:sz w:val="60"/>
                      <w:szCs w:val="60"/>
                      <w:fitText w:val="3687" w:id="-1498249216"/>
                    </w:rPr>
                    <w:t>我公司</w:t>
                  </w:r>
                  <w:bookmarkStart w:id="0" w:name="_GoBack"/>
                  <w:bookmarkEnd w:id="0"/>
                  <w:r w:rsidRPr="009F7507">
                    <w:rPr>
                      <w:rFonts w:ascii="方正琥珀简体" w:eastAsia="方正琥珀简体" w:hAnsiTheme="majorEastAsia" w:hint="eastAsia"/>
                      <w:w w:val="87"/>
                      <w:kern w:val="0"/>
                      <w:sz w:val="60"/>
                      <w:szCs w:val="60"/>
                      <w:fitText w:val="3687" w:id="-1498249216"/>
                    </w:rPr>
                    <w:t>开展安</w:t>
                  </w:r>
                  <w:r w:rsidRPr="009F7507">
                    <w:rPr>
                      <w:rFonts w:ascii="方正琥珀简体" w:eastAsia="方正琥珀简体" w:hAnsiTheme="majorEastAsia" w:hint="eastAsia"/>
                      <w:spacing w:val="22"/>
                      <w:w w:val="87"/>
                      <w:kern w:val="0"/>
                      <w:sz w:val="60"/>
                      <w:szCs w:val="60"/>
                      <w:fitText w:val="3687" w:id="-1498249216"/>
                    </w:rPr>
                    <w:t>全</w:t>
                  </w:r>
                </w:p>
                <w:p w:rsidR="001D73AA" w:rsidRPr="001B38D3" w:rsidRDefault="001B38D3" w:rsidP="001B38D3">
                  <w:pPr>
                    <w:spacing w:line="700" w:lineRule="exact"/>
                    <w:rPr>
                      <w:rFonts w:ascii="方正琥珀简体" w:eastAsia="方正琥珀简体"/>
                      <w:sz w:val="60"/>
                      <w:szCs w:val="60"/>
                    </w:rPr>
                  </w:pPr>
                  <w:r w:rsidRPr="009F7507">
                    <w:rPr>
                      <w:rFonts w:ascii="方正琥珀简体" w:eastAsia="方正琥珀简体" w:hAnsiTheme="majorEastAsia" w:hint="eastAsia"/>
                      <w:w w:val="87"/>
                      <w:kern w:val="0"/>
                      <w:sz w:val="60"/>
                      <w:szCs w:val="60"/>
                      <w:fitText w:val="3687" w:id="-1498249216"/>
                    </w:rPr>
                    <w:t>生产月专题培</w:t>
                  </w:r>
                  <w:r w:rsidRPr="009F7507">
                    <w:rPr>
                      <w:rFonts w:ascii="方正琥珀简体" w:eastAsia="方正琥珀简体" w:hAnsiTheme="majorEastAsia" w:hint="eastAsia"/>
                      <w:spacing w:val="22"/>
                      <w:w w:val="87"/>
                      <w:kern w:val="0"/>
                      <w:sz w:val="60"/>
                      <w:szCs w:val="60"/>
                      <w:fitText w:val="3687" w:id="-1498249216"/>
                    </w:rPr>
                    <w:t>训</w:t>
                  </w:r>
                </w:p>
              </w:txbxContent>
            </v:textbox>
          </v:shape>
        </w:pict>
      </w:r>
      <w:r>
        <w:rPr>
          <w:b/>
          <w:i/>
          <w:noProof/>
        </w:rPr>
        <w:pict>
          <v:shape id="_x0000_s1579" type="#_x0000_t202" style="position:absolute;left:0;text-align:left;margin-left:-417.9pt;margin-top:480.8pt;width:407.4pt;height:51.65pt;z-index:252003840" fillcolor="#fde9d9 [665]" stroked="f" strokecolor="#548dd4 [1951]">
            <v:fill recolor="t"/>
            <v:stroke dashstyle="dashDot"/>
            <v:textbox style="mso-next-textbox:#_x0000_s1579">
              <w:txbxContent>
                <w:p w:rsidR="00C3372C" w:rsidRPr="00C3372C" w:rsidRDefault="00C3372C" w:rsidP="00C3372C">
                  <w:pPr>
                    <w:pStyle w:val="1"/>
                    <w:jc w:val="center"/>
                    <w:rPr>
                      <w:rFonts w:ascii="华文行楷" w:eastAsia="华文行楷"/>
                      <w:sz w:val="60"/>
                      <w:szCs w:val="60"/>
                    </w:rPr>
                  </w:pPr>
                  <w:r w:rsidRPr="00910C7A">
                    <w:rPr>
                      <w:rFonts w:ascii="华文行楷" w:eastAsia="华文行楷" w:hint="eastAsia"/>
                      <w:spacing w:val="10"/>
                      <w:w w:val="87"/>
                      <w:kern w:val="0"/>
                      <w:sz w:val="60"/>
                      <w:szCs w:val="60"/>
                      <w:fitText w:val="7588" w:id="-1498246656"/>
                    </w:rPr>
                    <w:t>我公司开展安全生产大讲堂活</w:t>
                  </w:r>
                  <w:r w:rsidRPr="00910C7A">
                    <w:rPr>
                      <w:rFonts w:ascii="华文行楷" w:eastAsia="华文行楷" w:hint="eastAsia"/>
                      <w:spacing w:val="-2"/>
                      <w:w w:val="87"/>
                      <w:kern w:val="0"/>
                      <w:sz w:val="60"/>
                      <w:szCs w:val="60"/>
                      <w:fitText w:val="7588" w:id="-1498246656"/>
                    </w:rPr>
                    <w:t>动</w:t>
                  </w:r>
                </w:p>
                <w:p w:rsidR="00D40B36" w:rsidRPr="00AE2E7C" w:rsidRDefault="00D40B36" w:rsidP="00AE2E7C">
                  <w:pPr>
                    <w:rPr>
                      <w:szCs w:val="60"/>
                    </w:rPr>
                  </w:pPr>
                </w:p>
              </w:txbxContent>
            </v:textbox>
          </v:shape>
        </w:pict>
      </w:r>
      <w:r w:rsidRPr="00436E2B">
        <w:rPr>
          <w:b/>
          <w:noProof/>
        </w:rPr>
        <w:pict>
          <v:shape id="_x0000_s1510" type="#_x0000_t202" style="position:absolute;left:0;text-align:left;margin-left:-417.9pt;margin-top:532.45pt;width:266.35pt;height:239.65pt;z-index:251972096" stroked="f" strokecolor="black [3213]" strokeweight=".25pt">
            <v:fill r:id="rId11" o:title="我公司开展安全生产大讲堂活动" recolor="t" type="frame"/>
            <v:stroke dashstyle="longDashDot"/>
            <v:shadow type="perspective" color="#974706" opacity=".5" offset="1pt" offset2="-1pt"/>
            <v:textbox style="mso-next-textbox:#_x0000_s1510">
              <w:txbxContent>
                <w:p w:rsidR="00464900" w:rsidRDefault="00464900" w:rsidP="00464900">
                  <w:pPr>
                    <w:rPr>
                      <w:rFonts w:asciiTheme="minorEastAsia" w:eastAsiaTheme="minorEastAsia" w:hAnsiTheme="minorEastAsia" w:cs="宋体"/>
                      <w:kern w:val="0"/>
                      <w:sz w:val="18"/>
                      <w:szCs w:val="18"/>
                    </w:rPr>
                  </w:pPr>
                </w:p>
                <w:p w:rsidR="00382816" w:rsidRPr="009C05E8" w:rsidRDefault="00382816" w:rsidP="00464900">
                  <w:pPr>
                    <w:rPr>
                      <w:szCs w:val="18"/>
                    </w:rPr>
                  </w:pPr>
                </w:p>
              </w:txbxContent>
            </v:textbox>
          </v:shape>
        </w:pict>
      </w:r>
      <w:r w:rsidRPr="00436E2B">
        <w:rPr>
          <w:b/>
          <w:noProof/>
        </w:rPr>
        <w:pict>
          <v:shape id="_x0000_s1531" type="#_x0000_t202" style="position:absolute;left:0;text-align:left;margin-left:-155.2pt;margin-top:532.45pt;width:148.25pt;height:239.65pt;z-index:251982336" filled="f" stroked="f" strokecolor="black [3213]" strokeweight=".25pt">
            <v:fill recolor="t" type="frame"/>
            <v:stroke dashstyle="longDashDot"/>
            <v:shadow type="perspective" color="#974706" opacity=".5" offset="1pt" offset2="-1pt"/>
            <v:textbox style="mso-next-textbox:#_x0000_s1531">
              <w:txbxContent>
                <w:p w:rsidR="00C3372C" w:rsidRPr="00085867" w:rsidRDefault="00C3372C" w:rsidP="00C3372C">
                  <w:pPr>
                    <w:spacing w:line="280" w:lineRule="exact"/>
                    <w:ind w:firstLineChars="200" w:firstLine="360"/>
                    <w:rPr>
                      <w:rFonts w:ascii="宋体" w:hAnsi="宋体" w:cs="宋体"/>
                      <w:sz w:val="18"/>
                      <w:szCs w:val="18"/>
                    </w:rPr>
                  </w:pPr>
                  <w:r w:rsidRPr="00085867">
                    <w:rPr>
                      <w:rFonts w:ascii="宋体" w:hAnsi="宋体" w:cs="宋体" w:hint="eastAsia"/>
                      <w:sz w:val="18"/>
                      <w:szCs w:val="18"/>
                    </w:rPr>
                    <w:t>6月17日，我公司开展安全生产大讲堂活动，走进车间班组进行安全生产教育宣讲。此次宣讲由公司党委书记、董事长、总经理朱桂玉主讲，各车间单位安全管理人员和生产一线员工参加。</w:t>
                  </w:r>
                </w:p>
                <w:p w:rsidR="00C3372C" w:rsidRPr="001E5801" w:rsidRDefault="00C3372C" w:rsidP="00C3372C">
                  <w:pPr>
                    <w:spacing w:line="280" w:lineRule="exact"/>
                    <w:ind w:firstLineChars="200" w:firstLine="360"/>
                    <w:rPr>
                      <w:rFonts w:ascii="楷体" w:eastAsia="楷体" w:hAnsi="楷体"/>
                      <w:b/>
                      <w:sz w:val="18"/>
                      <w:szCs w:val="18"/>
                    </w:rPr>
                  </w:pPr>
                  <w:r w:rsidRPr="00085867">
                    <w:rPr>
                      <w:rFonts w:ascii="宋体" w:hAnsi="宋体" w:cs="宋体" w:hint="eastAsia"/>
                      <w:sz w:val="18"/>
                      <w:szCs w:val="18"/>
                    </w:rPr>
                    <w:t>宣讲内容包括《习近平总书记关于安全生产重要论述》和《安全法》部分章节，并对相关内容进行解读及答疑。朱桂玉对各车间单位近期的安全生产重点工作提出四点要求：一是全面梳理安全生产工作；二是切实做好生产现场安全监管工作；三是开展好安全隐患大排查；四是认真做好全员安全培训及安全演练工作。</w:t>
                  </w:r>
                  <w:r w:rsidRPr="001E5801">
                    <w:rPr>
                      <w:rFonts w:ascii="楷体" w:eastAsia="楷体" w:hAnsi="楷体" w:hint="eastAsia"/>
                      <w:b/>
                      <w:sz w:val="18"/>
                      <w:szCs w:val="18"/>
                    </w:rPr>
                    <w:t>（金宣）</w:t>
                  </w:r>
                </w:p>
                <w:p w:rsidR="009A6E25" w:rsidRPr="009C05E8" w:rsidRDefault="009A6E25" w:rsidP="009A6E25">
                  <w:pPr>
                    <w:spacing w:line="280" w:lineRule="exact"/>
                    <w:rPr>
                      <w:szCs w:val="18"/>
                    </w:rPr>
                  </w:pPr>
                </w:p>
              </w:txbxContent>
            </v:textbox>
          </v:shape>
        </w:pict>
      </w:r>
      <w:r>
        <w:rPr>
          <w:b/>
          <w:i/>
          <w:noProof/>
        </w:rPr>
        <w:pict>
          <v:shape id="_x0000_s1145" type="#_x0000_t202" style="position:absolute;left:0;text-align:left;margin-left:-417.25pt;margin-top:402.35pt;width:406.75pt;height:78.45pt;z-index:251684352" filled="f" stroked="f" strokecolor="black [3213]" strokeweight=".5pt">
            <v:fill recolor="t" type="frame"/>
            <v:stroke dashstyle="dash"/>
            <v:shadow type="perspective" color="#974706" opacity=".5" offset="1pt" offset2="-1pt"/>
            <v:textbox style="mso-next-textbox:#_x0000_s1145">
              <w:txbxContent>
                <w:p w:rsidR="0012543A" w:rsidRPr="00B93A01" w:rsidRDefault="0012543A" w:rsidP="0012543A">
                  <w:pPr>
                    <w:spacing w:line="280" w:lineRule="exact"/>
                    <w:ind w:firstLineChars="200" w:firstLine="360"/>
                    <w:rPr>
                      <w:rFonts w:asciiTheme="minorEastAsia" w:eastAsiaTheme="minorEastAsia" w:hAnsiTheme="minorEastAsia"/>
                      <w:sz w:val="18"/>
                      <w:szCs w:val="18"/>
                    </w:rPr>
                  </w:pPr>
                  <w:r w:rsidRPr="00B93A01">
                    <w:rPr>
                      <w:rFonts w:asciiTheme="minorEastAsia" w:eastAsiaTheme="minorEastAsia" w:hAnsiTheme="minorEastAsia" w:hint="eastAsia"/>
                      <w:sz w:val="18"/>
                      <w:szCs w:val="18"/>
                    </w:rPr>
                    <w:t>6月14日，省盐业集团党委书记、董事长章朝阳，副总经理濮兴生一行到我公司考察调研。集团公司党委书记、董事长丁锐，总会计师匡友本协同调研，集团相关部门同志及我公司领导班子陪同。</w:t>
                  </w:r>
                </w:p>
                <w:p w:rsidR="0012543A" w:rsidRPr="001E5801" w:rsidRDefault="0012543A" w:rsidP="0012543A">
                  <w:pPr>
                    <w:spacing w:line="280" w:lineRule="exact"/>
                    <w:ind w:firstLineChars="200" w:firstLine="360"/>
                    <w:rPr>
                      <w:rFonts w:ascii="楷体" w:eastAsia="楷体" w:hAnsi="楷体"/>
                      <w:b/>
                      <w:sz w:val="18"/>
                      <w:szCs w:val="18"/>
                    </w:rPr>
                  </w:pPr>
                  <w:r w:rsidRPr="00B93A01">
                    <w:rPr>
                      <w:rFonts w:asciiTheme="minorEastAsia" w:eastAsiaTheme="minorEastAsia" w:hAnsiTheme="minorEastAsia" w:hint="eastAsia"/>
                      <w:sz w:val="18"/>
                      <w:szCs w:val="18"/>
                    </w:rPr>
                    <w:t>章朝阳一行参观了公司雪花盐车间、包装盐车间，详细了解了我公司产品产销及储备情况。双方就行业态势、企业发展等方面深入交换意见；双方商定，要进一步深化战略合作、形成优势互补，实现共同高质量发展。</w:t>
                  </w:r>
                  <w:r w:rsidRPr="001E5801">
                    <w:rPr>
                      <w:rFonts w:ascii="楷体" w:eastAsia="楷体" w:hAnsi="楷体" w:hint="eastAsia"/>
                      <w:b/>
                      <w:sz w:val="18"/>
                      <w:szCs w:val="18"/>
                    </w:rPr>
                    <w:t>（金宣）</w:t>
                  </w:r>
                </w:p>
                <w:p w:rsidR="00382816" w:rsidRPr="00AE2E7C" w:rsidRDefault="00382816" w:rsidP="00AE2E7C">
                  <w:pPr>
                    <w:rPr>
                      <w:szCs w:val="18"/>
                    </w:rPr>
                  </w:pPr>
                </w:p>
              </w:txbxContent>
            </v:textbox>
          </v:shape>
        </w:pict>
      </w:r>
      <w:r w:rsidRPr="00436E2B">
        <w:rPr>
          <w:b/>
          <w:noProof/>
        </w:rPr>
        <w:pict>
          <v:shape id="_x0000_s1449" type="#_x0000_t202" style="position:absolute;left:0;text-align:left;margin-left:-417.25pt;margin-top:192pt;width:406.75pt;height:210.35pt;z-index:251922944" stroked="f" strokecolor="black [3213]" strokeweight=".5pt">
            <v:fill r:id="rId12" o:title="省盐业集团党委书记、董事长章朝阳到我公司考察调研 (2)" recolor="t" type="frame"/>
            <v:stroke dashstyle="dash"/>
            <v:shadow type="perspective" color="#974706" opacity=".5" offset="1pt" offset2="-1pt"/>
            <v:textbox style="mso-next-textbox:#_x0000_s1449">
              <w:txbxContent>
                <w:p w:rsidR="00DE12C4" w:rsidRPr="00CC5966" w:rsidRDefault="00DE12C4" w:rsidP="00CC5966"/>
              </w:txbxContent>
            </v:textbox>
          </v:shape>
        </w:pict>
      </w:r>
      <w:r>
        <w:rPr>
          <w:b/>
          <w:i/>
          <w:noProof/>
        </w:rPr>
        <w:pict>
          <v:shape id="_x0000_s1591" type="#_x0000_t202" style="position:absolute;left:0;text-align:left;margin-left:-6.95pt;margin-top:369.05pt;width:262.9pt;height:336.35pt;z-index:252013056" filled="f" stroked="f" strokecolor="black [3213]" strokeweight=".25pt">
            <v:fill recolor="t" type="frame"/>
            <v:stroke dashstyle="longDashDot"/>
            <v:shadow type="perspective" color="#974706" opacity=".5" offset="1pt" offset2="-1pt"/>
            <v:textbox style="mso-next-textbox:#_x0000_s1591">
              <w:txbxContent>
                <w:p w:rsidR="001B38D3" w:rsidRDefault="001B38D3" w:rsidP="001B38D3">
                  <w:pPr>
                    <w:spacing w:line="280" w:lineRule="exact"/>
                    <w:ind w:firstLineChars="200" w:firstLine="360"/>
                    <w:rPr>
                      <w:rFonts w:asciiTheme="minorEastAsia" w:eastAsiaTheme="minorEastAsia" w:hAnsiTheme="minorEastAsia"/>
                      <w:sz w:val="18"/>
                      <w:szCs w:val="18"/>
                    </w:rPr>
                  </w:pPr>
                  <w:r w:rsidRPr="000738B4">
                    <w:rPr>
                      <w:rFonts w:asciiTheme="minorEastAsia" w:eastAsiaTheme="minorEastAsia" w:hAnsiTheme="minorEastAsia" w:hint="eastAsia"/>
                      <w:sz w:val="18"/>
                      <w:szCs w:val="18"/>
                    </w:rPr>
                    <w:t>今年以来，公司工会通过“四落实四提升”，倾力打造金桥制盐“精一门、会二门、懂三门”新型职工队伍，将产改工作向纵深推进。</w:t>
                  </w:r>
                </w:p>
                <w:p w:rsidR="001B38D3" w:rsidRDefault="001B38D3" w:rsidP="001B38D3">
                  <w:pPr>
                    <w:spacing w:line="280" w:lineRule="exact"/>
                    <w:ind w:firstLineChars="200" w:firstLine="360"/>
                    <w:rPr>
                      <w:rFonts w:asciiTheme="minorEastAsia" w:eastAsiaTheme="minorEastAsia" w:hAnsiTheme="minorEastAsia"/>
                      <w:sz w:val="18"/>
                      <w:szCs w:val="18"/>
                    </w:rPr>
                  </w:pPr>
                  <w:r w:rsidRPr="000738B4">
                    <w:rPr>
                      <w:rFonts w:asciiTheme="minorEastAsia" w:eastAsiaTheme="minorEastAsia" w:hAnsiTheme="minorEastAsia" w:hint="eastAsia"/>
                      <w:sz w:val="18"/>
                      <w:szCs w:val="18"/>
                    </w:rPr>
                    <w:t>落实配套政策扶持，提升能力素质层次。落实</w:t>
                  </w:r>
                  <w:r w:rsidRPr="000738B4">
                    <w:rPr>
                      <w:rFonts w:asciiTheme="minorEastAsia" w:eastAsiaTheme="minorEastAsia" w:hAnsiTheme="minorEastAsia" w:cs="仿宋_GB2312" w:hint="eastAsia"/>
                      <w:sz w:val="18"/>
                      <w:szCs w:val="18"/>
                    </w:rPr>
                    <w:t>《“三航”人才三年培养计划》，采取报销学费、给予相应薪酬待遇等措施，鼓励职工参加各种职称、职业资格考试；</w:t>
                  </w:r>
                  <w:r w:rsidRPr="000738B4">
                    <w:rPr>
                      <w:rFonts w:asciiTheme="minorEastAsia" w:eastAsiaTheme="minorEastAsia" w:hAnsiTheme="minorEastAsia" w:hint="eastAsia"/>
                      <w:sz w:val="18"/>
                      <w:szCs w:val="18"/>
                    </w:rPr>
                    <w:t>实施《金桥之星（普通职工）等级评定实施方案》，拓宽职工成长晋升渠道。</w:t>
                  </w:r>
                </w:p>
                <w:p w:rsidR="001B38D3" w:rsidRDefault="001B38D3" w:rsidP="001B38D3">
                  <w:pPr>
                    <w:spacing w:line="280" w:lineRule="exact"/>
                    <w:ind w:firstLineChars="200" w:firstLine="360"/>
                    <w:rPr>
                      <w:rFonts w:asciiTheme="minorEastAsia" w:eastAsiaTheme="minorEastAsia" w:hAnsiTheme="minorEastAsia" w:cs="仿宋_GB2312"/>
                      <w:sz w:val="18"/>
                      <w:szCs w:val="18"/>
                    </w:rPr>
                  </w:pPr>
                  <w:r w:rsidRPr="000738B4">
                    <w:rPr>
                      <w:rFonts w:asciiTheme="minorEastAsia" w:eastAsiaTheme="minorEastAsia" w:hAnsiTheme="minorEastAsia" w:cs="仿宋_GB2312" w:hint="eastAsia"/>
                      <w:sz w:val="18"/>
                      <w:szCs w:val="18"/>
                    </w:rPr>
                    <w:t>落实比武竞赛激励，提升建功岗位热情。开展第十一届“金桥杯”、“大干60天，敬业勇争先”劳动竞赛，激发干事创业热情；开展“我为降本增效献一策”、“五小”创新成果评选活动，培养主人翁意识；开展开机、化验等专项岗位技能比武活动，</w:t>
                  </w:r>
                  <w:r w:rsidRPr="000738B4">
                    <w:rPr>
                      <w:rFonts w:asciiTheme="minorEastAsia" w:eastAsiaTheme="minorEastAsia" w:hAnsiTheme="minorEastAsia" w:hint="eastAsia"/>
                      <w:sz w:val="18"/>
                      <w:szCs w:val="18"/>
                    </w:rPr>
                    <w:t>促进职工立足岗位钻研技术、掌握过硬本领</w:t>
                  </w:r>
                  <w:r w:rsidRPr="000738B4">
                    <w:rPr>
                      <w:rFonts w:asciiTheme="minorEastAsia" w:eastAsiaTheme="minorEastAsia" w:hAnsiTheme="minorEastAsia" w:cs="仿宋_GB2312" w:hint="eastAsia"/>
                      <w:sz w:val="18"/>
                      <w:szCs w:val="18"/>
                    </w:rPr>
                    <w:t>。</w:t>
                  </w:r>
                </w:p>
                <w:p w:rsidR="001B38D3" w:rsidRDefault="001B38D3" w:rsidP="001B38D3">
                  <w:pPr>
                    <w:spacing w:line="280" w:lineRule="exact"/>
                    <w:ind w:firstLineChars="200" w:firstLine="360"/>
                    <w:rPr>
                      <w:rFonts w:asciiTheme="minorEastAsia" w:eastAsiaTheme="minorEastAsia" w:hAnsiTheme="minorEastAsia"/>
                      <w:sz w:val="18"/>
                      <w:szCs w:val="18"/>
                    </w:rPr>
                  </w:pPr>
                  <w:r w:rsidRPr="000738B4">
                    <w:rPr>
                      <w:rFonts w:asciiTheme="minorEastAsia" w:eastAsiaTheme="minorEastAsia" w:hAnsiTheme="minorEastAsia" w:hint="eastAsia"/>
                      <w:sz w:val="18"/>
                      <w:szCs w:val="18"/>
                    </w:rPr>
                    <w:t>落实专项培训机制，提升实际应用水平。有针对性地编制与工作紧密结合的培训手册，采用集中学习、班前班后会、现场指导形式开展培训，让职工学习后就能迅速将知识运用到工作实践之中。邀请流化床、追溯系统等厂家的技术及售后服务人员线上讲解教学，提升职工运用理论和技术解决实际问题的能力。</w:t>
                  </w:r>
                </w:p>
                <w:p w:rsidR="001B38D3" w:rsidRPr="000738B4" w:rsidRDefault="001B38D3" w:rsidP="001B38D3">
                  <w:pPr>
                    <w:spacing w:line="280" w:lineRule="exact"/>
                    <w:ind w:firstLineChars="200" w:firstLine="360"/>
                    <w:rPr>
                      <w:rFonts w:asciiTheme="minorEastAsia" w:eastAsiaTheme="minorEastAsia" w:hAnsiTheme="minorEastAsia"/>
                      <w:sz w:val="18"/>
                      <w:szCs w:val="18"/>
                    </w:rPr>
                  </w:pPr>
                  <w:r w:rsidRPr="000738B4">
                    <w:rPr>
                      <w:rFonts w:asciiTheme="minorEastAsia" w:eastAsiaTheme="minorEastAsia" w:hAnsiTheme="minorEastAsia" w:hint="eastAsia"/>
                      <w:sz w:val="18"/>
                      <w:szCs w:val="18"/>
                    </w:rPr>
                    <w:t>落实轮岗锻炼手段，提升职业拓展宽度。设置轮岗锻炼期，新、老职工，分批次、分专业安排到手工包装、化验、开机等多个进行轮岗。有计划地安排党务工作人员和经营管理人员轮岗交流。预计年内培养新型职工26名，培养复合型管理人员5名，解决旺季生产等特殊期间人手不足的问题，完善人才储备和替补系统。</w:t>
                  </w:r>
                  <w:r w:rsidRPr="001E5801">
                    <w:rPr>
                      <w:rFonts w:ascii="楷体" w:eastAsia="楷体" w:hAnsi="楷体" w:hint="eastAsia"/>
                      <w:b/>
                      <w:sz w:val="18"/>
                      <w:szCs w:val="18"/>
                    </w:rPr>
                    <w:t>（金工）</w:t>
                  </w:r>
                </w:p>
                <w:p w:rsidR="001B38D3" w:rsidRPr="001B38D3" w:rsidRDefault="001B38D3" w:rsidP="001B38D3">
                  <w:pPr>
                    <w:rPr>
                      <w:szCs w:val="18"/>
                    </w:rPr>
                  </w:pPr>
                </w:p>
              </w:txbxContent>
            </v:textbox>
          </v:shape>
        </w:pict>
      </w:r>
      <w:r>
        <w:rPr>
          <w:b/>
          <w:i/>
          <w:noProof/>
        </w:rPr>
        <w:pict>
          <v:shape id="_x0000_s1529" type="#_x0000_t202" style="position:absolute;left:0;text-align:left;margin-left:-6.95pt;margin-top:321.75pt;width:262.9pt;height:47.3pt;z-index:251980288" fillcolor="#f2dbdb [661]" stroked="f" strokecolor="#548dd4 [1951]">
            <v:fill recolor="t"/>
            <v:stroke dashstyle="dashDot"/>
            <v:textbox style="mso-next-textbox:#_x0000_s1529">
              <w:txbxContent>
                <w:p w:rsidR="001B38D3" w:rsidRPr="001B38D3" w:rsidRDefault="001B38D3" w:rsidP="004113D0">
                  <w:pPr>
                    <w:spacing w:line="800" w:lineRule="exact"/>
                    <w:jc w:val="center"/>
                    <w:rPr>
                      <w:rFonts w:ascii="方正综艺简体" w:eastAsia="方正综艺简体" w:hAnsi="宋体" w:cs="宋体"/>
                      <w:b/>
                      <w:bCs/>
                      <w:spacing w:val="4"/>
                      <w:w w:val="44"/>
                      <w:kern w:val="0"/>
                      <w:sz w:val="60"/>
                      <w:szCs w:val="60"/>
                    </w:rPr>
                  </w:pPr>
                  <w:r w:rsidRPr="004113D0">
                    <w:rPr>
                      <w:rFonts w:ascii="方正综艺简体" w:eastAsia="方正综艺简体" w:hAnsi="宋体" w:cs="宋体" w:hint="eastAsia"/>
                      <w:b/>
                      <w:bCs/>
                      <w:spacing w:val="2"/>
                      <w:w w:val="37"/>
                      <w:kern w:val="0"/>
                      <w:sz w:val="60"/>
                      <w:szCs w:val="60"/>
                      <w:fitText w:val="4776" w:id="-1498250496"/>
                    </w:rPr>
                    <w:t>我公司工会“四落实四提升”有序推进产改工</w:t>
                  </w:r>
                  <w:r w:rsidRPr="004113D0">
                    <w:rPr>
                      <w:rFonts w:ascii="方正综艺简体" w:eastAsia="方正综艺简体" w:hAnsi="宋体" w:cs="宋体" w:hint="eastAsia"/>
                      <w:b/>
                      <w:bCs/>
                      <w:spacing w:val="10"/>
                      <w:w w:val="37"/>
                      <w:kern w:val="0"/>
                      <w:sz w:val="60"/>
                      <w:szCs w:val="60"/>
                      <w:fitText w:val="4776" w:id="-1498250496"/>
                    </w:rPr>
                    <w:t>作</w:t>
                  </w:r>
                </w:p>
                <w:p w:rsidR="007C331D" w:rsidRPr="001B38D3" w:rsidRDefault="007C331D" w:rsidP="001B38D3">
                  <w:pPr>
                    <w:rPr>
                      <w:szCs w:val="18"/>
                    </w:rPr>
                  </w:pPr>
                </w:p>
              </w:txbxContent>
            </v:textbox>
          </v:shape>
        </w:pict>
      </w:r>
      <w:r>
        <w:rPr>
          <w:b/>
          <w:i/>
          <w:noProof/>
        </w:rPr>
        <w:pict>
          <v:shape id="_x0000_s1527" type="#_x0000_t202" style="position:absolute;left:0;text-align:left;margin-left:-6.95pt;margin-top:153pt;width:262.9pt;height:163.5pt;z-index:251978240" filled="f" stroked="f" strokecolor="black [3213]" strokeweight=".5pt">
            <v:fill recolor="t" type="frame"/>
            <v:stroke dashstyle="dash"/>
            <v:shadow type="perspective" color="#974706" opacity=".5" offset="1pt" offset2="-1pt"/>
            <v:textbox style="mso-next-textbox:#_x0000_s1527">
              <w:txbxContent>
                <w:p w:rsidR="006373C7" w:rsidRPr="00F94CA8" w:rsidRDefault="006373C7" w:rsidP="006373C7">
                  <w:pPr>
                    <w:spacing w:line="280" w:lineRule="exact"/>
                    <w:ind w:firstLineChars="200" w:firstLine="360"/>
                    <w:rPr>
                      <w:rFonts w:asciiTheme="minorEastAsia" w:eastAsiaTheme="minorEastAsia" w:hAnsiTheme="minorEastAsia"/>
                      <w:sz w:val="18"/>
                      <w:szCs w:val="18"/>
                    </w:rPr>
                  </w:pPr>
                  <w:r w:rsidRPr="00F94CA8">
                    <w:rPr>
                      <w:rFonts w:asciiTheme="minorEastAsia" w:eastAsiaTheme="minorEastAsia" w:hAnsiTheme="minorEastAsia" w:hint="eastAsia"/>
                      <w:sz w:val="18"/>
                      <w:szCs w:val="18"/>
                    </w:rPr>
                    <w:t>6月8日下午，我公司在二楼会议室召开2022年“安全生产月”活动动员会。领导班子及中层副职级以上人员参加，党委副书记、工会主席、纪委书记曹开明主持。</w:t>
                  </w:r>
                </w:p>
                <w:p w:rsidR="006373C7" w:rsidRPr="00F94CA8" w:rsidRDefault="006373C7" w:rsidP="006373C7">
                  <w:pPr>
                    <w:spacing w:line="280" w:lineRule="exact"/>
                    <w:ind w:firstLineChars="200" w:firstLine="360"/>
                    <w:rPr>
                      <w:rFonts w:asciiTheme="minorEastAsia" w:eastAsiaTheme="minorEastAsia" w:hAnsiTheme="minorEastAsia"/>
                      <w:sz w:val="18"/>
                      <w:szCs w:val="18"/>
                    </w:rPr>
                  </w:pPr>
                  <w:r w:rsidRPr="00F94CA8">
                    <w:rPr>
                      <w:rFonts w:asciiTheme="minorEastAsia" w:eastAsiaTheme="minorEastAsia" w:hAnsiTheme="minorEastAsia" w:hint="eastAsia"/>
                      <w:sz w:val="18"/>
                      <w:szCs w:val="18"/>
                    </w:rPr>
                    <w:t>会上，总经理助理凌家佳传达了开展2022年“安全生产月”活动的通知。副总经理李忠祥提出三点意见：一是要狠抓岗位安全责任落实、严格履职尽责；二是深入开展安全大检查、重拳“打非治违”；三是强化职工应知应会教育、提升安全素养。党委书记、董事长、总经理朱桂玉提出三点要求：一是统一思想、提高认识，深入抓好今年的安全生产工作；二是突出重点、强化落实，贯彻落实好“安全生产月”活动的各项工作；三是强化责任、协调配合,确保“安全生产月”活动取得成效。</w:t>
                  </w:r>
                  <w:r w:rsidRPr="001E5801">
                    <w:rPr>
                      <w:rFonts w:ascii="楷体" w:eastAsia="楷体" w:hAnsi="楷体" w:hint="eastAsia"/>
                      <w:b/>
                      <w:sz w:val="18"/>
                      <w:szCs w:val="18"/>
                    </w:rPr>
                    <w:t>（王海超）</w:t>
                  </w:r>
                </w:p>
                <w:p w:rsidR="00BD5144" w:rsidRPr="00AE2E7C" w:rsidRDefault="00BD5144" w:rsidP="00AE2E7C"/>
              </w:txbxContent>
            </v:textbox>
          </v:shape>
        </w:pict>
      </w:r>
      <w:r w:rsidRPr="00436E2B">
        <w:rPr>
          <w:b/>
          <w:noProof/>
        </w:rPr>
        <w:pict>
          <v:shape id="_x0000_s1043" type="#_x0000_t202" style="position:absolute;left:0;text-align:left;margin-left:-417.05pt;margin-top:119.05pt;width:407.2pt;height:72.95pt;z-index:251647488" fillcolor="#c6d9f1" stroked="f" strokecolor="#00b0f0">
            <v:fill recolor="t"/>
            <v:stroke dashstyle="dashDot"/>
            <v:textbox style="mso-next-textbox:#_x0000_s1043" inset=",1.3mm">
              <w:txbxContent>
                <w:p w:rsidR="0012543A" w:rsidRPr="0012543A" w:rsidRDefault="0012543A" w:rsidP="0012543A">
                  <w:pPr>
                    <w:spacing w:line="640" w:lineRule="exact"/>
                    <w:jc w:val="center"/>
                    <w:rPr>
                      <w:rFonts w:ascii="方正大黑简体" w:eastAsia="方正大黑简体" w:hAnsiTheme="minorEastAsia"/>
                      <w:b/>
                      <w:sz w:val="60"/>
                      <w:szCs w:val="18"/>
                    </w:rPr>
                  </w:pPr>
                  <w:r w:rsidRPr="006373C7">
                    <w:rPr>
                      <w:rFonts w:ascii="方正大黑简体" w:eastAsia="方正大黑简体" w:hAnsiTheme="minorEastAsia" w:hint="eastAsia"/>
                      <w:b/>
                      <w:spacing w:val="7"/>
                      <w:w w:val="97"/>
                      <w:kern w:val="0"/>
                      <w:sz w:val="60"/>
                      <w:szCs w:val="18"/>
                      <w:fitText w:val="7832" w:id="-1498257920"/>
                    </w:rPr>
                    <w:t>省盐业集团党委书记、董事</w:t>
                  </w:r>
                  <w:r w:rsidRPr="006373C7">
                    <w:rPr>
                      <w:rFonts w:ascii="方正大黑简体" w:eastAsia="方正大黑简体" w:hAnsiTheme="minorEastAsia" w:hint="eastAsia"/>
                      <w:b/>
                      <w:spacing w:val="8"/>
                      <w:w w:val="97"/>
                      <w:kern w:val="0"/>
                      <w:sz w:val="60"/>
                      <w:szCs w:val="18"/>
                      <w:fitText w:val="7832" w:id="-1498257920"/>
                    </w:rPr>
                    <w:t>长</w:t>
                  </w:r>
                </w:p>
                <w:p w:rsidR="0012543A" w:rsidRPr="006373C7" w:rsidRDefault="0012543A" w:rsidP="0012543A">
                  <w:pPr>
                    <w:spacing w:line="640" w:lineRule="exact"/>
                    <w:jc w:val="center"/>
                    <w:rPr>
                      <w:rFonts w:ascii="方正大黑简体" w:eastAsia="方正大黑简体" w:hAnsiTheme="minorEastAsia"/>
                      <w:b/>
                      <w:kern w:val="0"/>
                      <w:sz w:val="60"/>
                      <w:szCs w:val="18"/>
                    </w:rPr>
                  </w:pPr>
                  <w:r w:rsidRPr="006373C7">
                    <w:rPr>
                      <w:rFonts w:ascii="方正大黑简体" w:eastAsia="方正大黑简体" w:hAnsiTheme="minorEastAsia" w:hint="eastAsia"/>
                      <w:b/>
                      <w:spacing w:val="60"/>
                      <w:kern w:val="0"/>
                      <w:sz w:val="60"/>
                      <w:szCs w:val="18"/>
                      <w:fitText w:val="7832" w:id="-1498256896"/>
                    </w:rPr>
                    <w:t>章朝阳到我公司考察调</w:t>
                  </w:r>
                  <w:r w:rsidRPr="006373C7">
                    <w:rPr>
                      <w:rFonts w:ascii="方正大黑简体" w:eastAsia="方正大黑简体" w:hAnsiTheme="minorEastAsia" w:hint="eastAsia"/>
                      <w:b/>
                      <w:spacing w:val="3"/>
                      <w:kern w:val="0"/>
                      <w:sz w:val="60"/>
                      <w:szCs w:val="18"/>
                      <w:fitText w:val="7832" w:id="-1498256896"/>
                    </w:rPr>
                    <w:t>研</w:t>
                  </w:r>
                </w:p>
                <w:p w:rsidR="00DE12C4" w:rsidRPr="006373C7" w:rsidRDefault="00DE12C4" w:rsidP="0012543A">
                  <w:pPr>
                    <w:spacing w:line="640" w:lineRule="exact"/>
                    <w:jc w:val="center"/>
                    <w:rPr>
                      <w:rFonts w:ascii="方正大黑简体" w:eastAsia="方正大黑简体" w:hAnsiTheme="minorEastAsia"/>
                      <w:b/>
                      <w:kern w:val="0"/>
                      <w:sz w:val="60"/>
                      <w:szCs w:val="18"/>
                    </w:rPr>
                  </w:pPr>
                </w:p>
              </w:txbxContent>
            </v:textbox>
            <w10:wrap anchorx="page" anchory="page"/>
          </v:shape>
        </w:pict>
      </w:r>
      <w:r w:rsidRPr="00436E2B">
        <w:rPr>
          <w:b/>
          <w:noProof/>
        </w:rPr>
        <w:pict>
          <v:line id="直接连接符 8" o:spid="_x0000_s1044" style="position:absolute;left:0;text-align:left;flip:y;z-index:251645440;visibility:visible;mso-wrap-distance-top:-3e-5mm;mso-wrap-distance-bottom:-3e-5mm" from="-416.9pt,115.5pt" to="-10.5pt,115.5pt" strokeweight="2.5pt"/>
        </w:pict>
      </w:r>
      <w:r w:rsidRPr="00436E2B">
        <w:rPr>
          <w:b/>
          <w:noProof/>
        </w:rPr>
        <w:pict>
          <v:group id="组合 45" o:spid="_x0000_s1045" style="position:absolute;left:0;text-align:left;margin-left:-416.1pt;margin-top:968.35pt;width:678.6pt;height:51.4pt;z-index:251641344" coordsize="86091,2934">
            <v:line id="直接连接符 34" o:spid="_x0000_s1046" style="position:absolute;flip:y;visibility:visible" from="0,0" to="85369,139" o:connectortype="straight" strokeweight="2.5pt"/>
            <v:shape id="文本框 44" o:spid="_x0000_s1047" type="#_x0000_t202" style="position:absolute;left:79708;top:345;width:6383;height:2589;visibility:visible" filled="f" stroked="f" strokeweight=".5pt">
              <v:textbox style="mso-next-textbox:#文本框 44">
                <w:txbxContent>
                  <w:p w:rsidR="00F22EE3" w:rsidRDefault="00F22EE3" w:rsidP="00CE4E05">
                    <w:pPr>
                      <w:rPr>
                        <w:rFonts w:ascii="楷体_GB2312" w:eastAsia="楷体_GB2312"/>
                        <w:b/>
                      </w:rPr>
                    </w:pPr>
                    <w:r w:rsidRPr="005D04FE">
                      <w:rPr>
                        <w:rFonts w:ascii="楷体_GB2312" w:eastAsia="楷体_GB2312" w:hint="eastAsia"/>
                        <w:b/>
                      </w:rPr>
                      <w:t>第一版</w:t>
                    </w:r>
                  </w:p>
                  <w:p w:rsidR="00F22EE3" w:rsidRDefault="00F22EE3" w:rsidP="00CE4E05">
                    <w:pPr>
                      <w:rPr>
                        <w:rFonts w:ascii="楷体_GB2312" w:eastAsia="楷体_GB2312"/>
                        <w:b/>
                      </w:rPr>
                    </w:pPr>
                  </w:p>
                  <w:p w:rsidR="00F22EE3" w:rsidRPr="005D04FE" w:rsidRDefault="00F22EE3" w:rsidP="00CE4E05">
                    <w:pPr>
                      <w:rPr>
                        <w:rFonts w:ascii="楷体_GB2312" w:eastAsia="楷体_GB2312"/>
                        <w:b/>
                      </w:rPr>
                    </w:pPr>
                  </w:p>
                </w:txbxContent>
              </v:textbox>
            </v:shape>
          </v:group>
        </w:pict>
      </w:r>
      <w:r w:rsidRPr="00436E2B">
        <w:rPr>
          <w:b/>
          <w:noProof/>
        </w:rPr>
        <w:pict>
          <v:shape id="文本框 5" o:spid="_x0000_s1029" type="#_x0000_t202" style="position:absolute;left:0;text-align:left;margin-left:-414.4pt;margin-top:65.25pt;width:404.55pt;height:34.5pt;z-index:251643392;visibility:visible" filled="f" stroked="f" strokeweight=".5pt">
            <v:path arrowok="t"/>
            <v:textbox style="mso-next-textbox:#文本框 5">
              <w:txbxContent>
                <w:p w:rsidR="00F22EE3" w:rsidRDefault="00F22EE3" w:rsidP="00CE4E05">
                  <w:r w:rsidRPr="00934AEE">
                    <w:rPr>
                      <w:b/>
                      <w:sz w:val="28"/>
                      <w:szCs w:val="28"/>
                    </w:rPr>
                    <w:t>[</w:t>
                  </w:r>
                  <w:r w:rsidRPr="00934AEE">
                    <w:rPr>
                      <w:rFonts w:hint="eastAsia"/>
                      <w:b/>
                      <w:sz w:val="28"/>
                      <w:szCs w:val="28"/>
                    </w:rPr>
                    <w:t>内部资料</w:t>
                  </w:r>
                  <w:r w:rsidRPr="00934AEE">
                    <w:rPr>
                      <w:b/>
                      <w:sz w:val="28"/>
                      <w:szCs w:val="28"/>
                    </w:rPr>
                    <w:t xml:space="preserve"> </w:t>
                  </w:r>
                  <w:r w:rsidRPr="00934AEE">
                    <w:rPr>
                      <w:rFonts w:hint="eastAsia"/>
                      <w:b/>
                      <w:sz w:val="28"/>
                      <w:szCs w:val="28"/>
                    </w:rPr>
                    <w:t>免费交流</w:t>
                  </w:r>
                  <w:r w:rsidRPr="00934AEE">
                    <w:rPr>
                      <w:b/>
                      <w:sz w:val="28"/>
                      <w:szCs w:val="28"/>
                    </w:rPr>
                    <w:t>]</w:t>
                  </w:r>
                  <w:r>
                    <w:rPr>
                      <w:rFonts w:hint="eastAsia"/>
                      <w:b/>
                      <w:sz w:val="28"/>
                      <w:szCs w:val="28"/>
                    </w:rPr>
                    <w:t>江苏金桥</w:t>
                  </w:r>
                  <w:r w:rsidRPr="00934AEE">
                    <w:rPr>
                      <w:rFonts w:hint="eastAsia"/>
                      <w:b/>
                      <w:sz w:val="28"/>
                      <w:szCs w:val="28"/>
                    </w:rPr>
                    <w:t>制盐有限公司党委工作部</w:t>
                  </w:r>
                  <w:r w:rsidRPr="00934AEE">
                    <w:rPr>
                      <w:b/>
                      <w:sz w:val="28"/>
                      <w:szCs w:val="28"/>
                    </w:rPr>
                    <w:t xml:space="preserve">  </w:t>
                  </w:r>
                  <w:r w:rsidRPr="00934AEE">
                    <w:rPr>
                      <w:rFonts w:hint="eastAsia"/>
                      <w:b/>
                      <w:sz w:val="28"/>
                      <w:szCs w:val="28"/>
                    </w:rPr>
                    <w:t>主办</w:t>
                  </w:r>
                </w:p>
              </w:txbxContent>
            </v:textbox>
          </v:shape>
        </w:pict>
      </w:r>
      <w:r w:rsidR="00F22EE3" w:rsidRPr="00992D28">
        <w:rPr>
          <w:b/>
          <w:i/>
        </w:rPr>
        <w:br w:type="page"/>
      </w:r>
    </w:p>
    <w:p w:rsidR="00F22EE3" w:rsidRDefault="00436E2B" w:rsidP="00A637B6">
      <w:pPr>
        <w:widowControl/>
        <w:tabs>
          <w:tab w:val="left" w:pos="3969"/>
        </w:tabs>
        <w:jc w:val="left"/>
        <w:rPr>
          <w:i/>
        </w:rPr>
      </w:pPr>
      <w:r>
        <w:rPr>
          <w:i/>
          <w:noProof/>
        </w:rPr>
        <w:lastRenderedPageBreak/>
        <w:pict>
          <v:shape id="_x0000_s1601" type="#_x0000_t202" style="position:absolute;margin-left:340.2pt;margin-top:-.65pt;width:329.2pt;height:260.15pt;z-index:252021248" filled="f" fillcolor="white [3201]" strokecolor="#f79646 [3209]" strokeweight="5pt">
            <v:stroke linestyle="thickThin"/>
            <v:shadow color="#868686"/>
            <v:textbox>
              <w:txbxContent>
                <w:p w:rsidR="004113D0" w:rsidRDefault="004113D0"/>
              </w:txbxContent>
            </v:textbox>
          </v:shape>
        </w:pict>
      </w:r>
      <w:r>
        <w:rPr>
          <w:i/>
          <w:noProof/>
        </w:rPr>
        <w:pict>
          <v:shape id="_x0000_s1552" type="#_x0000_t202" style="position:absolute;margin-left:341.5pt;margin-top:-.65pt;width:329.2pt;height:192.35pt;z-index:252009984" fillcolor="white [3201]" stroked="f" strokecolor="#f79646 [3209]" strokeweight="1pt">
            <v:fill r:id="rId13" o:title="1" recolor="t" type="frame"/>
            <v:stroke dashstyle="dash"/>
            <v:shadow color="#868686"/>
            <v:textbox style="mso-next-textbox:#_x0000_s1552">
              <w:txbxContent>
                <w:p w:rsidR="00173531" w:rsidRPr="00485822" w:rsidRDefault="00173531" w:rsidP="00173531">
                  <w:pPr>
                    <w:rPr>
                      <w:szCs w:val="18"/>
                    </w:rPr>
                  </w:pPr>
                </w:p>
              </w:txbxContent>
            </v:textbox>
          </v:shape>
        </w:pict>
      </w:r>
      <w:r>
        <w:rPr>
          <w:i/>
          <w:noProof/>
        </w:rPr>
        <w:pict>
          <v:shape id="_x0000_s1512" type="#_x0000_t202" style="position:absolute;margin-left:-.25pt;margin-top:-.65pt;width:337.15pt;height:45pt;z-index:251974144" fillcolor="#e5b8b7 [1301]" stroked="f" strokecolor="black [3213]" strokeweight=".25pt">
            <v:fill recolor="t"/>
            <v:stroke dashstyle="longDashDot"/>
            <v:shadow type="perspective" color="#974706" opacity=".5" offset="1pt" offset2="-1pt"/>
            <v:textbox style="mso-next-textbox:#_x0000_s1512">
              <w:txbxContent>
                <w:p w:rsidR="009F7507" w:rsidRPr="004113D0" w:rsidRDefault="009F7507" w:rsidP="004113D0">
                  <w:pPr>
                    <w:pStyle w:val="1"/>
                    <w:spacing w:before="0" w:beforeAutospacing="0" w:after="0" w:afterAutospacing="0" w:line="760" w:lineRule="exact"/>
                    <w:jc w:val="center"/>
                    <w:rPr>
                      <w:rFonts w:ascii="方正综艺简体" w:eastAsia="方正综艺简体"/>
                    </w:rPr>
                  </w:pPr>
                  <w:r w:rsidRPr="004113D0">
                    <w:rPr>
                      <w:rFonts w:ascii="方正综艺简体" w:eastAsia="方正综艺简体" w:hint="eastAsia"/>
                      <w:kern w:val="0"/>
                      <w:fitText w:val="6266" w:id="-1498169344"/>
                    </w:rPr>
                    <w:t>我公司开展事故应急演练活动</w:t>
                  </w:r>
                </w:p>
                <w:p w:rsidR="005E2B5C" w:rsidRPr="00382816" w:rsidRDefault="005E2B5C" w:rsidP="00382816">
                  <w:pPr>
                    <w:rPr>
                      <w:szCs w:val="64"/>
                    </w:rPr>
                  </w:pPr>
                </w:p>
              </w:txbxContent>
            </v:textbox>
          </v:shape>
        </w:pict>
      </w:r>
      <w:r w:rsidRPr="00436E2B">
        <w:rPr>
          <w:noProof/>
        </w:rPr>
        <w:pict>
          <v:shape id="_x0000_s1051" type="#_x0000_t202" style="position:absolute;margin-left:561.95pt;margin-top:-48.6pt;width:109.5pt;height:29.85pt;z-index:251657728;visibility:visible" filled="f" stroked="f">
            <v:textbox style="mso-next-textbox:#_x0000_s1051">
              <w:txbxContent>
                <w:p w:rsidR="00F22EE3" w:rsidRPr="000B23BF" w:rsidRDefault="00F22EE3" w:rsidP="000A1793">
                  <w:pPr>
                    <w:rPr>
                      <w:rFonts w:ascii="方正行楷简体" w:eastAsia="方正行楷简体"/>
                    </w:rPr>
                  </w:pPr>
                  <w:r w:rsidRPr="000B23BF">
                    <w:rPr>
                      <w:rFonts w:ascii="方正行楷简体" w:eastAsia="方正行楷简体"/>
                    </w:rPr>
                    <w:t>20</w:t>
                  </w:r>
                  <w:r>
                    <w:rPr>
                      <w:rFonts w:ascii="方正行楷简体" w:eastAsia="方正行楷简体"/>
                    </w:rPr>
                    <w:t>2</w:t>
                  </w:r>
                  <w:r w:rsidR="00FA2300">
                    <w:rPr>
                      <w:rFonts w:ascii="方正行楷简体" w:eastAsia="方正行楷简体" w:hint="eastAsia"/>
                    </w:rPr>
                    <w:t>2</w:t>
                  </w:r>
                  <w:r w:rsidRPr="000B23BF">
                    <w:rPr>
                      <w:rFonts w:ascii="方正行楷简体" w:eastAsia="方正行楷简体" w:hint="eastAsia"/>
                    </w:rPr>
                    <w:t>年</w:t>
                  </w:r>
                  <w:r w:rsidR="00FA2300">
                    <w:rPr>
                      <w:rFonts w:ascii="方正行楷简体" w:eastAsia="方正行楷简体" w:hint="eastAsia"/>
                    </w:rPr>
                    <w:t>0</w:t>
                  </w:r>
                  <w:r w:rsidR="00AA0D70">
                    <w:rPr>
                      <w:rFonts w:ascii="方正行楷简体" w:eastAsia="方正行楷简体" w:hint="eastAsia"/>
                    </w:rPr>
                    <w:t>6</w:t>
                  </w:r>
                  <w:r w:rsidRPr="000B23BF">
                    <w:rPr>
                      <w:rFonts w:ascii="方正行楷简体" w:eastAsia="方正行楷简体" w:hint="eastAsia"/>
                    </w:rPr>
                    <w:t>月</w:t>
                  </w:r>
                  <w:r w:rsidR="00050668">
                    <w:rPr>
                      <w:rFonts w:ascii="方正行楷简体" w:eastAsia="方正行楷简体" w:hint="eastAsia"/>
                    </w:rPr>
                    <w:t>22</w:t>
                  </w:r>
                  <w:r w:rsidRPr="000B23BF">
                    <w:rPr>
                      <w:rFonts w:ascii="方正行楷简体" w:eastAsia="方正行楷简体" w:hint="eastAsia"/>
                    </w:rPr>
                    <w:t>日</w:t>
                  </w:r>
                </w:p>
              </w:txbxContent>
            </v:textbox>
          </v:shape>
        </w:pict>
      </w:r>
      <w:r w:rsidRPr="00436E2B">
        <w:rPr>
          <w:noProof/>
        </w:rPr>
        <w:pict>
          <v:shape id="_x0000_s1052" type="#_x0000_t202" style="position:absolute;margin-left:-1.45pt;margin-top:-48.6pt;width:80.5pt;height:29.85pt;z-index:251656704;visibility:visible" filled="f" stroked="f">
            <v:textbox style="mso-next-textbox:#_x0000_s1052">
              <w:txbxContent>
                <w:p w:rsidR="00F22EE3" w:rsidRPr="003A2D24" w:rsidRDefault="00F22EE3" w:rsidP="000A1793">
                  <w:pPr>
                    <w:rPr>
                      <w:rFonts w:ascii="方正行楷简体" w:eastAsia="方正行楷简体"/>
                      <w:sz w:val="24"/>
                    </w:rPr>
                  </w:pPr>
                  <w:r>
                    <w:rPr>
                      <w:rFonts w:ascii="方正行楷简体" w:eastAsia="方正行楷简体" w:hint="eastAsia"/>
                      <w:sz w:val="24"/>
                    </w:rPr>
                    <w:t>金桥</w:t>
                  </w:r>
                  <w:r w:rsidRPr="003A2D24">
                    <w:rPr>
                      <w:rFonts w:ascii="方正行楷简体" w:eastAsia="方正行楷简体" w:hint="eastAsia"/>
                      <w:sz w:val="24"/>
                    </w:rPr>
                    <w:t>简报</w:t>
                  </w:r>
                </w:p>
              </w:txbxContent>
            </v:textbox>
          </v:shape>
        </w:pict>
      </w:r>
      <w:r w:rsidRPr="00436E2B">
        <w:rPr>
          <w:noProof/>
        </w:rPr>
        <w:pict>
          <v:line id="_x0000_s1053" style="position:absolute;z-index:251655680;visibility:visible;mso-wrap-distance-top:-6e-5mm;mso-wrap-distance-bottom:-6e-5mm" from="-.25pt,-18.75pt" to="672.25pt,-18.75pt" strokecolor="windowText" strokeweight="2.5pt">
            <o:lock v:ext="edit" shapetype="f"/>
          </v:line>
        </w:pict>
      </w:r>
    </w:p>
    <w:p w:rsidR="00F22EE3" w:rsidRDefault="00F22EE3" w:rsidP="00A637B6">
      <w:pPr>
        <w:widowControl/>
        <w:tabs>
          <w:tab w:val="left" w:pos="3969"/>
        </w:tabs>
        <w:jc w:val="left"/>
        <w:rPr>
          <w:i/>
        </w:rPr>
      </w:pPr>
    </w:p>
    <w:p w:rsidR="00F22EE3" w:rsidRDefault="00436E2B" w:rsidP="00A637B6">
      <w:pPr>
        <w:widowControl/>
        <w:tabs>
          <w:tab w:val="left" w:pos="3969"/>
        </w:tabs>
        <w:jc w:val="left"/>
        <w:rPr>
          <w:i/>
        </w:rPr>
      </w:pPr>
      <w:r>
        <w:rPr>
          <w:i/>
          <w:noProof/>
        </w:rPr>
        <w:pict>
          <v:shape id="_x0000_s1542" type="#_x0000_t202" style="position:absolute;margin-left:-.25pt;margin-top:13.15pt;width:337.15pt;height:159.95pt;z-index:251986432" stroked="f" strokecolor="black [3213]" strokeweight=".25pt">
            <v:fill r:id="rId14" o:title="我公司开展事故应急演练活动" recolor="t" type="frame"/>
            <v:stroke dashstyle="longDashDot"/>
            <v:shadow type="perspective" color="#974706" opacity=".5" offset="1pt" offset2="-1pt"/>
            <v:textbox style="mso-next-textbox:#_x0000_s1542">
              <w:txbxContent>
                <w:p w:rsidR="009174AB" w:rsidRPr="0031534F" w:rsidRDefault="009174AB" w:rsidP="009174AB"/>
              </w:txbxContent>
            </v:textbox>
          </v:shape>
        </w:pict>
      </w: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436E2B" w:rsidP="00A637B6">
      <w:pPr>
        <w:widowControl/>
        <w:tabs>
          <w:tab w:val="left" w:pos="3969"/>
        </w:tabs>
        <w:jc w:val="left"/>
        <w:rPr>
          <w:i/>
        </w:rPr>
      </w:pPr>
      <w:r>
        <w:rPr>
          <w:i/>
          <w:noProof/>
        </w:rPr>
        <w:pict>
          <v:shape id="_x0000_s1594" type="#_x0000_t202" style="position:absolute;margin-left:341.5pt;margin-top:4.5pt;width:329.95pt;height:67.8pt;z-index:252016128" fillcolor="#fde9d9 [665]" stroked="f" strokecolor="#f79646 [3209]" strokeweight="1pt">
            <v:fill recolor="t"/>
            <v:stroke dashstyle="dash"/>
            <v:shadow color="#868686"/>
            <v:textbox style="mso-next-textbox:#_x0000_s1594">
              <w:txbxContent>
                <w:p w:rsidR="00646EC0" w:rsidRPr="00200298" w:rsidRDefault="00646EC0" w:rsidP="00200298">
                  <w:pPr>
                    <w:spacing w:line="280" w:lineRule="exact"/>
                    <w:ind w:firstLineChars="200" w:firstLine="361"/>
                    <w:rPr>
                      <w:rFonts w:ascii="楷体" w:eastAsia="楷体" w:hAnsi="楷体"/>
                      <w:b/>
                      <w:sz w:val="18"/>
                      <w:szCs w:val="18"/>
                    </w:rPr>
                  </w:pPr>
                  <w:r w:rsidRPr="00200298">
                    <w:rPr>
                      <w:rFonts w:ascii="楷体" w:eastAsia="楷体" w:hAnsi="楷体" w:hint="eastAsia"/>
                      <w:b/>
                      <w:sz w:val="18"/>
                      <w:szCs w:val="18"/>
                    </w:rPr>
                    <w:t>近</w:t>
                  </w:r>
                  <w:r w:rsidR="00B7526D">
                    <w:rPr>
                      <w:rFonts w:ascii="楷体" w:eastAsia="楷体" w:hAnsi="楷体" w:hint="eastAsia"/>
                      <w:b/>
                      <w:sz w:val="18"/>
                      <w:szCs w:val="18"/>
                    </w:rPr>
                    <w:t>来</w:t>
                  </w:r>
                  <w:r w:rsidRPr="00200298">
                    <w:rPr>
                      <w:rFonts w:ascii="楷体" w:eastAsia="楷体" w:hAnsi="楷体" w:hint="eastAsia"/>
                      <w:b/>
                      <w:sz w:val="18"/>
                      <w:szCs w:val="18"/>
                    </w:rPr>
                    <w:t>，</w:t>
                  </w:r>
                  <w:r w:rsidR="00B7526D">
                    <w:rPr>
                      <w:rFonts w:ascii="楷体" w:eastAsia="楷体" w:hAnsi="楷体" w:hint="eastAsia"/>
                      <w:b/>
                      <w:sz w:val="18"/>
                      <w:szCs w:val="18"/>
                    </w:rPr>
                    <w:t>由于</w:t>
                  </w:r>
                  <w:r w:rsidRPr="00200298">
                    <w:rPr>
                      <w:rFonts w:ascii="楷体" w:eastAsia="楷体" w:hAnsi="楷体" w:hint="eastAsia"/>
                      <w:b/>
                      <w:sz w:val="18"/>
                      <w:szCs w:val="18"/>
                    </w:rPr>
                    <w:t>天气温度</w:t>
                  </w:r>
                  <w:r w:rsidR="00B7526D">
                    <w:rPr>
                      <w:rFonts w:ascii="楷体" w:eastAsia="楷体" w:hAnsi="楷体" w:hint="eastAsia"/>
                      <w:b/>
                      <w:sz w:val="18"/>
                      <w:szCs w:val="18"/>
                    </w:rPr>
                    <w:t>升高和</w:t>
                  </w:r>
                  <w:r w:rsidRPr="00200298">
                    <w:rPr>
                      <w:rFonts w:ascii="楷体" w:eastAsia="楷体" w:hAnsi="楷体" w:hint="eastAsia"/>
                      <w:b/>
                      <w:sz w:val="18"/>
                      <w:szCs w:val="18"/>
                    </w:rPr>
                    <w:t>疫情</w:t>
                  </w:r>
                  <w:r w:rsidR="00B7526D">
                    <w:rPr>
                      <w:rFonts w:ascii="楷体" w:eastAsia="楷体" w:hAnsi="楷体" w:hint="eastAsia"/>
                      <w:b/>
                      <w:sz w:val="18"/>
                      <w:szCs w:val="18"/>
                    </w:rPr>
                    <w:t>缓解的因素</w:t>
                  </w:r>
                  <w:r w:rsidRPr="00200298">
                    <w:rPr>
                      <w:rFonts w:ascii="楷体" w:eastAsia="楷体" w:hAnsi="楷体" w:hint="eastAsia"/>
                      <w:b/>
                      <w:sz w:val="18"/>
                      <w:szCs w:val="18"/>
                    </w:rPr>
                    <w:t>，配送车辆明显增多，根据公司销售计划，为了完成当天的装车任务，确保现场装车安全，配送中心合理调配人员，精心组织安排，</w:t>
                  </w:r>
                  <w:r w:rsidR="00B7526D">
                    <w:rPr>
                      <w:rFonts w:ascii="楷体" w:eastAsia="楷体" w:hAnsi="楷体" w:hint="eastAsia"/>
                      <w:b/>
                      <w:sz w:val="18"/>
                      <w:szCs w:val="18"/>
                    </w:rPr>
                    <w:t>坚持</w:t>
                  </w:r>
                  <w:r w:rsidRPr="00200298">
                    <w:rPr>
                      <w:rFonts w:ascii="楷体" w:eastAsia="楷体" w:hAnsi="楷体" w:hint="eastAsia"/>
                      <w:b/>
                      <w:sz w:val="18"/>
                      <w:szCs w:val="18"/>
                    </w:rPr>
                    <w:t>早装早完成的原则，打好时间差，有效的</w:t>
                  </w:r>
                  <w:r w:rsidR="00B7526D">
                    <w:rPr>
                      <w:rFonts w:ascii="楷体" w:eastAsia="楷体" w:hAnsi="楷体" w:hint="eastAsia"/>
                      <w:b/>
                      <w:sz w:val="18"/>
                      <w:szCs w:val="18"/>
                    </w:rPr>
                    <w:t>缓解</w:t>
                  </w:r>
                  <w:r w:rsidRPr="00200298">
                    <w:rPr>
                      <w:rFonts w:ascii="楷体" w:eastAsia="楷体" w:hAnsi="楷体" w:hint="eastAsia"/>
                      <w:b/>
                      <w:sz w:val="18"/>
                      <w:szCs w:val="18"/>
                    </w:rPr>
                    <w:t>了由天气炎热造成的的装车影响现象。（杨加华）</w:t>
                  </w:r>
                </w:p>
                <w:p w:rsidR="00646EC0" w:rsidRPr="00197D25" w:rsidRDefault="00646EC0" w:rsidP="00646EC0">
                  <w:pPr>
                    <w:rPr>
                      <w:szCs w:val="60"/>
                    </w:rPr>
                  </w:pPr>
                </w:p>
                <w:p w:rsidR="00646EC0" w:rsidRPr="00333C77" w:rsidRDefault="00646EC0" w:rsidP="00646EC0"/>
              </w:txbxContent>
            </v:textbox>
          </v:shape>
        </w:pict>
      </w:r>
    </w:p>
    <w:p w:rsidR="002739A8" w:rsidRDefault="00436E2B" w:rsidP="00A637B6">
      <w:pPr>
        <w:widowControl/>
        <w:tabs>
          <w:tab w:val="left" w:pos="3969"/>
        </w:tabs>
        <w:jc w:val="left"/>
        <w:rPr>
          <w:i/>
        </w:rPr>
      </w:pPr>
      <w:r>
        <w:rPr>
          <w:i/>
          <w:noProof/>
        </w:rPr>
        <w:pict>
          <v:shape id="_x0000_s1544" type="#_x0000_t202" style="position:absolute;margin-left:.65pt;margin-top:3.2pt;width:336.25pt;height:218.5pt;z-index:251986943" filled="f" stroked="f" strokecolor="black [3213]" strokeweight=".25pt">
            <v:fill recolor="t" type="frame"/>
            <v:stroke dashstyle="longDashDot"/>
            <v:shadow type="perspective" color="#974706" opacity=".5" offset="1pt" offset2="-1pt"/>
            <v:textbox style="mso-next-textbox:#_x0000_s1544">
              <w:txbxContent>
                <w:p w:rsidR="009F7507" w:rsidRPr="005D1490" w:rsidRDefault="009F7507" w:rsidP="009F7507">
                  <w:pPr>
                    <w:widowControl/>
                    <w:spacing w:line="280" w:lineRule="exact"/>
                    <w:ind w:firstLineChars="200" w:firstLine="360"/>
                    <w:jc w:val="left"/>
                    <w:rPr>
                      <w:rFonts w:asciiTheme="minorEastAsia" w:eastAsiaTheme="minorEastAsia" w:hAnsiTheme="minorEastAsia" w:cs="仿宋_GB2312"/>
                      <w:kern w:val="0"/>
                      <w:sz w:val="18"/>
                      <w:szCs w:val="18"/>
                    </w:rPr>
                  </w:pPr>
                  <w:r w:rsidRPr="005D1490">
                    <w:rPr>
                      <w:rFonts w:asciiTheme="minorEastAsia" w:eastAsiaTheme="minorEastAsia" w:hAnsiTheme="minorEastAsia" w:cs="仿宋_GB2312"/>
                      <w:kern w:val="0"/>
                      <w:sz w:val="18"/>
                      <w:szCs w:val="18"/>
                    </w:rPr>
                    <w:t>6月</w:t>
                  </w:r>
                  <w:r w:rsidRPr="005D1490">
                    <w:rPr>
                      <w:rFonts w:asciiTheme="minorEastAsia" w:eastAsiaTheme="minorEastAsia" w:hAnsiTheme="minorEastAsia" w:cs="仿宋_GB2312" w:hint="eastAsia"/>
                      <w:kern w:val="0"/>
                      <w:sz w:val="18"/>
                      <w:szCs w:val="18"/>
                    </w:rPr>
                    <w:t>20</w:t>
                  </w:r>
                  <w:r w:rsidRPr="005D1490">
                    <w:rPr>
                      <w:rFonts w:asciiTheme="minorEastAsia" w:eastAsiaTheme="minorEastAsia" w:hAnsiTheme="minorEastAsia" w:cs="仿宋_GB2312"/>
                      <w:kern w:val="0"/>
                      <w:sz w:val="18"/>
                      <w:szCs w:val="18"/>
                    </w:rPr>
                    <w:t>日上午，</w:t>
                  </w:r>
                  <w:r w:rsidRPr="005D1490">
                    <w:rPr>
                      <w:rFonts w:asciiTheme="minorEastAsia" w:eastAsiaTheme="minorEastAsia" w:hAnsiTheme="minorEastAsia" w:cs="仿宋_GB2312" w:hint="eastAsia"/>
                      <w:kern w:val="0"/>
                      <w:sz w:val="18"/>
                      <w:szCs w:val="18"/>
                    </w:rPr>
                    <w:t>我</w:t>
                  </w:r>
                  <w:r w:rsidRPr="005D1490">
                    <w:rPr>
                      <w:rFonts w:asciiTheme="minorEastAsia" w:eastAsiaTheme="minorEastAsia" w:hAnsiTheme="minorEastAsia" w:cs="仿宋_GB2312"/>
                      <w:kern w:val="0"/>
                      <w:sz w:val="18"/>
                      <w:szCs w:val="18"/>
                    </w:rPr>
                    <w:t>公司</w:t>
                  </w:r>
                  <w:r w:rsidRPr="005D1490">
                    <w:rPr>
                      <w:rFonts w:asciiTheme="minorEastAsia" w:eastAsiaTheme="minorEastAsia" w:hAnsiTheme="minorEastAsia" w:cs="仿宋_GB2312" w:hint="eastAsia"/>
                      <w:kern w:val="0"/>
                      <w:sz w:val="18"/>
                      <w:szCs w:val="18"/>
                    </w:rPr>
                    <w:t>开展</w:t>
                  </w:r>
                  <w:r w:rsidRPr="005D1490">
                    <w:rPr>
                      <w:rFonts w:asciiTheme="minorEastAsia" w:eastAsiaTheme="minorEastAsia" w:hAnsiTheme="minorEastAsia" w:cs="仿宋_GB2312"/>
                      <w:kern w:val="0"/>
                      <w:sz w:val="18"/>
                      <w:szCs w:val="18"/>
                    </w:rPr>
                    <w:t xml:space="preserve">事故应急演练活动。 </w:t>
                  </w:r>
                </w:p>
                <w:p w:rsidR="009F7507" w:rsidRPr="005D1490" w:rsidRDefault="009F7507" w:rsidP="009F7507">
                  <w:pPr>
                    <w:pStyle w:val="a6"/>
                    <w:shd w:val="clear" w:color="auto" w:fill="FFFFFF"/>
                    <w:spacing w:before="0" w:beforeAutospacing="0" w:after="0" w:afterAutospacing="0" w:line="280" w:lineRule="exact"/>
                    <w:ind w:firstLineChars="200" w:firstLine="360"/>
                    <w:rPr>
                      <w:rFonts w:asciiTheme="minorEastAsia" w:eastAsiaTheme="minorEastAsia" w:hAnsiTheme="minorEastAsia"/>
                      <w:sz w:val="18"/>
                      <w:szCs w:val="18"/>
                    </w:rPr>
                  </w:pPr>
                  <w:r w:rsidRPr="005D1490">
                    <w:rPr>
                      <w:rFonts w:asciiTheme="minorEastAsia" w:eastAsiaTheme="minorEastAsia" w:hAnsiTheme="minorEastAsia" w:hint="eastAsia"/>
                      <w:sz w:val="18"/>
                      <w:szCs w:val="18"/>
                    </w:rPr>
                    <w:t>演练分为火灾应急疏散演练、</w:t>
                  </w:r>
                  <w:r w:rsidRPr="005D1490">
                    <w:rPr>
                      <w:rFonts w:asciiTheme="minorEastAsia" w:eastAsiaTheme="minorEastAsia" w:hAnsiTheme="minorEastAsia" w:cs="仿宋_GB2312"/>
                      <w:sz w:val="18"/>
                      <w:szCs w:val="18"/>
                    </w:rPr>
                    <w:t>火</w:t>
                  </w:r>
                  <w:r w:rsidRPr="005D1490">
                    <w:rPr>
                      <w:rFonts w:asciiTheme="minorEastAsia" w:eastAsiaTheme="minorEastAsia" w:hAnsiTheme="minorEastAsia" w:cs="仿宋_GB2312" w:hint="eastAsia"/>
                      <w:sz w:val="18"/>
                      <w:szCs w:val="18"/>
                    </w:rPr>
                    <w:t>灾</w:t>
                  </w:r>
                  <w:r w:rsidRPr="005D1490">
                    <w:rPr>
                      <w:rFonts w:asciiTheme="minorEastAsia" w:eastAsiaTheme="minorEastAsia" w:hAnsiTheme="minorEastAsia" w:cs="仿宋_GB2312"/>
                      <w:sz w:val="18"/>
                      <w:szCs w:val="18"/>
                    </w:rPr>
                    <w:t>事故应急救援</w:t>
                  </w:r>
                  <w:r w:rsidRPr="005D1490">
                    <w:rPr>
                      <w:rFonts w:asciiTheme="minorEastAsia" w:eastAsiaTheme="minorEastAsia" w:hAnsiTheme="minorEastAsia" w:hint="eastAsia"/>
                      <w:sz w:val="18"/>
                      <w:szCs w:val="18"/>
                    </w:rPr>
                    <w:t>演练两个部分展开。在火灾应急疏散演练中，设定三楼会议室为模拟火灾现场，在滚滚浓烟下,参演人员2分钟内从指定逃生路线规范、有序、迅速撤离到了安全地带。</w:t>
                  </w:r>
                  <w:r w:rsidRPr="005D1490">
                    <w:rPr>
                      <w:rFonts w:asciiTheme="minorEastAsia" w:eastAsiaTheme="minorEastAsia" w:hAnsiTheme="minorEastAsia"/>
                      <w:sz w:val="18"/>
                      <w:szCs w:val="18"/>
                    </w:rPr>
                    <w:t>火事故</w:t>
                  </w:r>
                  <w:r w:rsidRPr="005D1490">
                    <w:rPr>
                      <w:rFonts w:asciiTheme="minorEastAsia" w:eastAsiaTheme="minorEastAsia" w:hAnsiTheme="minorEastAsia" w:cs="仿宋_GB2312"/>
                      <w:sz w:val="18"/>
                      <w:szCs w:val="18"/>
                    </w:rPr>
                    <w:t>应急救援</w:t>
                  </w:r>
                  <w:r w:rsidRPr="005D1490">
                    <w:rPr>
                      <w:rFonts w:asciiTheme="minorEastAsia" w:eastAsiaTheme="minorEastAsia" w:hAnsiTheme="minorEastAsia" w:cs="仿宋_GB2312" w:hint="eastAsia"/>
                      <w:sz w:val="18"/>
                      <w:szCs w:val="18"/>
                    </w:rPr>
                    <w:t>演练</w:t>
                  </w:r>
                  <w:r w:rsidRPr="005D1490">
                    <w:rPr>
                      <w:rFonts w:asciiTheme="minorEastAsia" w:eastAsiaTheme="minorEastAsia" w:hAnsiTheme="minorEastAsia" w:cs="仿宋_GB2312"/>
                      <w:sz w:val="18"/>
                      <w:szCs w:val="18"/>
                    </w:rPr>
                    <w:t>模拟</w:t>
                  </w:r>
                  <w:r w:rsidRPr="005D1490">
                    <w:rPr>
                      <w:rFonts w:asciiTheme="minorEastAsia" w:eastAsiaTheme="minorEastAsia" w:hAnsiTheme="minorEastAsia" w:cs="仿宋_GB2312" w:hint="eastAsia"/>
                      <w:sz w:val="18"/>
                      <w:szCs w:val="18"/>
                    </w:rPr>
                    <w:t>纸箱库着火，分</w:t>
                  </w:r>
                  <w:r w:rsidRPr="005D1490">
                    <w:rPr>
                      <w:rFonts w:asciiTheme="minorEastAsia" w:eastAsiaTheme="minorEastAsia" w:hAnsiTheme="minorEastAsia" w:cs="仿宋_GB2312"/>
                      <w:sz w:val="18"/>
                      <w:szCs w:val="18"/>
                    </w:rPr>
                    <w:t>信息报告、启动应急响应、现场警戒、医疗救护、事故抢险等各处置环节，整个演练紧张有序，</w:t>
                  </w:r>
                  <w:r w:rsidRPr="005D1490">
                    <w:rPr>
                      <w:rFonts w:asciiTheme="minorEastAsia" w:eastAsiaTheme="minorEastAsia" w:hAnsiTheme="minorEastAsia" w:cs="仿宋_GB2312" w:hint="eastAsia"/>
                      <w:sz w:val="18"/>
                      <w:szCs w:val="18"/>
                    </w:rPr>
                    <w:t>过程</w:t>
                  </w:r>
                  <w:r w:rsidRPr="005D1490">
                    <w:rPr>
                      <w:rFonts w:asciiTheme="minorEastAsia" w:eastAsiaTheme="minorEastAsia" w:hAnsiTheme="minorEastAsia" w:cs="仿宋_GB2312"/>
                      <w:sz w:val="18"/>
                      <w:szCs w:val="18"/>
                    </w:rPr>
                    <w:t>流畅，达到检验应急预案的可行性</w:t>
                  </w:r>
                  <w:r w:rsidRPr="005D1490">
                    <w:rPr>
                      <w:rFonts w:asciiTheme="minorEastAsia" w:eastAsiaTheme="minorEastAsia" w:hAnsiTheme="minorEastAsia" w:cs="仿宋_GB2312" w:hint="eastAsia"/>
                      <w:sz w:val="18"/>
                      <w:szCs w:val="18"/>
                    </w:rPr>
                    <w:t>和</w:t>
                  </w:r>
                  <w:r w:rsidRPr="005D1490">
                    <w:rPr>
                      <w:rFonts w:asciiTheme="minorEastAsia" w:eastAsiaTheme="minorEastAsia" w:hAnsiTheme="minorEastAsia" w:cs="仿宋_GB2312"/>
                      <w:sz w:val="18"/>
                      <w:szCs w:val="18"/>
                    </w:rPr>
                    <w:t>提高应急救援人员的应急处置能力</w:t>
                  </w:r>
                  <w:r w:rsidRPr="005D1490">
                    <w:rPr>
                      <w:rFonts w:asciiTheme="minorEastAsia" w:eastAsiaTheme="minorEastAsia" w:hAnsiTheme="minorEastAsia" w:cs="仿宋_GB2312" w:hint="eastAsia"/>
                      <w:sz w:val="18"/>
                      <w:szCs w:val="18"/>
                    </w:rPr>
                    <w:t>的</w:t>
                  </w:r>
                  <w:r w:rsidRPr="005D1490">
                    <w:rPr>
                      <w:rFonts w:asciiTheme="minorEastAsia" w:eastAsiaTheme="minorEastAsia" w:hAnsiTheme="minorEastAsia" w:cs="仿宋_GB2312"/>
                      <w:sz w:val="18"/>
                      <w:szCs w:val="18"/>
                    </w:rPr>
                    <w:t>效果</w:t>
                  </w:r>
                  <w:r w:rsidRPr="005D1490">
                    <w:rPr>
                      <w:rFonts w:asciiTheme="minorEastAsia" w:eastAsiaTheme="minorEastAsia" w:hAnsiTheme="minorEastAsia" w:cs="仿宋_GB2312" w:hint="eastAsia"/>
                      <w:sz w:val="18"/>
                      <w:szCs w:val="18"/>
                    </w:rPr>
                    <w:t>，为</w:t>
                  </w:r>
                  <w:r w:rsidRPr="005D1490">
                    <w:rPr>
                      <w:rFonts w:asciiTheme="minorEastAsia" w:eastAsiaTheme="minorEastAsia" w:hAnsiTheme="minorEastAsia" w:cs="仿宋_GB2312"/>
                      <w:sz w:val="18"/>
                      <w:szCs w:val="18"/>
                    </w:rPr>
                    <w:t>完善</w:t>
                  </w:r>
                  <w:r w:rsidRPr="005D1490">
                    <w:rPr>
                      <w:rFonts w:asciiTheme="minorEastAsia" w:eastAsiaTheme="minorEastAsia" w:hAnsiTheme="minorEastAsia" w:cs="仿宋_GB2312" w:hint="eastAsia"/>
                      <w:sz w:val="18"/>
                      <w:szCs w:val="18"/>
                    </w:rPr>
                    <w:t>我公司</w:t>
                  </w:r>
                  <w:r w:rsidRPr="005D1490">
                    <w:rPr>
                      <w:rFonts w:asciiTheme="minorEastAsia" w:eastAsiaTheme="minorEastAsia" w:hAnsiTheme="minorEastAsia" w:cs="仿宋_GB2312"/>
                      <w:sz w:val="18"/>
                      <w:szCs w:val="18"/>
                    </w:rPr>
                    <w:t>应急预案提供实践依据</w:t>
                  </w:r>
                  <w:r w:rsidRPr="005D1490">
                    <w:rPr>
                      <w:rFonts w:asciiTheme="minorEastAsia" w:eastAsiaTheme="minorEastAsia" w:hAnsiTheme="minorEastAsia" w:cs="仿宋_GB2312" w:hint="eastAsia"/>
                      <w:sz w:val="18"/>
                      <w:szCs w:val="18"/>
                    </w:rPr>
                    <w:t>。</w:t>
                  </w:r>
                </w:p>
                <w:p w:rsidR="009F7507" w:rsidRPr="005D1490" w:rsidRDefault="009F7507" w:rsidP="009F7507">
                  <w:pPr>
                    <w:pStyle w:val="a6"/>
                    <w:shd w:val="clear" w:color="auto" w:fill="FFFFFF"/>
                    <w:spacing w:before="0" w:beforeAutospacing="0" w:after="0" w:afterAutospacing="0" w:line="280" w:lineRule="exact"/>
                    <w:ind w:firstLineChars="200" w:firstLine="360"/>
                    <w:rPr>
                      <w:rFonts w:asciiTheme="minorEastAsia" w:eastAsiaTheme="minorEastAsia" w:hAnsiTheme="minorEastAsia" w:cs="仿宋_GB2312"/>
                      <w:sz w:val="18"/>
                      <w:szCs w:val="18"/>
                    </w:rPr>
                  </w:pPr>
                  <w:r w:rsidRPr="005D1490">
                    <w:rPr>
                      <w:rFonts w:asciiTheme="minorEastAsia" w:eastAsiaTheme="minorEastAsia" w:hAnsiTheme="minorEastAsia" w:cs="仿宋_GB2312"/>
                      <w:sz w:val="18"/>
                      <w:szCs w:val="18"/>
                    </w:rPr>
                    <w:t>公司</w:t>
                  </w:r>
                  <w:r w:rsidRPr="005D1490">
                    <w:rPr>
                      <w:rFonts w:asciiTheme="minorEastAsia" w:eastAsiaTheme="minorEastAsia" w:hAnsiTheme="minorEastAsia" w:cs="仿宋_GB2312" w:hint="eastAsia"/>
                      <w:sz w:val="18"/>
                      <w:szCs w:val="18"/>
                    </w:rPr>
                    <w:t>党委书记、董事长、</w:t>
                  </w:r>
                  <w:r w:rsidRPr="005D1490">
                    <w:rPr>
                      <w:rFonts w:asciiTheme="minorEastAsia" w:eastAsiaTheme="minorEastAsia" w:hAnsiTheme="minorEastAsia" w:cs="仿宋_GB2312"/>
                      <w:sz w:val="18"/>
                      <w:szCs w:val="18"/>
                    </w:rPr>
                    <w:t>总经理</w:t>
                  </w:r>
                  <w:r w:rsidRPr="005D1490">
                    <w:rPr>
                      <w:rFonts w:asciiTheme="minorEastAsia" w:eastAsiaTheme="minorEastAsia" w:hAnsiTheme="minorEastAsia" w:cs="仿宋_GB2312" w:hint="eastAsia"/>
                      <w:sz w:val="18"/>
                      <w:szCs w:val="18"/>
                    </w:rPr>
                    <w:t>朱桂玉作动员讲话，并提出要求：</w:t>
                  </w:r>
                  <w:r w:rsidRPr="005D1490">
                    <w:rPr>
                      <w:rFonts w:asciiTheme="minorEastAsia" w:eastAsiaTheme="minorEastAsia" w:hAnsiTheme="minorEastAsia" w:hint="eastAsia"/>
                      <w:sz w:val="18"/>
                      <w:szCs w:val="18"/>
                    </w:rPr>
                    <w:t>安全演练是“安全生产月”活动的重要内容，全体员工要通过此次演练，熟练掌握消防器材的使用方法和疏散逃生技能，增强应急处置能力；</w:t>
                  </w:r>
                  <w:r w:rsidRPr="005D1490">
                    <w:rPr>
                      <w:rFonts w:asciiTheme="minorEastAsia" w:eastAsiaTheme="minorEastAsia" w:hAnsiTheme="minorEastAsia" w:cs="仿宋_GB2312"/>
                      <w:sz w:val="18"/>
                      <w:szCs w:val="18"/>
                    </w:rPr>
                    <w:t>进一步完善</w:t>
                  </w:r>
                  <w:r w:rsidRPr="005D1490">
                    <w:rPr>
                      <w:rFonts w:asciiTheme="minorEastAsia" w:eastAsiaTheme="minorEastAsia" w:hAnsiTheme="minorEastAsia" w:cs="仿宋_GB2312" w:hint="eastAsia"/>
                      <w:sz w:val="18"/>
                      <w:szCs w:val="18"/>
                    </w:rPr>
                    <w:t>我公司</w:t>
                  </w:r>
                  <w:r w:rsidRPr="005D1490">
                    <w:rPr>
                      <w:rFonts w:asciiTheme="minorEastAsia" w:eastAsiaTheme="minorEastAsia" w:hAnsiTheme="minorEastAsia" w:cs="仿宋_GB2312"/>
                      <w:sz w:val="18"/>
                      <w:szCs w:val="18"/>
                    </w:rPr>
                    <w:t>事故应急救援体系</w:t>
                  </w:r>
                  <w:r w:rsidRPr="005D1490">
                    <w:rPr>
                      <w:rFonts w:asciiTheme="minorEastAsia" w:eastAsiaTheme="minorEastAsia" w:hAnsiTheme="minorEastAsia" w:cs="仿宋_GB2312" w:hint="eastAsia"/>
                      <w:sz w:val="18"/>
                      <w:szCs w:val="18"/>
                    </w:rPr>
                    <w:t>、</w:t>
                  </w:r>
                  <w:r w:rsidRPr="005D1490">
                    <w:rPr>
                      <w:rFonts w:asciiTheme="minorEastAsia" w:eastAsiaTheme="minorEastAsia" w:hAnsiTheme="minorEastAsia" w:hint="eastAsia"/>
                      <w:sz w:val="18"/>
                      <w:szCs w:val="18"/>
                    </w:rPr>
                    <w:t>提升安全防范意识，做到“防患于未然”；真正把我公司安全生产工作抓好抓实，</w:t>
                  </w:r>
                  <w:r w:rsidRPr="005D1490">
                    <w:rPr>
                      <w:rFonts w:asciiTheme="minorEastAsia" w:eastAsiaTheme="minorEastAsia" w:hAnsiTheme="minorEastAsia" w:cs="仿宋_GB2312"/>
                      <w:sz w:val="18"/>
                      <w:szCs w:val="18"/>
                    </w:rPr>
                    <w:t>确保</w:t>
                  </w:r>
                  <w:r w:rsidRPr="005D1490">
                    <w:rPr>
                      <w:rFonts w:asciiTheme="minorEastAsia" w:eastAsiaTheme="minorEastAsia" w:hAnsiTheme="minorEastAsia" w:cs="仿宋_GB2312" w:hint="eastAsia"/>
                      <w:sz w:val="18"/>
                      <w:szCs w:val="18"/>
                    </w:rPr>
                    <w:t>我公司</w:t>
                  </w:r>
                  <w:r w:rsidRPr="005D1490">
                    <w:rPr>
                      <w:rFonts w:asciiTheme="minorEastAsia" w:eastAsiaTheme="minorEastAsia" w:hAnsiTheme="minorEastAsia" w:cs="仿宋_GB2312"/>
                      <w:sz w:val="18"/>
                      <w:szCs w:val="18"/>
                    </w:rPr>
                    <w:t>安全生产</w:t>
                  </w:r>
                  <w:r w:rsidRPr="005D1490">
                    <w:rPr>
                      <w:rFonts w:asciiTheme="minorEastAsia" w:eastAsiaTheme="minorEastAsia" w:hAnsiTheme="minorEastAsia" w:cs="仿宋_GB2312" w:hint="eastAsia"/>
                      <w:sz w:val="18"/>
                      <w:szCs w:val="18"/>
                    </w:rPr>
                    <w:t>、稳定运行</w:t>
                  </w:r>
                  <w:r w:rsidRPr="005D1490">
                    <w:rPr>
                      <w:rFonts w:asciiTheme="minorEastAsia" w:eastAsiaTheme="minorEastAsia" w:hAnsiTheme="minorEastAsia" w:cs="仿宋_GB2312"/>
                      <w:sz w:val="18"/>
                      <w:szCs w:val="18"/>
                    </w:rPr>
                    <w:t>。</w:t>
                  </w:r>
                </w:p>
                <w:p w:rsidR="009174AB" w:rsidRPr="0031534F" w:rsidRDefault="009F7507" w:rsidP="009F7507">
                  <w:r w:rsidRPr="005D1490">
                    <w:rPr>
                      <w:rFonts w:asciiTheme="minorEastAsia" w:eastAsiaTheme="minorEastAsia" w:hAnsiTheme="minorEastAsia" w:cs="仿宋_GB2312" w:hint="eastAsia"/>
                      <w:sz w:val="18"/>
                      <w:szCs w:val="18"/>
                    </w:rPr>
                    <w:t>此次活动由公司党委副书记、纪委书记、工会主席曹开明作点评，公司副总经理李忠祥主持，公司领导班子成员、各车间</w:t>
                  </w:r>
                  <w:r w:rsidRPr="005D1490">
                    <w:rPr>
                      <w:rFonts w:asciiTheme="minorEastAsia" w:eastAsiaTheme="minorEastAsia" w:hAnsiTheme="minorEastAsia" w:cs="仿宋_GB2312"/>
                      <w:sz w:val="18"/>
                      <w:szCs w:val="18"/>
                    </w:rPr>
                    <w:t>单位</w:t>
                  </w:r>
                  <w:r w:rsidRPr="005D1490">
                    <w:rPr>
                      <w:rFonts w:asciiTheme="minorEastAsia" w:eastAsiaTheme="minorEastAsia" w:hAnsiTheme="minorEastAsia" w:cs="仿宋_GB2312" w:hint="eastAsia"/>
                      <w:sz w:val="18"/>
                      <w:szCs w:val="18"/>
                    </w:rPr>
                    <w:t>负责人和分管安全负责人、机关全体</w:t>
                  </w:r>
                  <w:r w:rsidRPr="005D1490">
                    <w:rPr>
                      <w:rFonts w:asciiTheme="minorEastAsia" w:eastAsiaTheme="minorEastAsia" w:hAnsiTheme="minorEastAsia" w:cs="仿宋_GB2312"/>
                      <w:sz w:val="18"/>
                      <w:szCs w:val="18"/>
                    </w:rPr>
                    <w:t>人员</w:t>
                  </w:r>
                  <w:r w:rsidRPr="005D1490">
                    <w:rPr>
                      <w:rFonts w:asciiTheme="minorEastAsia" w:eastAsiaTheme="minorEastAsia" w:hAnsiTheme="minorEastAsia" w:cs="仿宋_GB2312" w:hint="eastAsia"/>
                      <w:sz w:val="18"/>
                      <w:szCs w:val="18"/>
                    </w:rPr>
                    <w:t>参加演练</w:t>
                  </w:r>
                  <w:r w:rsidRPr="005D1490">
                    <w:rPr>
                      <w:rFonts w:asciiTheme="minorEastAsia" w:eastAsiaTheme="minorEastAsia" w:hAnsiTheme="minorEastAsia" w:cs="仿宋_GB2312"/>
                      <w:sz w:val="18"/>
                      <w:szCs w:val="18"/>
                    </w:rPr>
                    <w:t>。</w:t>
                  </w:r>
                  <w:r w:rsidRPr="001E5801">
                    <w:rPr>
                      <w:rFonts w:ascii="楷体" w:eastAsia="楷体" w:hAnsi="楷体" w:hint="eastAsia"/>
                      <w:b/>
                      <w:sz w:val="18"/>
                      <w:szCs w:val="18"/>
                    </w:rPr>
                    <w:t>（金宣）</w:t>
                  </w:r>
                </w:p>
              </w:txbxContent>
            </v:textbox>
          </v:shape>
        </w:pict>
      </w: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436E2B" w:rsidP="00A637B6">
      <w:pPr>
        <w:widowControl/>
        <w:tabs>
          <w:tab w:val="left" w:pos="3969"/>
        </w:tabs>
        <w:jc w:val="left"/>
        <w:rPr>
          <w:i/>
        </w:rPr>
      </w:pPr>
      <w:r>
        <w:rPr>
          <w:i/>
          <w:noProof/>
        </w:rPr>
        <w:pict>
          <v:shape id="_x0000_s1548" type="#_x0000_t202" style="position:absolute;margin-left:617.8pt;margin-top:13.8pt;width:53.8pt;height:164.95pt;z-index:251992576" fillcolor="#dbe5f1 [660]" stroked="f" strokecolor="#f79646 [3209]" strokeweight="1pt">
            <v:stroke dashstyle="dash"/>
            <v:shadow color="#868686"/>
            <v:textbox style="layout-flow:vertical-ideographic;mso-next-textbox:#_x0000_s1548">
              <w:txbxContent>
                <w:p w:rsidR="00097D80" w:rsidRPr="004113D0" w:rsidRDefault="00097D80" w:rsidP="004113D0">
                  <w:pPr>
                    <w:spacing w:line="840" w:lineRule="exact"/>
                    <w:jc w:val="center"/>
                    <w:rPr>
                      <w:rFonts w:ascii="方正康体简体" w:eastAsia="方正康体简体"/>
                      <w:b/>
                      <w:sz w:val="60"/>
                      <w:szCs w:val="60"/>
                    </w:rPr>
                  </w:pPr>
                  <w:r w:rsidRPr="00E9021D">
                    <w:rPr>
                      <w:rFonts w:ascii="方正康体简体" w:eastAsia="方正康体简体" w:hint="eastAsia"/>
                      <w:b/>
                      <w:spacing w:val="5"/>
                      <w:w w:val="45"/>
                      <w:kern w:val="0"/>
                      <w:sz w:val="60"/>
                      <w:szCs w:val="60"/>
                      <w:fitText w:val="3360" w:id="-1498168832"/>
                    </w:rPr>
                    <w:t>党史学习“线上学习打卡</w:t>
                  </w:r>
                  <w:r w:rsidRPr="00E9021D">
                    <w:rPr>
                      <w:rFonts w:ascii="方正康体简体" w:eastAsia="方正康体简体" w:hint="eastAsia"/>
                      <w:b/>
                      <w:spacing w:val="7"/>
                      <w:w w:val="45"/>
                      <w:kern w:val="0"/>
                      <w:sz w:val="60"/>
                      <w:szCs w:val="60"/>
                      <w:fitText w:val="3360" w:id="-1498168832"/>
                    </w:rPr>
                    <w:t>”</w:t>
                  </w:r>
                </w:p>
                <w:p w:rsidR="00485822" w:rsidRPr="00382816" w:rsidRDefault="00485822" w:rsidP="00382816">
                  <w:pPr>
                    <w:rPr>
                      <w:szCs w:val="58"/>
                    </w:rPr>
                  </w:pPr>
                </w:p>
              </w:txbxContent>
            </v:textbox>
          </v:shape>
        </w:pict>
      </w:r>
      <w:r>
        <w:rPr>
          <w:i/>
          <w:noProof/>
        </w:rPr>
        <w:pict>
          <v:shape id="_x0000_s1549" type="#_x0000_t202" style="position:absolute;margin-left:341.5pt;margin-top:13.8pt;width:276.95pt;height:165pt;z-index:251993600" fillcolor="white [3201]" stroked="f" strokecolor="#f79646 [3209]" strokeweight="1pt">
            <v:fill recolor="t"/>
            <v:stroke dashstyle="dash"/>
            <v:shadow color="#868686"/>
            <v:textbox style="mso-next-textbox:#_x0000_s1549">
              <w:txbxContent>
                <w:p w:rsidR="00097D80" w:rsidRPr="0055557A" w:rsidRDefault="00097D80" w:rsidP="00097D80">
                  <w:pPr>
                    <w:ind w:firstLineChars="200" w:firstLine="360"/>
                    <w:rPr>
                      <w:sz w:val="18"/>
                      <w:szCs w:val="18"/>
                    </w:rPr>
                  </w:pPr>
                  <w:r w:rsidRPr="0055557A">
                    <w:rPr>
                      <w:rFonts w:hint="eastAsia"/>
                      <w:sz w:val="18"/>
                      <w:szCs w:val="18"/>
                    </w:rPr>
                    <w:t>为了进一步加强支部的党史宣传教育，加工盐党支部积极落实</w:t>
                  </w:r>
                  <w:r w:rsidR="00B7526D">
                    <w:rPr>
                      <w:rFonts w:hint="eastAsia"/>
                      <w:sz w:val="18"/>
                      <w:szCs w:val="18"/>
                    </w:rPr>
                    <w:t>公司</w:t>
                  </w:r>
                  <w:r w:rsidRPr="0055557A">
                    <w:rPr>
                      <w:rFonts w:hint="eastAsia"/>
                      <w:sz w:val="18"/>
                      <w:szCs w:val="18"/>
                    </w:rPr>
                    <w:t>党委关于开展“线上学习打卡”的党史网络答题活动，引导党员干部了解党的光辉历史，传承党的红色基因，在学习中感悟“不忘初心、牢记使命”的信仰。</w:t>
                  </w:r>
                </w:p>
                <w:p w:rsidR="00097D80" w:rsidRPr="0055557A" w:rsidRDefault="00B7526D" w:rsidP="00097D80">
                  <w:pPr>
                    <w:ind w:firstLineChars="200" w:firstLine="360"/>
                    <w:rPr>
                      <w:sz w:val="18"/>
                      <w:szCs w:val="18"/>
                    </w:rPr>
                  </w:pPr>
                  <w:r>
                    <w:rPr>
                      <w:rFonts w:hint="eastAsia"/>
                      <w:sz w:val="18"/>
                      <w:szCs w:val="18"/>
                    </w:rPr>
                    <w:t>该</w:t>
                  </w:r>
                  <w:r w:rsidR="00097D80" w:rsidRPr="0055557A">
                    <w:rPr>
                      <w:rFonts w:hint="eastAsia"/>
                      <w:sz w:val="18"/>
                      <w:szCs w:val="18"/>
                    </w:rPr>
                    <w:t>支部党员积极参加线上答题活动</w:t>
                  </w:r>
                  <w:r>
                    <w:rPr>
                      <w:rFonts w:hint="eastAsia"/>
                      <w:sz w:val="18"/>
                      <w:szCs w:val="18"/>
                    </w:rPr>
                    <w:t>，</w:t>
                  </w:r>
                  <w:r w:rsidR="00097D80" w:rsidRPr="0055557A">
                    <w:rPr>
                      <w:rFonts w:hint="eastAsia"/>
                      <w:sz w:val="18"/>
                      <w:szCs w:val="18"/>
                    </w:rPr>
                    <w:t>党史知识答题不仅检验了自己对党史知识的理解和把握，更能查找出自身短板和不足，有利于对党史知识针对性的补学，真正做到党史知识入脑入心、学深悟透。</w:t>
                  </w:r>
                </w:p>
                <w:p w:rsidR="00097D80" w:rsidRPr="0055557A" w:rsidRDefault="00097D80" w:rsidP="004E71A9">
                  <w:pPr>
                    <w:ind w:firstLineChars="200" w:firstLine="360"/>
                    <w:rPr>
                      <w:sz w:val="18"/>
                      <w:szCs w:val="18"/>
                    </w:rPr>
                  </w:pPr>
                  <w:r w:rsidRPr="0055557A">
                    <w:rPr>
                      <w:rFonts w:hint="eastAsia"/>
                      <w:sz w:val="18"/>
                      <w:szCs w:val="18"/>
                    </w:rPr>
                    <w:t>此次党史知识答题是对党支部党员党史学习教育的一次阶段性检验，力争达到“以考促学，以学促行”的目的，进一步激发大家的党史学习的积极性和主动性。</w:t>
                  </w:r>
                  <w:r w:rsidRPr="001E5801">
                    <w:rPr>
                      <w:rFonts w:ascii="楷体" w:eastAsia="楷体" w:hAnsi="楷体" w:hint="eastAsia"/>
                      <w:b/>
                      <w:sz w:val="18"/>
                      <w:szCs w:val="18"/>
                    </w:rPr>
                    <w:t>（房健）</w:t>
                  </w:r>
                </w:p>
                <w:p w:rsidR="00485822" w:rsidRPr="00485822" w:rsidRDefault="00485822" w:rsidP="00485822">
                  <w:pPr>
                    <w:rPr>
                      <w:szCs w:val="18"/>
                    </w:rPr>
                  </w:pPr>
                </w:p>
              </w:txbxContent>
            </v:textbox>
          </v:shape>
        </w:pict>
      </w: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436E2B" w:rsidP="00A637B6">
      <w:pPr>
        <w:widowControl/>
        <w:tabs>
          <w:tab w:val="left" w:pos="3969"/>
        </w:tabs>
        <w:jc w:val="left"/>
        <w:rPr>
          <w:i/>
        </w:rPr>
      </w:pPr>
      <w:r>
        <w:rPr>
          <w:i/>
          <w:noProof/>
        </w:rPr>
        <w:pict>
          <v:shape id="_x0000_s1602" type="#_x0000_t202" style="position:absolute;margin-left:336.9pt;margin-top:12.4pt;width:334.55pt;height:250.9pt;z-index:252022272" filled="f" fillcolor="white [3201]" strokecolor="#c0504d [3205]" strokeweight="5pt">
            <v:stroke linestyle="thickThin"/>
            <v:shadow color="#868686"/>
            <v:textbox>
              <w:txbxContent>
                <w:p w:rsidR="004113D0" w:rsidRDefault="004113D0" w:rsidP="004113D0"/>
              </w:txbxContent>
            </v:textbox>
          </v:shape>
        </w:pict>
      </w:r>
      <w:r>
        <w:rPr>
          <w:i/>
          <w:noProof/>
        </w:rPr>
        <w:pict>
          <v:shape id="_x0000_s1603" type="#_x0000_t202" style="position:absolute;margin-left:2.35pt;margin-top:12.4pt;width:329pt;height:250.9pt;z-index:252023296" filled="f" fillcolor="white [3201]" strokecolor="#4f81bd [3204]" strokeweight="5pt">
            <v:stroke linestyle="thickThin"/>
            <v:shadow color="#868686"/>
            <v:textbox>
              <w:txbxContent>
                <w:p w:rsidR="004113D0" w:rsidRDefault="004113D0" w:rsidP="004113D0"/>
              </w:txbxContent>
            </v:textbox>
          </v:shape>
        </w:pict>
      </w:r>
      <w:r>
        <w:rPr>
          <w:i/>
          <w:noProof/>
        </w:rPr>
        <w:pict>
          <v:shape id="_x0000_s1543" type="#_x0000_t202" style="position:absolute;margin-left:1.4pt;margin-top:10.7pt;width:329.2pt;height:50.05pt;z-index:251987456" fillcolor="#c6d9f1 [671]" stroked="f" strokecolor="#f79646 [3209]" strokeweight="1pt">
            <v:fill recolor="t"/>
            <v:stroke dashstyle="dash"/>
            <v:shadow color="#868686"/>
            <v:textbox style="mso-next-textbox:#_x0000_s1543">
              <w:txbxContent>
                <w:p w:rsidR="009174AB" w:rsidRPr="0031534F" w:rsidRDefault="00197D25" w:rsidP="00333C77">
                  <w:pPr>
                    <w:spacing w:line="280" w:lineRule="exact"/>
                    <w:ind w:firstLineChars="200" w:firstLine="361"/>
                  </w:pPr>
                  <w:r w:rsidRPr="00333C77">
                    <w:rPr>
                      <w:rFonts w:ascii="楷体" w:eastAsia="楷体" w:hAnsi="楷体" w:hint="eastAsia"/>
                      <w:b/>
                      <w:sz w:val="18"/>
                      <w:szCs w:val="18"/>
                    </w:rPr>
                    <w:t>2022年6月9日、10日包装盐车间分班集中召开安全生产月动员会，学习朱总和分管安全副总李忠祥在公司安全生产月动员会上的讲话以及公司安全生产月活动方案，结合车间实际布置安全措施和防范要点。（陆新好）</w:t>
                  </w:r>
                </w:p>
              </w:txbxContent>
            </v:textbox>
          </v:shape>
        </w:pict>
      </w:r>
      <w:r>
        <w:rPr>
          <w:i/>
          <w:noProof/>
        </w:rPr>
        <w:pict>
          <v:shape id="_x0000_s1586" type="#_x0000_t202" style="position:absolute;margin-left:336.9pt;margin-top:12.4pt;width:333.8pt;height:175.85pt;z-index:252008960" fillcolor="white [3201]" stroked="f" strokecolor="#f79646 [3209]" strokeweight="1pt">
            <v:fill r:id="rId15" o:title="1" recolor="t" type="frame"/>
            <v:stroke dashstyle="dash"/>
            <v:shadow color="#868686"/>
            <v:textbox style="layout-flow:vertical-ideographic;mso-next-textbox:#_x0000_s1586">
              <w:txbxContent>
                <w:p w:rsidR="001A27FC" w:rsidRPr="00AE2E7C" w:rsidRDefault="001A27FC" w:rsidP="00AE2E7C">
                  <w:pPr>
                    <w:rPr>
                      <w:szCs w:val="18"/>
                    </w:rPr>
                  </w:pPr>
                </w:p>
              </w:txbxContent>
            </v:textbox>
          </v:shape>
        </w:pict>
      </w: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436E2B" w:rsidP="00A637B6">
      <w:pPr>
        <w:widowControl/>
        <w:tabs>
          <w:tab w:val="left" w:pos="3969"/>
        </w:tabs>
        <w:jc w:val="left"/>
        <w:rPr>
          <w:i/>
        </w:rPr>
      </w:pPr>
      <w:r>
        <w:rPr>
          <w:i/>
          <w:noProof/>
        </w:rPr>
        <w:pict>
          <v:shape id="_x0000_s1545" type="#_x0000_t202" style="position:absolute;margin-left:1.4pt;margin-top:13.95pt;width:329.95pt;height:202.55pt;z-index:251989504" stroked="f" strokecolor="black [3213]" strokeweight=".25pt">
            <v:fill r:id="rId16" o:title="1" recolor="t" type="frame"/>
            <v:stroke dashstyle="longDashDot"/>
            <v:shadow type="perspective" color="#974706" opacity=".5" offset="1pt" offset2="-1pt"/>
            <v:textbox style="mso-next-textbox:#_x0000_s1545">
              <w:txbxContent>
                <w:p w:rsidR="009174AB" w:rsidRPr="00ED4BC6" w:rsidRDefault="009174AB" w:rsidP="009174AB">
                  <w:pPr>
                    <w:rPr>
                      <w:rFonts w:asciiTheme="minorEastAsia" w:eastAsiaTheme="minorEastAsia" w:hAnsiTheme="minorEastAsia"/>
                      <w:sz w:val="18"/>
                      <w:szCs w:val="18"/>
                    </w:rPr>
                  </w:pPr>
                </w:p>
              </w:txbxContent>
            </v:textbox>
          </v:shape>
        </w:pict>
      </w: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436E2B" w:rsidP="00A637B6">
      <w:pPr>
        <w:widowControl/>
        <w:tabs>
          <w:tab w:val="left" w:pos="3969"/>
        </w:tabs>
        <w:jc w:val="left"/>
        <w:rPr>
          <w:i/>
        </w:rPr>
      </w:pPr>
      <w:r>
        <w:rPr>
          <w:i/>
          <w:noProof/>
        </w:rPr>
        <w:pict>
          <v:shape id="_x0000_s1593" type="#_x0000_t202" style="position:absolute;margin-left:336.9pt;margin-top:12.75pt;width:333.8pt;height:76.75pt;z-index:252015104" fillcolor="#e5b8b7 [1301]" stroked="f" strokecolor="#f79646 [3209]" strokeweight="1pt">
            <v:fill recolor="t"/>
            <v:stroke dashstyle="dash"/>
            <v:shadow color="#868686"/>
            <v:textbox style="mso-next-textbox:#_x0000_s1593">
              <w:txbxContent>
                <w:p w:rsidR="00333C77" w:rsidRPr="00333C77" w:rsidRDefault="00333C77" w:rsidP="00333C77">
                  <w:pPr>
                    <w:spacing w:line="280" w:lineRule="exact"/>
                    <w:ind w:firstLineChars="200" w:firstLine="361"/>
                    <w:rPr>
                      <w:rFonts w:ascii="楷体" w:eastAsia="楷体" w:hAnsi="楷体"/>
                      <w:b/>
                      <w:sz w:val="18"/>
                      <w:szCs w:val="18"/>
                    </w:rPr>
                  </w:pPr>
                  <w:r w:rsidRPr="00333C77">
                    <w:rPr>
                      <w:rFonts w:ascii="楷体" w:eastAsia="楷体" w:hAnsi="楷体" w:hint="eastAsia"/>
                      <w:b/>
                      <w:sz w:val="18"/>
                      <w:szCs w:val="18"/>
                    </w:rPr>
                    <w:t>为了更好的深入学习贯彻习近平总书记关于安全生产重要论述，扎实推进安全生产十五条硬措施、五十项检查重点和一百个检查要</w:t>
                  </w:r>
                  <w:r>
                    <w:rPr>
                      <w:rFonts w:ascii="楷体" w:eastAsia="楷体" w:hAnsi="楷体" w:hint="eastAsia"/>
                      <w:b/>
                      <w:sz w:val="18"/>
                      <w:szCs w:val="18"/>
                    </w:rPr>
                    <w:t>点</w:t>
                  </w:r>
                  <w:r w:rsidRPr="00333C77">
                    <w:rPr>
                      <w:rFonts w:ascii="楷体" w:eastAsia="楷体" w:hAnsi="楷体" w:hint="eastAsia"/>
                      <w:b/>
                      <w:sz w:val="18"/>
                      <w:szCs w:val="18"/>
                    </w:rPr>
                    <w:t>的宣传贯彻落实，配送中心</w:t>
                  </w:r>
                  <w:r>
                    <w:rPr>
                      <w:rFonts w:ascii="楷体" w:eastAsia="楷体" w:hAnsi="楷体" w:hint="eastAsia"/>
                      <w:b/>
                      <w:sz w:val="18"/>
                      <w:szCs w:val="18"/>
                    </w:rPr>
                    <w:t>党支部</w:t>
                  </w:r>
                  <w:r w:rsidRPr="00333C77">
                    <w:rPr>
                      <w:rFonts w:ascii="楷体" w:eastAsia="楷体" w:hAnsi="楷体" w:hint="eastAsia"/>
                      <w:b/>
                      <w:sz w:val="18"/>
                      <w:szCs w:val="18"/>
                    </w:rPr>
                    <w:t>认真组织学习公司下发的关于开展2022</w:t>
                  </w:r>
                  <w:r>
                    <w:rPr>
                      <w:rFonts w:ascii="楷体" w:eastAsia="楷体" w:hAnsi="楷体" w:hint="eastAsia"/>
                      <w:b/>
                      <w:sz w:val="18"/>
                      <w:szCs w:val="18"/>
                    </w:rPr>
                    <w:t>年“安全生产月”活动的通知精神</w:t>
                  </w:r>
                  <w:r w:rsidRPr="00333C77">
                    <w:rPr>
                      <w:rFonts w:ascii="楷体" w:eastAsia="楷体" w:hAnsi="楷体" w:hint="eastAsia"/>
                      <w:b/>
                      <w:sz w:val="18"/>
                      <w:szCs w:val="18"/>
                    </w:rPr>
                    <w:t>。通过学习，不断压实安全责任，强化车间安全管理水平，提高员工安全意识，营造良好的安全环境。（杨加华）</w:t>
                  </w:r>
                </w:p>
                <w:p w:rsidR="00333C77" w:rsidRPr="00197D25" w:rsidRDefault="00333C77" w:rsidP="00333C77">
                  <w:pPr>
                    <w:rPr>
                      <w:szCs w:val="60"/>
                    </w:rPr>
                  </w:pPr>
                </w:p>
                <w:p w:rsidR="00333C77" w:rsidRPr="00333C77" w:rsidRDefault="00333C77" w:rsidP="00333C77"/>
              </w:txbxContent>
            </v:textbox>
          </v:shape>
        </w:pict>
      </w: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436E2B" w:rsidP="00A637B6">
      <w:pPr>
        <w:widowControl/>
        <w:tabs>
          <w:tab w:val="left" w:pos="3969"/>
        </w:tabs>
        <w:jc w:val="left"/>
        <w:rPr>
          <w:i/>
        </w:rPr>
      </w:pPr>
      <w:r>
        <w:rPr>
          <w:i/>
          <w:noProof/>
        </w:rPr>
        <w:pict>
          <v:shape id="_x0000_s1558" type="#_x0000_t202" style="position:absolute;margin-left:-1.45pt;margin-top:3.55pt;width:50.55pt;height:354.3pt;z-index:252002816" fillcolor="#d6e3bc [1302]" stroked="f" strokecolor="#f79646 [3209]" strokeweight="1pt">
            <v:stroke dashstyle="dash"/>
            <v:shadow color="#868686"/>
            <v:textbox style="layout-flow:vertical-ideographic;mso-next-textbox:#_x0000_s1558">
              <w:txbxContent>
                <w:p w:rsidR="00A72E22" w:rsidRPr="004855EB" w:rsidRDefault="00A72E22" w:rsidP="004855EB">
                  <w:pPr>
                    <w:spacing w:line="640" w:lineRule="exact"/>
                    <w:jc w:val="center"/>
                    <w:textAlignment w:val="baseline"/>
                    <w:rPr>
                      <w:rFonts w:ascii="宋体" w:hAnsi="宋体"/>
                      <w:b/>
                      <w:sz w:val="60"/>
                    </w:rPr>
                  </w:pPr>
                  <w:r w:rsidRPr="004855EB">
                    <w:rPr>
                      <w:rFonts w:ascii="宋体" w:hAnsi="宋体" w:hint="eastAsia"/>
                      <w:b/>
                      <w:sz w:val="60"/>
                    </w:rPr>
                    <w:t>樱桃好吃树难栽</w:t>
                  </w:r>
                </w:p>
                <w:p w:rsidR="00650D41" w:rsidRPr="00382816" w:rsidRDefault="00650D41" w:rsidP="00382816">
                  <w:pPr>
                    <w:rPr>
                      <w:szCs w:val="60"/>
                    </w:rPr>
                  </w:pPr>
                </w:p>
              </w:txbxContent>
            </v:textbox>
          </v:shape>
        </w:pict>
      </w:r>
      <w:r>
        <w:rPr>
          <w:i/>
          <w:noProof/>
        </w:rPr>
        <w:pict>
          <v:shape id="_x0000_s1555" type="#_x0000_t202" style="position:absolute;margin-left:242.45pt;margin-top:3.55pt;width:192.05pt;height:299.85pt;z-index:251999744" filled="f" stroked="f" strokecolor="black [3213]" strokeweight=".25pt">
            <v:fill recolor="t" type="frame"/>
            <v:stroke dashstyle="longDashDot"/>
            <v:shadow type="perspective" color="#974706" opacity=".5" offset="1pt" offset2="-1pt"/>
            <v:textbox style="mso-next-textbox:#_x0000_s1555">
              <w:txbxContent>
                <w:p w:rsidR="00E60EF1" w:rsidRPr="001B7B8F" w:rsidRDefault="00E60EF1" w:rsidP="00E60EF1">
                  <w:pPr>
                    <w:spacing w:line="280" w:lineRule="exact"/>
                    <w:textAlignment w:val="baseline"/>
                    <w:rPr>
                      <w:rFonts w:ascii="宋体" w:hAnsi="宋体"/>
                      <w:sz w:val="18"/>
                      <w:szCs w:val="18"/>
                    </w:rPr>
                  </w:pPr>
                  <w:r w:rsidRPr="001B7B8F">
                    <w:rPr>
                      <w:rFonts w:ascii="宋体" w:hAnsi="宋体"/>
                      <w:sz w:val="18"/>
                      <w:szCs w:val="18"/>
                    </w:rPr>
                    <w:t>经长大成人，明白了等待的意义，所以今年的樱桃树早早红透我也没有急着下手采摘，而是耐心等待它熟透，最终等到那樱桃颜色红的鲜艳欲滴，阳光下看起来表皮透亮，好像里面水汪汪碰一下汁水就流出来一样，值得高兴的是，那樱桃口感真的是我从未品尝过的，甜甜的，嫩嫩的，好像滋溜一下就滑到了嘴里，让人忍不住感叹：“原来樱桃真的是这么的美味，怪不得大家都很喜欢。”</w:t>
                  </w:r>
                </w:p>
                <w:p w:rsidR="00E60EF1" w:rsidRPr="001B7B8F" w:rsidRDefault="00E60EF1" w:rsidP="004855EB">
                  <w:pPr>
                    <w:spacing w:line="280" w:lineRule="exact"/>
                    <w:ind w:firstLineChars="200" w:firstLine="360"/>
                    <w:textAlignment w:val="baseline"/>
                    <w:rPr>
                      <w:rFonts w:ascii="宋体" w:hAnsi="宋体"/>
                      <w:sz w:val="18"/>
                      <w:szCs w:val="18"/>
                    </w:rPr>
                  </w:pPr>
                  <w:r w:rsidRPr="001B7B8F">
                    <w:rPr>
                      <w:rFonts w:ascii="宋体" w:hAnsi="宋体"/>
                      <w:sz w:val="18"/>
                      <w:szCs w:val="18"/>
                    </w:rPr>
                    <w:t>纵观樱桃从开花到结果的过程，并不是一路顺遂的，正和我们的人生有异曲同工之处，樱桃在结果的时候，首先总是有贪吃的鸟儿围着它飞来飞去，趁人不备就啄下几颗;再则遇到狂风暴雨袭来，好多都会被吹落在地上，无声无息的凋亡，但是最终留下来的都会是成熟饱满的果肉。人的一生也会遇到各种色样的曲折磨难，也会有“贪吃的鸟儿”围着你，扰乱你，也会有“狂风暴雨”考验你，我们也要学樱桃那般昂首挺立枝头，不屈不挠，最终这些都会磨难都会让我们越来越强大，越来越成长，越来越</w:t>
                  </w:r>
                  <w:r w:rsidRPr="001B7B8F">
                    <w:rPr>
                      <w:rFonts w:ascii="宋体" w:hAnsi="宋体" w:hint="eastAsia"/>
                      <w:sz w:val="18"/>
                      <w:szCs w:val="18"/>
                    </w:rPr>
                    <w:t>成熟</w:t>
                  </w:r>
                  <w:r w:rsidRPr="001B7B8F">
                    <w:rPr>
                      <w:rFonts w:ascii="宋体" w:hAnsi="宋体"/>
                      <w:sz w:val="18"/>
                      <w:szCs w:val="18"/>
                    </w:rPr>
                    <w:t>……</w:t>
                  </w:r>
                  <w:r w:rsidRPr="001E5801">
                    <w:rPr>
                      <w:rFonts w:ascii="楷体" w:eastAsia="楷体" w:hAnsi="楷体" w:hint="eastAsia"/>
                      <w:b/>
                      <w:sz w:val="18"/>
                      <w:szCs w:val="18"/>
                    </w:rPr>
                    <w:t>（陈倩）</w:t>
                  </w:r>
                </w:p>
                <w:p w:rsidR="0078701D" w:rsidRPr="00382816" w:rsidRDefault="0078701D" w:rsidP="00382816">
                  <w:pPr>
                    <w:rPr>
                      <w:szCs w:val="18"/>
                    </w:rPr>
                  </w:pPr>
                </w:p>
              </w:txbxContent>
            </v:textbox>
          </v:shape>
        </w:pict>
      </w:r>
      <w:r>
        <w:rPr>
          <w:i/>
          <w:noProof/>
        </w:rPr>
        <w:pict>
          <v:shape id="_x0000_s1553" type="#_x0000_t202" style="position:absolute;margin-left:49.1pt;margin-top:3.2pt;width:192.05pt;height:358.15pt;z-index:251997696" filled="f" fillcolor="#e5b8b7 [1301]" stroked="f" strokecolor="black [3213]" strokeweight="1pt">
            <v:fill recolor="t" type="frame"/>
            <v:stroke dashstyle="dash"/>
            <v:shadow color="#868686"/>
            <v:textbox style="mso-next-textbox:#_x0000_s1553">
              <w:txbxContent>
                <w:p w:rsidR="00A72E22" w:rsidRPr="001B7B8F" w:rsidRDefault="00A72E22" w:rsidP="00A72E22">
                  <w:pPr>
                    <w:spacing w:line="280" w:lineRule="exact"/>
                    <w:ind w:firstLineChars="200" w:firstLine="360"/>
                    <w:textAlignment w:val="baseline"/>
                    <w:rPr>
                      <w:rFonts w:ascii="宋体" w:hAnsi="宋体"/>
                      <w:sz w:val="18"/>
                      <w:szCs w:val="18"/>
                    </w:rPr>
                  </w:pPr>
                  <w:r w:rsidRPr="001B7B8F">
                    <w:rPr>
                      <w:rFonts w:ascii="宋体" w:hAnsi="宋体" w:hint="eastAsia"/>
                      <w:sz w:val="18"/>
                      <w:szCs w:val="18"/>
                    </w:rPr>
                    <w:t>前段时间在菜场看到好多摊位在卖樱桃，我才意识到吃樱桃的季节到了。曾记得我小学二年级时学了一句谚语：“樱桃好吃树难栽</w:t>
                  </w:r>
                  <w:r w:rsidRPr="001B7B8F">
                    <w:rPr>
                      <w:rFonts w:ascii="宋体" w:hAnsi="宋体"/>
                      <w:sz w:val="18"/>
                      <w:szCs w:val="18"/>
                    </w:rPr>
                    <w:t>,不下苦功花不开”。当时我真是小小的脑袋有大大的疑惑，樱桃树为什么难栽呢？难道我之所以从小在老家附近都没怎么见过樱桃树，是因为它不容易栽种吗？</w:t>
                  </w:r>
                </w:p>
                <w:p w:rsidR="00A72E22" w:rsidRPr="001B7B8F" w:rsidRDefault="00A72E22" w:rsidP="00A72E22">
                  <w:pPr>
                    <w:spacing w:line="280" w:lineRule="exact"/>
                    <w:ind w:firstLineChars="200" w:firstLine="360"/>
                    <w:textAlignment w:val="baseline"/>
                    <w:rPr>
                      <w:rFonts w:ascii="宋体" w:hAnsi="宋体"/>
                      <w:sz w:val="18"/>
                      <w:szCs w:val="18"/>
                    </w:rPr>
                  </w:pPr>
                  <w:r w:rsidRPr="001B7B8F">
                    <w:rPr>
                      <w:rFonts w:ascii="宋体" w:hAnsi="宋体"/>
                      <w:sz w:val="18"/>
                      <w:szCs w:val="18"/>
                    </w:rPr>
                    <w:t>不过值得庆幸的是我二伯家院子里就有一棵樱桃树，每</w:t>
                  </w:r>
                  <w:r w:rsidRPr="001B7B8F">
                    <w:rPr>
                      <w:rFonts w:ascii="宋体" w:hAnsi="宋体" w:hint="eastAsia"/>
                      <w:sz w:val="18"/>
                      <w:szCs w:val="18"/>
                    </w:rPr>
                    <w:t>次</w:t>
                  </w:r>
                  <w:r w:rsidRPr="001B7B8F">
                    <w:rPr>
                      <w:rFonts w:ascii="宋体" w:hAnsi="宋体"/>
                      <w:sz w:val="18"/>
                      <w:szCs w:val="18"/>
                    </w:rPr>
                    <w:t>跟着父母去二伯家里我都一直盼望着樱桃快点长出来，</w:t>
                  </w:r>
                  <w:r w:rsidRPr="001B7B8F">
                    <w:rPr>
                      <w:rFonts w:ascii="宋体" w:hAnsi="宋体" w:hint="eastAsia"/>
                      <w:sz w:val="18"/>
                      <w:szCs w:val="18"/>
                    </w:rPr>
                    <w:t>然后</w:t>
                  </w:r>
                  <w:r w:rsidRPr="001B7B8F">
                    <w:rPr>
                      <w:rFonts w:ascii="宋体" w:hAnsi="宋体"/>
                      <w:sz w:val="18"/>
                      <w:szCs w:val="18"/>
                    </w:rPr>
                    <w:t>尝一尝它的味道</w:t>
                  </w:r>
                  <w:r w:rsidRPr="001B7B8F">
                    <w:rPr>
                      <w:rFonts w:ascii="宋体" w:hAnsi="宋体" w:hint="eastAsia"/>
                      <w:sz w:val="18"/>
                      <w:szCs w:val="18"/>
                    </w:rPr>
                    <w:t>。</w:t>
                  </w:r>
                  <w:r w:rsidRPr="001B7B8F">
                    <w:rPr>
                      <w:rFonts w:ascii="宋体" w:hAnsi="宋体"/>
                      <w:sz w:val="18"/>
                      <w:szCs w:val="18"/>
                    </w:rPr>
                    <w:t>遗憾的是当时年幼，不懂得等待的意义，只记得每年春天的脚步刚来，樱桃树就会抽出了小嫩芽，不出几天就会有好多雪白精巧的樱桃花点缀在枝叶间，不多久小花朵凋落，就会开始长出嫩绿嫩绿的小樱桃。每当那个时候我就在心里暗暗祈祷：“希望樱桃快点成熟，让我赶紧吃到这个美味”………不过可惜的是每到樱桃表面刚好微微泛红的时候，我们就迫不及待的摘下来品尝了，那口感有点微微的甜，虽然说不上酸，但</w:t>
                  </w:r>
                  <w:r w:rsidRPr="001B7B8F">
                    <w:rPr>
                      <w:rFonts w:ascii="宋体" w:hAnsi="宋体" w:hint="eastAsia"/>
                      <w:sz w:val="18"/>
                      <w:szCs w:val="18"/>
                    </w:rPr>
                    <w:t>也有种酸涩感，所以因为想到童年的樱桃的酸涩感，我一直到长大都很少吃樱桃。</w:t>
                  </w:r>
                </w:p>
                <w:p w:rsidR="002E3B31" w:rsidRPr="00485822" w:rsidRDefault="00A72E22" w:rsidP="00E60EF1">
                  <w:pPr>
                    <w:spacing w:line="280" w:lineRule="exact"/>
                    <w:ind w:firstLineChars="200" w:firstLine="360"/>
                    <w:textAlignment w:val="baseline"/>
                    <w:rPr>
                      <w:szCs w:val="18"/>
                    </w:rPr>
                  </w:pPr>
                  <w:r w:rsidRPr="001B7B8F">
                    <w:rPr>
                      <w:rFonts w:ascii="宋体" w:hAnsi="宋体"/>
                      <w:sz w:val="18"/>
                      <w:szCs w:val="18"/>
                    </w:rPr>
                    <w:t>虽然好多年没有回老家，也没有再吃到</w:t>
                  </w:r>
                  <w:r w:rsidR="00E60EF1" w:rsidRPr="001B7B8F">
                    <w:rPr>
                      <w:rFonts w:ascii="宋体" w:hAnsi="宋体"/>
                      <w:sz w:val="18"/>
                      <w:szCs w:val="18"/>
                    </w:rPr>
                    <w:t>二伯家的樱桃，但是现在婆婆家也有一颗</w:t>
                  </w:r>
                  <w:r w:rsidR="004855EB" w:rsidRPr="001B7B8F">
                    <w:rPr>
                      <w:rFonts w:ascii="宋体" w:hAnsi="宋体"/>
                      <w:sz w:val="18"/>
                      <w:szCs w:val="18"/>
                    </w:rPr>
                    <w:t>樱桃树。也许是因为害怕那个酸涩感，亦或是我已</w:t>
                  </w:r>
                </w:p>
                <w:p w:rsidR="00E17EA8" w:rsidRDefault="00E17EA8"/>
              </w:txbxContent>
            </v:textbox>
          </v:shape>
        </w:pict>
      </w:r>
      <w:r>
        <w:rPr>
          <w:i/>
          <w:noProof/>
        </w:rPr>
        <w:pict>
          <v:shape id="_x0000_s1596" type="#_x0000_t202" style="position:absolute;margin-left:437.75pt;margin-top:5pt;width:228.35pt;height:50.5pt;z-index:252018176" fillcolor="#ddd8c2 [2894]" stroked="f" strokecolor="#f79646 [3209]" strokeweight="1pt">
            <v:fill recolor="t"/>
            <v:stroke dashstyle="dash"/>
            <v:shadow color="#868686"/>
            <v:textbox style="mso-next-textbox:#_x0000_s1596">
              <w:txbxContent>
                <w:p w:rsidR="004E71A9" w:rsidRPr="00916601" w:rsidRDefault="004855EB" w:rsidP="004855EB">
                  <w:pPr>
                    <w:jc w:val="center"/>
                    <w:rPr>
                      <w:rFonts w:ascii="方正综艺简体" w:eastAsia="方正综艺简体"/>
                      <w:b/>
                      <w:sz w:val="60"/>
                      <w:szCs w:val="60"/>
                    </w:rPr>
                  </w:pPr>
                  <w:r w:rsidRPr="00DA4FFA">
                    <w:rPr>
                      <w:rFonts w:ascii="方正综艺简体" w:eastAsia="方正综艺简体" w:hint="eastAsia"/>
                      <w:b/>
                      <w:w w:val="71"/>
                      <w:kern w:val="0"/>
                      <w:sz w:val="60"/>
                      <w:szCs w:val="60"/>
                      <w:fitText w:val="4308" w:id="-1498167036"/>
                    </w:rPr>
                    <w:t>战高温</w:t>
                  </w:r>
                  <w:r w:rsidR="00F16DAF" w:rsidRPr="00DA4FFA">
                    <w:rPr>
                      <w:rFonts w:ascii="方正综艺简体" w:eastAsia="方正综艺简体" w:hint="eastAsia"/>
                      <w:b/>
                      <w:w w:val="71"/>
                      <w:kern w:val="0"/>
                      <w:sz w:val="60"/>
                      <w:szCs w:val="60"/>
                      <w:fitText w:val="4308" w:id="-1498167036"/>
                    </w:rPr>
                    <w:t xml:space="preserve"> </w:t>
                  </w:r>
                  <w:r w:rsidRPr="00DA4FFA">
                    <w:rPr>
                      <w:rFonts w:ascii="方正综艺简体" w:eastAsia="方正综艺简体" w:hint="eastAsia"/>
                      <w:b/>
                      <w:w w:val="71"/>
                      <w:kern w:val="0"/>
                      <w:sz w:val="60"/>
                      <w:szCs w:val="60"/>
                      <w:fitText w:val="4308" w:id="-1498167036"/>
                    </w:rPr>
                    <w:t>斗酷暑</w:t>
                  </w:r>
                  <w:r w:rsidR="00F16DAF" w:rsidRPr="00DA4FFA">
                    <w:rPr>
                      <w:rFonts w:ascii="方正综艺简体" w:eastAsia="方正综艺简体" w:hint="eastAsia"/>
                      <w:b/>
                      <w:w w:val="71"/>
                      <w:kern w:val="0"/>
                      <w:sz w:val="60"/>
                      <w:szCs w:val="60"/>
                      <w:fitText w:val="4308" w:id="-1498167036"/>
                    </w:rPr>
                    <w:t xml:space="preserve"> </w:t>
                  </w:r>
                  <w:r w:rsidRPr="00DA4FFA">
                    <w:rPr>
                      <w:rFonts w:ascii="方正综艺简体" w:eastAsia="方正综艺简体" w:hint="eastAsia"/>
                      <w:b/>
                      <w:w w:val="71"/>
                      <w:kern w:val="0"/>
                      <w:sz w:val="60"/>
                      <w:szCs w:val="60"/>
                      <w:fitText w:val="4308" w:id="-1498167036"/>
                    </w:rPr>
                    <w:t>保安</w:t>
                  </w:r>
                  <w:r w:rsidRPr="00DA4FFA">
                    <w:rPr>
                      <w:rFonts w:ascii="方正综艺简体" w:eastAsia="方正综艺简体" w:hint="eastAsia"/>
                      <w:b/>
                      <w:spacing w:val="9"/>
                      <w:w w:val="71"/>
                      <w:kern w:val="0"/>
                      <w:sz w:val="60"/>
                      <w:szCs w:val="60"/>
                      <w:fitText w:val="4308" w:id="-1498167036"/>
                    </w:rPr>
                    <w:t>全</w:t>
                  </w:r>
                </w:p>
              </w:txbxContent>
            </v:textbox>
          </v:shape>
        </w:pict>
      </w: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436E2B" w:rsidP="00A637B6">
      <w:pPr>
        <w:widowControl/>
        <w:tabs>
          <w:tab w:val="left" w:pos="3969"/>
        </w:tabs>
        <w:jc w:val="left"/>
        <w:rPr>
          <w:i/>
        </w:rPr>
      </w:pPr>
      <w:r>
        <w:rPr>
          <w:i/>
          <w:noProof/>
        </w:rPr>
        <w:pict>
          <v:shape id="_x0000_s1597" type="#_x0000_t202" style="position:absolute;margin-left:437.75pt;margin-top:8.7pt;width:228.35pt;height:302.35pt;z-index:252019200" stroked="f">
            <v:textbox>
              <w:txbxContent>
                <w:p w:rsidR="004855EB" w:rsidRDefault="004855EB" w:rsidP="004855EB">
                  <w:pPr>
                    <w:spacing w:line="280" w:lineRule="exact"/>
                    <w:ind w:firstLineChars="200" w:firstLine="360"/>
                    <w:rPr>
                      <w:sz w:val="18"/>
                      <w:szCs w:val="18"/>
                    </w:rPr>
                  </w:pPr>
                  <w:r w:rsidRPr="00C67055">
                    <w:rPr>
                      <w:rFonts w:hint="eastAsia"/>
                      <w:sz w:val="18"/>
                      <w:szCs w:val="18"/>
                    </w:rPr>
                    <w:t>为了积极配合公司“安全生产月”各项活动的顺利开展，配送中心</w:t>
                  </w:r>
                  <w:r w:rsidR="00B7526D">
                    <w:rPr>
                      <w:rFonts w:hint="eastAsia"/>
                      <w:sz w:val="18"/>
                      <w:szCs w:val="18"/>
                    </w:rPr>
                    <w:t>党支部</w:t>
                  </w:r>
                  <w:r w:rsidRPr="00C67055">
                    <w:rPr>
                      <w:rFonts w:hint="eastAsia"/>
                      <w:sz w:val="18"/>
                      <w:szCs w:val="18"/>
                    </w:rPr>
                    <w:t>以党建引领，多渠道、全方位开展安全综合教育培训，以三个到位助推车间安全管理，切实提升全员安全意识</w:t>
                  </w:r>
                  <w:r>
                    <w:rPr>
                      <w:rFonts w:hint="eastAsia"/>
                      <w:sz w:val="18"/>
                      <w:szCs w:val="18"/>
                    </w:rPr>
                    <w:t>。</w:t>
                  </w:r>
                </w:p>
                <w:p w:rsidR="004855EB" w:rsidRDefault="004855EB" w:rsidP="004855EB">
                  <w:pPr>
                    <w:spacing w:line="280" w:lineRule="exact"/>
                    <w:ind w:firstLineChars="200" w:firstLine="360"/>
                    <w:rPr>
                      <w:sz w:val="18"/>
                      <w:szCs w:val="18"/>
                    </w:rPr>
                  </w:pPr>
                  <w:r w:rsidRPr="00C67055">
                    <w:rPr>
                      <w:rFonts w:hint="eastAsia"/>
                      <w:sz w:val="18"/>
                      <w:szCs w:val="18"/>
                    </w:rPr>
                    <w:t>一、召开安全会议到位：</w:t>
                  </w:r>
                  <w:r w:rsidR="00B7526D">
                    <w:rPr>
                      <w:rFonts w:hint="eastAsia"/>
                      <w:sz w:val="18"/>
                      <w:szCs w:val="18"/>
                    </w:rPr>
                    <w:t>按</w:t>
                  </w:r>
                  <w:r w:rsidRPr="00C67055">
                    <w:rPr>
                      <w:rFonts w:hint="eastAsia"/>
                      <w:sz w:val="18"/>
                      <w:szCs w:val="18"/>
                    </w:rPr>
                    <w:t>时间节点召开安全会议，宣贯公司“安全月”总动员工作会议精神，观看安全教育警示片和链工宝安全知识答题，重点突出“遵守安全法</w:t>
                  </w:r>
                  <w:r w:rsidRPr="00C67055">
                    <w:rPr>
                      <w:rFonts w:hint="eastAsia"/>
                      <w:sz w:val="18"/>
                      <w:szCs w:val="18"/>
                    </w:rPr>
                    <w:t xml:space="preserve"> </w:t>
                  </w:r>
                  <w:r w:rsidRPr="00C67055">
                    <w:rPr>
                      <w:rFonts w:hint="eastAsia"/>
                      <w:sz w:val="18"/>
                      <w:szCs w:val="18"/>
                    </w:rPr>
                    <w:t>当好第一责任人”主题，严格落实安全责任追究制度，促使每个员工都能意识到自己就是“安全第一责任人”</w:t>
                  </w:r>
                  <w:r>
                    <w:rPr>
                      <w:rFonts w:hint="eastAsia"/>
                      <w:sz w:val="18"/>
                      <w:szCs w:val="18"/>
                    </w:rPr>
                    <w:t>；</w:t>
                  </w:r>
                </w:p>
                <w:p w:rsidR="004855EB" w:rsidRDefault="004855EB" w:rsidP="004855EB">
                  <w:pPr>
                    <w:spacing w:line="280" w:lineRule="exact"/>
                    <w:ind w:firstLineChars="200" w:firstLine="360"/>
                    <w:rPr>
                      <w:sz w:val="18"/>
                      <w:szCs w:val="18"/>
                    </w:rPr>
                  </w:pPr>
                  <w:r w:rsidRPr="00C67055">
                    <w:rPr>
                      <w:rFonts w:hint="eastAsia"/>
                      <w:sz w:val="18"/>
                      <w:szCs w:val="18"/>
                    </w:rPr>
                    <w:t>二、夏季防中暑知识学习到位：充分利用工作群、班前会学习夏季防中暑知识，使每个员工都能够掌握在高温季节装车时应注意的事项</w:t>
                  </w:r>
                  <w:r w:rsidR="00B7526D">
                    <w:rPr>
                      <w:rFonts w:hint="eastAsia"/>
                      <w:sz w:val="18"/>
                      <w:szCs w:val="18"/>
                    </w:rPr>
                    <w:t>。</w:t>
                  </w:r>
                  <w:r w:rsidRPr="00C67055">
                    <w:rPr>
                      <w:rFonts w:hint="eastAsia"/>
                      <w:sz w:val="18"/>
                      <w:szCs w:val="18"/>
                    </w:rPr>
                    <w:t>同时，现场安全监督人员在装车过程中做好安全喊话，一旦发现有不安全现象要做到及时处理解决，有效</w:t>
                  </w:r>
                  <w:r w:rsidR="00B7526D">
                    <w:rPr>
                      <w:rFonts w:hint="eastAsia"/>
                      <w:sz w:val="18"/>
                      <w:szCs w:val="18"/>
                    </w:rPr>
                    <w:t>遏制</w:t>
                  </w:r>
                  <w:r w:rsidRPr="00C67055">
                    <w:rPr>
                      <w:rFonts w:hint="eastAsia"/>
                      <w:sz w:val="18"/>
                      <w:szCs w:val="18"/>
                    </w:rPr>
                    <w:t>安全事故的发生</w:t>
                  </w:r>
                  <w:r>
                    <w:rPr>
                      <w:rFonts w:hint="eastAsia"/>
                      <w:sz w:val="18"/>
                      <w:szCs w:val="18"/>
                    </w:rPr>
                    <w:t>；</w:t>
                  </w:r>
                </w:p>
                <w:p w:rsidR="004855EB" w:rsidRDefault="004855EB" w:rsidP="004855EB">
                  <w:pPr>
                    <w:spacing w:line="280" w:lineRule="exact"/>
                    <w:ind w:firstLineChars="200" w:firstLine="360"/>
                    <w:rPr>
                      <w:sz w:val="18"/>
                      <w:szCs w:val="18"/>
                    </w:rPr>
                  </w:pPr>
                  <w:r w:rsidRPr="00C67055">
                    <w:rPr>
                      <w:rFonts w:hint="eastAsia"/>
                      <w:sz w:val="18"/>
                      <w:szCs w:val="18"/>
                    </w:rPr>
                    <w:t>三、夏季送清凉工作到位：后勤人员在员工装车前准备好白开水、绿豆水以及清凉茶叶等饮品，做到随叫随到，充分解决员工在装车过程中出现的的后顾之忧。同时，要做好防暑降温的药品发放等工作，</w:t>
                  </w:r>
                  <w:r w:rsidR="00B7526D">
                    <w:rPr>
                      <w:rFonts w:hint="eastAsia"/>
                      <w:sz w:val="18"/>
                      <w:szCs w:val="18"/>
                    </w:rPr>
                    <w:t>防止</w:t>
                  </w:r>
                  <w:r w:rsidRPr="00C67055">
                    <w:rPr>
                      <w:rFonts w:hint="eastAsia"/>
                      <w:sz w:val="18"/>
                      <w:szCs w:val="18"/>
                    </w:rPr>
                    <w:t>员工中暑现象的发生。</w:t>
                  </w:r>
                </w:p>
                <w:p w:rsidR="004855EB" w:rsidRPr="001E5801" w:rsidRDefault="004855EB" w:rsidP="001E5801">
                  <w:pPr>
                    <w:spacing w:line="280" w:lineRule="exact"/>
                    <w:ind w:firstLineChars="200" w:firstLine="361"/>
                    <w:jc w:val="right"/>
                    <w:rPr>
                      <w:rFonts w:ascii="楷体" w:eastAsia="楷体" w:hAnsi="楷体"/>
                      <w:b/>
                      <w:sz w:val="18"/>
                      <w:szCs w:val="18"/>
                    </w:rPr>
                  </w:pPr>
                  <w:r w:rsidRPr="001E5801">
                    <w:rPr>
                      <w:rFonts w:ascii="楷体" w:eastAsia="楷体" w:hAnsi="楷体" w:hint="eastAsia"/>
                      <w:b/>
                      <w:sz w:val="18"/>
                      <w:szCs w:val="18"/>
                    </w:rPr>
                    <w:t>（杨加华）</w:t>
                  </w:r>
                </w:p>
                <w:p w:rsidR="004855EB" w:rsidRDefault="004855EB"/>
              </w:txbxContent>
            </v:textbox>
          </v:shape>
        </w:pict>
      </w: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436E2B" w:rsidP="00A637B6">
      <w:pPr>
        <w:widowControl/>
        <w:tabs>
          <w:tab w:val="left" w:pos="3969"/>
        </w:tabs>
        <w:jc w:val="left"/>
        <w:rPr>
          <w:i/>
        </w:rPr>
      </w:pPr>
      <w:r>
        <w:rPr>
          <w:i/>
          <w:noProof/>
        </w:rPr>
        <w:pict>
          <v:shape id="_x0000_s1598" type="#_x0000_t202" style="position:absolute;margin-left:248.75pt;margin-top:7.65pt;width:182.8pt;height:50.5pt;z-index:252020224" fillcolor="white [3201]" stroked="f" strokecolor="#f79646 [3209]" strokeweight="1pt">
            <v:fill r:id="rId17" o:title="3" recolor="t" type="frame"/>
            <v:stroke dashstyle="dash"/>
            <v:shadow color="#868686"/>
            <v:textbox style="mso-next-textbox:#_x0000_s1598">
              <w:txbxContent>
                <w:p w:rsidR="004855EB" w:rsidRPr="004855EB" w:rsidRDefault="004855EB" w:rsidP="004855EB">
                  <w:pPr>
                    <w:rPr>
                      <w:b/>
                      <w:sz w:val="60"/>
                      <w:szCs w:val="60"/>
                    </w:rPr>
                  </w:pPr>
                </w:p>
              </w:txbxContent>
            </v:textbox>
          </v:shape>
        </w:pict>
      </w: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382816" w:rsidRDefault="00436E2B" w:rsidP="00A637B6">
      <w:pPr>
        <w:widowControl/>
        <w:tabs>
          <w:tab w:val="left" w:pos="3969"/>
        </w:tabs>
        <w:jc w:val="left"/>
        <w:rPr>
          <w:i/>
        </w:rPr>
      </w:pPr>
      <w:r>
        <w:rPr>
          <w:i/>
          <w:noProof/>
        </w:rPr>
        <w:pict>
          <v:group id="_x0000_s1536" style="position:absolute;margin-left:-1.45pt;margin-top:14.65pt;width:678.6pt;height:51.4pt;z-index:251985408" coordsize="86091,2934">
            <v:line id="直接连接符 34" o:spid="_x0000_s1537" style="position:absolute;flip:y;visibility:visible" from="0,0" to="85369,139" o:connectortype="straight" strokeweight="2.5pt"/>
            <v:shape id="文本框 44" o:spid="_x0000_s1538" type="#_x0000_t202" style="position:absolute;left:79708;top:345;width:6383;height:2589;visibility:visible" filled="f" stroked="f" strokeweight=".5pt">
              <v:textbox>
                <w:txbxContent>
                  <w:p w:rsidR="00DE6E32" w:rsidRDefault="00DE6E32" w:rsidP="00DE6E32">
                    <w:pPr>
                      <w:rPr>
                        <w:rFonts w:ascii="楷体_GB2312" w:eastAsia="楷体_GB2312"/>
                        <w:b/>
                      </w:rPr>
                    </w:pPr>
                    <w:r w:rsidRPr="005D04FE">
                      <w:rPr>
                        <w:rFonts w:ascii="楷体_GB2312" w:eastAsia="楷体_GB2312" w:hint="eastAsia"/>
                        <w:b/>
                      </w:rPr>
                      <w:t>第</w:t>
                    </w:r>
                    <w:r>
                      <w:rPr>
                        <w:rFonts w:ascii="楷体_GB2312" w:eastAsia="楷体_GB2312" w:hint="eastAsia"/>
                        <w:b/>
                      </w:rPr>
                      <w:t>二</w:t>
                    </w:r>
                    <w:r w:rsidRPr="005D04FE">
                      <w:rPr>
                        <w:rFonts w:ascii="楷体_GB2312" w:eastAsia="楷体_GB2312" w:hint="eastAsia"/>
                        <w:b/>
                      </w:rPr>
                      <w:t>版</w:t>
                    </w:r>
                  </w:p>
                  <w:p w:rsidR="00DE6E32" w:rsidRDefault="00DE6E32" w:rsidP="00DE6E32">
                    <w:pPr>
                      <w:rPr>
                        <w:rFonts w:ascii="楷体_GB2312" w:eastAsia="楷体_GB2312"/>
                        <w:b/>
                      </w:rPr>
                    </w:pPr>
                  </w:p>
                  <w:p w:rsidR="00DE6E32" w:rsidRPr="005D04FE" w:rsidRDefault="00DE6E32" w:rsidP="00DE6E32">
                    <w:pPr>
                      <w:rPr>
                        <w:rFonts w:ascii="楷体_GB2312" w:eastAsia="楷体_GB2312"/>
                        <w:b/>
                      </w:rPr>
                    </w:pPr>
                  </w:p>
                </w:txbxContent>
              </v:textbox>
            </v:shape>
          </v:group>
        </w:pict>
      </w:r>
    </w:p>
    <w:sectPr w:rsidR="00382816" w:rsidSect="00246DC7">
      <w:pgSz w:w="16839" w:h="23814" w:code="8"/>
      <w:pgMar w:top="1440" w:right="1701" w:bottom="1440" w:left="1701"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F128A" w:rsidRDefault="005F128A" w:rsidP="004C02BD">
      <w:r>
        <w:separator/>
      </w:r>
    </w:p>
  </w:endnote>
  <w:endnote w:type="continuationSeparator" w:id="0">
    <w:p w:rsidR="005F128A" w:rsidRDefault="005F128A" w:rsidP="004C02BD">
      <w:r>
        <w:continuationSeparator/>
      </w:r>
    </w:p>
  </w:endnote>
</w:endnotes>
</file>

<file path=word/fontTable.xml><?xml version="1.0" encoding="utf-8"?>
<w:fonts xmlns:r="http://schemas.openxmlformats.org/officeDocument/2006/relationships" xmlns:w="http://schemas.openxmlformats.org/wordprocessingml/2006/main">
  <w:font w:name="Wingdings 2">
    <w:panose1 w:val="05020102010507070707"/>
    <w:charset w:val="02"/>
    <w:family w:val="roman"/>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auto"/>
    <w:pitch w:val="variable"/>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ourier New">
    <w:panose1 w:val="02070309020205020404"/>
    <w:charset w:val="00"/>
    <w:family w:val="modern"/>
    <w:notTrueType/>
    <w:pitch w:val="fixed"/>
    <w:sig w:usb0="00000003" w:usb1="00000000" w:usb2="00000000" w:usb3="00000000" w:csb0="00000001" w:csb1="00000000"/>
  </w:font>
  <w:font w:name="??">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方正综艺简体">
    <w:panose1 w:val="02010601030101010101"/>
    <w:charset w:val="86"/>
    <w:family w:val="auto"/>
    <w:pitch w:val="variable"/>
    <w:sig w:usb0="00000001" w:usb1="080E0000" w:usb2="00000010" w:usb3="00000000" w:csb0="00040000" w:csb1="00000000"/>
  </w:font>
  <w:font w:name="方正行楷简体">
    <w:panose1 w:val="02010601030101010101"/>
    <w:charset w:val="86"/>
    <w:family w:val="auto"/>
    <w:pitch w:val="variable"/>
    <w:sig w:usb0="00000001" w:usb1="080E0000" w:usb2="00000010" w:usb3="00000000" w:csb0="00040000" w:csb1="00000000"/>
  </w:font>
  <w:font w:name="Dotum">
    <w:altName w:val="돋움"/>
    <w:panose1 w:val="020B0600000101010101"/>
    <w:charset w:val="81"/>
    <w:family w:val="modern"/>
    <w:notTrueType/>
    <w:pitch w:val="fixed"/>
    <w:sig w:usb0="00000001" w:usb1="09060000" w:usb2="00000010" w:usb3="00000000" w:csb0="00080000" w:csb1="00000000"/>
  </w:font>
  <w:font w:name="方正隶二繁体">
    <w:panose1 w:val="02010601030101010101"/>
    <w:charset w:val="86"/>
    <w:family w:val="auto"/>
    <w:pitch w:val="variable"/>
    <w:sig w:usb0="00000001" w:usb1="080E0000" w:usb2="00000010" w:usb3="00000000" w:csb0="00040000" w:csb1="00000000"/>
  </w:font>
  <w:font w:name="方正楷体简体">
    <w:panose1 w:val="02010601030101010101"/>
    <w:charset w:val="86"/>
    <w:family w:val="auto"/>
    <w:pitch w:val="variable"/>
    <w:sig w:usb0="00000001" w:usb1="080E0000" w:usb2="00000010" w:usb3="00000000" w:csb0="00040000" w:csb1="00000000"/>
  </w:font>
  <w:font w:name="方正美黑简体">
    <w:panose1 w:val="02010601030101010101"/>
    <w:charset w:val="86"/>
    <w:family w:val="auto"/>
    <w:pitch w:val="variable"/>
    <w:sig w:usb0="00000001" w:usb1="080E0000" w:usb2="00000010" w:usb3="00000000" w:csb0="00040000" w:csb1="00000000"/>
  </w:font>
  <w:font w:name="新宋体">
    <w:panose1 w:val="02010609030101010101"/>
    <w:charset w:val="86"/>
    <w:family w:val="modern"/>
    <w:pitch w:val="fixed"/>
    <w:sig w:usb0="00000003" w:usb1="288F0000" w:usb2="00000016" w:usb3="00000000" w:csb0="00040001" w:csb1="00000000"/>
  </w:font>
  <w:font w:name="楷体">
    <w:panose1 w:val="02010609060101010101"/>
    <w:charset w:val="86"/>
    <w:family w:val="modern"/>
    <w:pitch w:val="fixed"/>
    <w:sig w:usb0="800002BF" w:usb1="38CF7CFA" w:usb2="00000016" w:usb3="00000000" w:csb0="00040001" w:csb1="00000000"/>
  </w:font>
  <w:font w:name="方正琥珀简体">
    <w:panose1 w:val="02010601030101010101"/>
    <w:charset w:val="86"/>
    <w:family w:val="auto"/>
    <w:pitch w:val="variable"/>
    <w:sig w:usb0="00000001" w:usb1="080E0000" w:usb2="00000010" w:usb3="00000000" w:csb0="00040000" w:csb1="00000000"/>
  </w:font>
  <w:font w:name="华文行楷">
    <w:panose1 w:val="02010800040101010101"/>
    <w:charset w:val="86"/>
    <w:family w:val="auto"/>
    <w:pitch w:val="variable"/>
    <w:sig w:usb0="00000001" w:usb1="080E0000" w:usb2="00000010" w:usb3="00000000" w:csb0="00040000" w:csb1="00000000"/>
  </w:font>
  <w:font w:name="方正大黑简体">
    <w:panose1 w:val="02010601030101010101"/>
    <w:charset w:val="86"/>
    <w:family w:val="auto"/>
    <w:pitch w:val="variable"/>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方正康体简体">
    <w:panose1 w:val="02010601030101010101"/>
    <w:charset w:val="86"/>
    <w:family w:val="auto"/>
    <w:pitch w:val="variable"/>
    <w:sig w:usb0="00000001" w:usb1="080E0000" w:usb2="00000010" w:usb3="00000000" w:csb0="0004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F128A" w:rsidRDefault="005F128A" w:rsidP="004C02BD">
      <w:r>
        <w:separator/>
      </w:r>
    </w:p>
  </w:footnote>
  <w:footnote w:type="continuationSeparator" w:id="0">
    <w:p w:rsidR="005F128A" w:rsidRDefault="005F128A" w:rsidP="004C02B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6.25pt;height:6.25pt;visibility:visible" o:bullet="t">
        <v:imagedata r:id="rId1" o:title=""/>
      </v:shape>
    </w:pict>
  </w:numPicBullet>
  <w:abstractNum w:abstractNumId="0">
    <w:nsid w:val="0A371811"/>
    <w:multiLevelType w:val="hybridMultilevel"/>
    <w:tmpl w:val="602E4F06"/>
    <w:lvl w:ilvl="0" w:tplc="2B84F52C">
      <w:numFmt w:val="bullet"/>
      <w:lvlText w:val=""/>
      <w:lvlJc w:val="left"/>
      <w:pPr>
        <w:ind w:left="360" w:hanging="360"/>
      </w:pPr>
      <w:rPr>
        <w:rFonts w:ascii="Wingdings 2" w:eastAsia="宋体" w:hAnsi="Wingdings 2" w:hint="default"/>
        <w:sz w:val="36"/>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
    <w:nsid w:val="0B270D6B"/>
    <w:multiLevelType w:val="hybridMultilevel"/>
    <w:tmpl w:val="35B0EFA0"/>
    <w:lvl w:ilvl="0" w:tplc="96BE6716">
      <w:start w:val="1"/>
      <w:numFmt w:val="japaneseCounting"/>
      <w:lvlText w:val="%1、"/>
      <w:lvlJc w:val="left"/>
      <w:pPr>
        <w:tabs>
          <w:tab w:val="num" w:pos="405"/>
        </w:tabs>
        <w:ind w:left="405" w:hanging="405"/>
      </w:pPr>
      <w:rPr>
        <w:rFonts w:cs="Times New Roman" w:hint="default"/>
      </w:rPr>
    </w:lvl>
    <w:lvl w:ilvl="1" w:tplc="04090019" w:tentative="1">
      <w:start w:val="1"/>
      <w:numFmt w:val="lowerLetter"/>
      <w:lvlText w:val="%2)"/>
      <w:lvlJc w:val="left"/>
      <w:pPr>
        <w:tabs>
          <w:tab w:val="num" w:pos="840"/>
        </w:tabs>
        <w:ind w:left="840" w:hanging="420"/>
      </w:pPr>
      <w:rPr>
        <w:rFonts w:cs="Times New Roman"/>
      </w:rPr>
    </w:lvl>
    <w:lvl w:ilvl="2" w:tplc="0409001B" w:tentative="1">
      <w:start w:val="1"/>
      <w:numFmt w:val="lowerRoman"/>
      <w:lvlText w:val="%3."/>
      <w:lvlJc w:val="righ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9" w:tentative="1">
      <w:start w:val="1"/>
      <w:numFmt w:val="lowerLetter"/>
      <w:lvlText w:val="%5)"/>
      <w:lvlJc w:val="left"/>
      <w:pPr>
        <w:tabs>
          <w:tab w:val="num" w:pos="2100"/>
        </w:tabs>
        <w:ind w:left="2100" w:hanging="420"/>
      </w:pPr>
      <w:rPr>
        <w:rFonts w:cs="Times New Roman"/>
      </w:rPr>
    </w:lvl>
    <w:lvl w:ilvl="5" w:tplc="0409001B" w:tentative="1">
      <w:start w:val="1"/>
      <w:numFmt w:val="lowerRoman"/>
      <w:lvlText w:val="%6."/>
      <w:lvlJc w:val="righ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9" w:tentative="1">
      <w:start w:val="1"/>
      <w:numFmt w:val="lowerLetter"/>
      <w:lvlText w:val="%8)"/>
      <w:lvlJc w:val="left"/>
      <w:pPr>
        <w:tabs>
          <w:tab w:val="num" w:pos="3360"/>
        </w:tabs>
        <w:ind w:left="3360" w:hanging="420"/>
      </w:pPr>
      <w:rPr>
        <w:rFonts w:cs="Times New Roman"/>
      </w:rPr>
    </w:lvl>
    <w:lvl w:ilvl="8" w:tplc="0409001B" w:tentative="1">
      <w:start w:val="1"/>
      <w:numFmt w:val="lowerRoman"/>
      <w:lvlText w:val="%9."/>
      <w:lvlJc w:val="right"/>
      <w:pPr>
        <w:tabs>
          <w:tab w:val="num" w:pos="3780"/>
        </w:tabs>
        <w:ind w:left="3780" w:hanging="420"/>
      </w:pPr>
      <w:rPr>
        <w:rFonts w:cs="Times New Roman"/>
      </w:rPr>
    </w:lvl>
  </w:abstractNum>
  <w:abstractNum w:abstractNumId="2">
    <w:nsid w:val="2679356C"/>
    <w:multiLevelType w:val="hybridMultilevel"/>
    <w:tmpl w:val="5F024710"/>
    <w:lvl w:ilvl="0" w:tplc="729AF472">
      <w:start w:val="3"/>
      <w:numFmt w:val="bullet"/>
      <w:lvlText w:val="—"/>
      <w:lvlJc w:val="left"/>
      <w:pPr>
        <w:ind w:left="1474" w:hanging="480"/>
      </w:pPr>
      <w:rPr>
        <w:rFonts w:ascii="宋体" w:eastAsia="宋体" w:hAnsi="宋体" w:hint="eastAsia"/>
      </w:rPr>
    </w:lvl>
    <w:lvl w:ilvl="1" w:tplc="04090003" w:tentative="1">
      <w:start w:val="1"/>
      <w:numFmt w:val="bullet"/>
      <w:lvlText w:val=""/>
      <w:lvlJc w:val="left"/>
      <w:pPr>
        <w:ind w:left="1834" w:hanging="420"/>
      </w:pPr>
      <w:rPr>
        <w:rFonts w:ascii="Wingdings" w:hAnsi="Wingdings" w:hint="default"/>
      </w:rPr>
    </w:lvl>
    <w:lvl w:ilvl="2" w:tplc="04090005" w:tentative="1">
      <w:start w:val="1"/>
      <w:numFmt w:val="bullet"/>
      <w:lvlText w:val=""/>
      <w:lvlJc w:val="left"/>
      <w:pPr>
        <w:ind w:left="2254" w:hanging="420"/>
      </w:pPr>
      <w:rPr>
        <w:rFonts w:ascii="Wingdings" w:hAnsi="Wingdings" w:hint="default"/>
      </w:rPr>
    </w:lvl>
    <w:lvl w:ilvl="3" w:tplc="04090001" w:tentative="1">
      <w:start w:val="1"/>
      <w:numFmt w:val="bullet"/>
      <w:lvlText w:val=""/>
      <w:lvlJc w:val="left"/>
      <w:pPr>
        <w:ind w:left="2674" w:hanging="420"/>
      </w:pPr>
      <w:rPr>
        <w:rFonts w:ascii="Wingdings" w:hAnsi="Wingdings" w:hint="default"/>
      </w:rPr>
    </w:lvl>
    <w:lvl w:ilvl="4" w:tplc="04090003" w:tentative="1">
      <w:start w:val="1"/>
      <w:numFmt w:val="bullet"/>
      <w:lvlText w:val=""/>
      <w:lvlJc w:val="left"/>
      <w:pPr>
        <w:ind w:left="3094" w:hanging="420"/>
      </w:pPr>
      <w:rPr>
        <w:rFonts w:ascii="Wingdings" w:hAnsi="Wingdings" w:hint="default"/>
      </w:rPr>
    </w:lvl>
    <w:lvl w:ilvl="5" w:tplc="04090005" w:tentative="1">
      <w:start w:val="1"/>
      <w:numFmt w:val="bullet"/>
      <w:lvlText w:val=""/>
      <w:lvlJc w:val="left"/>
      <w:pPr>
        <w:ind w:left="3514" w:hanging="420"/>
      </w:pPr>
      <w:rPr>
        <w:rFonts w:ascii="Wingdings" w:hAnsi="Wingdings" w:hint="default"/>
      </w:rPr>
    </w:lvl>
    <w:lvl w:ilvl="6" w:tplc="04090001" w:tentative="1">
      <w:start w:val="1"/>
      <w:numFmt w:val="bullet"/>
      <w:lvlText w:val=""/>
      <w:lvlJc w:val="left"/>
      <w:pPr>
        <w:ind w:left="3934" w:hanging="420"/>
      </w:pPr>
      <w:rPr>
        <w:rFonts w:ascii="Wingdings" w:hAnsi="Wingdings" w:hint="default"/>
      </w:rPr>
    </w:lvl>
    <w:lvl w:ilvl="7" w:tplc="04090003" w:tentative="1">
      <w:start w:val="1"/>
      <w:numFmt w:val="bullet"/>
      <w:lvlText w:val=""/>
      <w:lvlJc w:val="left"/>
      <w:pPr>
        <w:ind w:left="4354" w:hanging="420"/>
      </w:pPr>
      <w:rPr>
        <w:rFonts w:ascii="Wingdings" w:hAnsi="Wingdings" w:hint="default"/>
      </w:rPr>
    </w:lvl>
    <w:lvl w:ilvl="8" w:tplc="04090005" w:tentative="1">
      <w:start w:val="1"/>
      <w:numFmt w:val="bullet"/>
      <w:lvlText w:val=""/>
      <w:lvlJc w:val="left"/>
      <w:pPr>
        <w:ind w:left="4774" w:hanging="420"/>
      </w:pPr>
      <w:rPr>
        <w:rFonts w:ascii="Wingdings" w:hAnsi="Wingdings" w:hint="default"/>
      </w:rPr>
    </w:lvl>
  </w:abstractNum>
  <w:abstractNum w:abstractNumId="3">
    <w:nsid w:val="2CF72D32"/>
    <w:multiLevelType w:val="hybridMultilevel"/>
    <w:tmpl w:val="C5C81EB4"/>
    <w:lvl w:ilvl="0" w:tplc="C09A4872">
      <w:start w:val="1"/>
      <w:numFmt w:val="decimal"/>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840"/>
        </w:tabs>
        <w:ind w:left="840" w:hanging="420"/>
      </w:pPr>
      <w:rPr>
        <w:rFonts w:cs="Times New Roman"/>
      </w:rPr>
    </w:lvl>
    <w:lvl w:ilvl="2" w:tplc="0409001B" w:tentative="1">
      <w:start w:val="1"/>
      <w:numFmt w:val="lowerRoman"/>
      <w:lvlText w:val="%3."/>
      <w:lvlJc w:val="righ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9" w:tentative="1">
      <w:start w:val="1"/>
      <w:numFmt w:val="lowerLetter"/>
      <w:lvlText w:val="%5)"/>
      <w:lvlJc w:val="left"/>
      <w:pPr>
        <w:tabs>
          <w:tab w:val="num" w:pos="2100"/>
        </w:tabs>
        <w:ind w:left="2100" w:hanging="420"/>
      </w:pPr>
      <w:rPr>
        <w:rFonts w:cs="Times New Roman"/>
      </w:rPr>
    </w:lvl>
    <w:lvl w:ilvl="5" w:tplc="0409001B" w:tentative="1">
      <w:start w:val="1"/>
      <w:numFmt w:val="lowerRoman"/>
      <w:lvlText w:val="%6."/>
      <w:lvlJc w:val="righ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9" w:tentative="1">
      <w:start w:val="1"/>
      <w:numFmt w:val="lowerLetter"/>
      <w:lvlText w:val="%8)"/>
      <w:lvlJc w:val="left"/>
      <w:pPr>
        <w:tabs>
          <w:tab w:val="num" w:pos="3360"/>
        </w:tabs>
        <w:ind w:left="3360" w:hanging="420"/>
      </w:pPr>
      <w:rPr>
        <w:rFonts w:cs="Times New Roman"/>
      </w:rPr>
    </w:lvl>
    <w:lvl w:ilvl="8" w:tplc="0409001B" w:tentative="1">
      <w:start w:val="1"/>
      <w:numFmt w:val="lowerRoman"/>
      <w:lvlText w:val="%9."/>
      <w:lvlJc w:val="right"/>
      <w:pPr>
        <w:tabs>
          <w:tab w:val="num" w:pos="3780"/>
        </w:tabs>
        <w:ind w:left="3780" w:hanging="420"/>
      </w:pPr>
      <w:rPr>
        <w:rFonts w:cs="Times New Roman"/>
      </w:rPr>
    </w:lvl>
  </w:abstractNum>
  <w:abstractNum w:abstractNumId="4">
    <w:nsid w:val="388576E5"/>
    <w:multiLevelType w:val="hybridMultilevel"/>
    <w:tmpl w:val="A4862150"/>
    <w:lvl w:ilvl="0" w:tplc="9006C3DE">
      <w:start w:val="1"/>
      <w:numFmt w:val="decimal"/>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840"/>
        </w:tabs>
        <w:ind w:left="840" w:hanging="420"/>
      </w:pPr>
      <w:rPr>
        <w:rFonts w:cs="Times New Roman"/>
      </w:rPr>
    </w:lvl>
    <w:lvl w:ilvl="2" w:tplc="0409001B" w:tentative="1">
      <w:start w:val="1"/>
      <w:numFmt w:val="lowerRoman"/>
      <w:lvlText w:val="%3."/>
      <w:lvlJc w:val="righ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9" w:tentative="1">
      <w:start w:val="1"/>
      <w:numFmt w:val="lowerLetter"/>
      <w:lvlText w:val="%5)"/>
      <w:lvlJc w:val="left"/>
      <w:pPr>
        <w:tabs>
          <w:tab w:val="num" w:pos="2100"/>
        </w:tabs>
        <w:ind w:left="2100" w:hanging="420"/>
      </w:pPr>
      <w:rPr>
        <w:rFonts w:cs="Times New Roman"/>
      </w:rPr>
    </w:lvl>
    <w:lvl w:ilvl="5" w:tplc="0409001B" w:tentative="1">
      <w:start w:val="1"/>
      <w:numFmt w:val="lowerRoman"/>
      <w:lvlText w:val="%6."/>
      <w:lvlJc w:val="righ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9" w:tentative="1">
      <w:start w:val="1"/>
      <w:numFmt w:val="lowerLetter"/>
      <w:lvlText w:val="%8)"/>
      <w:lvlJc w:val="left"/>
      <w:pPr>
        <w:tabs>
          <w:tab w:val="num" w:pos="3360"/>
        </w:tabs>
        <w:ind w:left="3360" w:hanging="420"/>
      </w:pPr>
      <w:rPr>
        <w:rFonts w:cs="Times New Roman"/>
      </w:rPr>
    </w:lvl>
    <w:lvl w:ilvl="8" w:tplc="0409001B" w:tentative="1">
      <w:start w:val="1"/>
      <w:numFmt w:val="lowerRoman"/>
      <w:lvlText w:val="%9."/>
      <w:lvlJc w:val="right"/>
      <w:pPr>
        <w:tabs>
          <w:tab w:val="num" w:pos="3780"/>
        </w:tabs>
        <w:ind w:left="3780" w:hanging="420"/>
      </w:pPr>
      <w:rPr>
        <w:rFonts w:cs="Times New Roman"/>
      </w:rPr>
    </w:lvl>
  </w:abstractNum>
  <w:abstractNum w:abstractNumId="5">
    <w:nsid w:val="3D46641E"/>
    <w:multiLevelType w:val="hybridMultilevel"/>
    <w:tmpl w:val="014C0F40"/>
    <w:lvl w:ilvl="0" w:tplc="EFEE0160">
      <w:start w:val="1"/>
      <w:numFmt w:val="japaneseCounting"/>
      <w:lvlText w:val="%1、"/>
      <w:lvlJc w:val="left"/>
      <w:pPr>
        <w:ind w:left="420" w:hanging="420"/>
      </w:pPr>
      <w:rPr>
        <w:rFonts w:cs="Times New Roman" w:hint="default"/>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6">
    <w:nsid w:val="404F50F5"/>
    <w:multiLevelType w:val="hybridMultilevel"/>
    <w:tmpl w:val="950088F0"/>
    <w:lvl w:ilvl="0" w:tplc="7C52E840">
      <w:start w:val="3"/>
      <w:numFmt w:val="japaneseCounting"/>
      <w:lvlText w:val="%1、"/>
      <w:lvlJc w:val="left"/>
      <w:pPr>
        <w:ind w:left="360" w:hanging="360"/>
      </w:pPr>
      <w:rPr>
        <w:rFonts w:cs="Times New Roman" w:hint="default"/>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7">
    <w:nsid w:val="589BEBDA"/>
    <w:multiLevelType w:val="multilevel"/>
    <w:tmpl w:val="406278E6"/>
    <w:name w:val="编±à号ºÅ列ÁÐ表±í 1"/>
    <w:lvl w:ilvl="0">
      <w:numFmt w:val="none"/>
      <w:lvlText w:val=""/>
      <w:lvlJc w:val="left"/>
      <w:pPr>
        <w:tabs>
          <w:tab w:val="num" w:pos="360"/>
        </w:tabs>
      </w:pPr>
      <w:rPr>
        <w:rFonts w:cs="Times New Roman"/>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8">
    <w:nsid w:val="589BEBDB"/>
    <w:multiLevelType w:val="multilevel"/>
    <w:tmpl w:val="8514E16C"/>
    <w:name w:val="编±à号ºÅ列ÁÐ表±í 2"/>
    <w:lvl w:ilvl="0">
      <w:numFmt w:val="none"/>
      <w:lvlText w:val=""/>
      <w:lvlJc w:val="left"/>
      <w:pPr>
        <w:tabs>
          <w:tab w:val="num" w:pos="360"/>
        </w:tabs>
      </w:pPr>
      <w:rPr>
        <w:rFonts w:cs="Times New Roman"/>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9">
    <w:nsid w:val="589BEBDC"/>
    <w:multiLevelType w:val="multilevel"/>
    <w:tmpl w:val="7D34B446"/>
    <w:name w:val="编±à号ºÅ列ÁÐ表±í 3"/>
    <w:lvl w:ilvl="0">
      <w:numFmt w:val="none"/>
      <w:lvlText w:val=""/>
      <w:lvlJc w:val="left"/>
      <w:pPr>
        <w:tabs>
          <w:tab w:val="num" w:pos="360"/>
        </w:tabs>
      </w:pPr>
      <w:rPr>
        <w:rFonts w:cs="Times New Roman"/>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10">
    <w:nsid w:val="589BEBDD"/>
    <w:multiLevelType w:val="multilevel"/>
    <w:tmpl w:val="5BDA2EA0"/>
    <w:name w:val="编±à号ºÅ列ÁÐ表±í 4"/>
    <w:lvl w:ilvl="0">
      <w:numFmt w:val="none"/>
      <w:lvlText w:val=""/>
      <w:lvlJc w:val="left"/>
      <w:pPr>
        <w:tabs>
          <w:tab w:val="num" w:pos="360"/>
        </w:tabs>
      </w:pPr>
      <w:rPr>
        <w:rFonts w:cs="Times New Roman"/>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11">
    <w:nsid w:val="591AA124"/>
    <w:multiLevelType w:val="singleLevel"/>
    <w:tmpl w:val="591AA124"/>
    <w:lvl w:ilvl="0">
      <w:start w:val="1"/>
      <w:numFmt w:val="decimal"/>
      <w:suff w:val="nothing"/>
      <w:lvlText w:val="%1、"/>
      <w:lvlJc w:val="left"/>
      <w:rPr>
        <w:rFonts w:cs="Times New Roman"/>
      </w:rPr>
    </w:lvl>
  </w:abstractNum>
  <w:abstractNum w:abstractNumId="12">
    <w:nsid w:val="591AA76D"/>
    <w:multiLevelType w:val="singleLevel"/>
    <w:tmpl w:val="591AA76D"/>
    <w:lvl w:ilvl="0">
      <w:start w:val="1"/>
      <w:numFmt w:val="decimal"/>
      <w:suff w:val="nothing"/>
      <w:lvlText w:val="%1、"/>
      <w:lvlJc w:val="left"/>
      <w:rPr>
        <w:rFonts w:cs="Times New Roman"/>
      </w:rPr>
    </w:lvl>
  </w:abstractNum>
  <w:abstractNum w:abstractNumId="13">
    <w:nsid w:val="591AACB6"/>
    <w:multiLevelType w:val="singleLevel"/>
    <w:tmpl w:val="591AACB6"/>
    <w:lvl w:ilvl="0">
      <w:start w:val="1"/>
      <w:numFmt w:val="decimal"/>
      <w:suff w:val="nothing"/>
      <w:lvlText w:val="%1、"/>
      <w:lvlJc w:val="left"/>
      <w:rPr>
        <w:rFonts w:cs="Times New Roman"/>
      </w:rPr>
    </w:lvl>
  </w:abstractNum>
  <w:abstractNum w:abstractNumId="14">
    <w:nsid w:val="591AB3B5"/>
    <w:multiLevelType w:val="singleLevel"/>
    <w:tmpl w:val="591AB3B5"/>
    <w:lvl w:ilvl="0">
      <w:start w:val="1"/>
      <w:numFmt w:val="decimal"/>
      <w:suff w:val="nothing"/>
      <w:lvlText w:val="%1、"/>
      <w:lvlJc w:val="left"/>
      <w:rPr>
        <w:rFonts w:cs="Times New Roman"/>
      </w:rPr>
    </w:lvl>
  </w:abstractNum>
  <w:abstractNum w:abstractNumId="15">
    <w:nsid w:val="591AB527"/>
    <w:multiLevelType w:val="singleLevel"/>
    <w:tmpl w:val="591AB527"/>
    <w:lvl w:ilvl="0">
      <w:start w:val="1"/>
      <w:numFmt w:val="decimal"/>
      <w:suff w:val="nothing"/>
      <w:lvlText w:val="%1、"/>
      <w:lvlJc w:val="left"/>
      <w:rPr>
        <w:rFonts w:cs="Times New Roman"/>
      </w:rPr>
    </w:lvl>
  </w:abstractNum>
  <w:abstractNum w:abstractNumId="16">
    <w:nsid w:val="5991548F"/>
    <w:multiLevelType w:val="singleLevel"/>
    <w:tmpl w:val="5991548F"/>
    <w:lvl w:ilvl="0">
      <w:start w:val="3"/>
      <w:numFmt w:val="chineseCounting"/>
      <w:suff w:val="nothing"/>
      <w:lvlText w:val="%1、"/>
      <w:lvlJc w:val="left"/>
      <w:rPr>
        <w:rFonts w:cs="Times New Roman"/>
      </w:rPr>
    </w:lvl>
  </w:abstractNum>
  <w:abstractNum w:abstractNumId="17">
    <w:nsid w:val="59F2AFD4"/>
    <w:multiLevelType w:val="singleLevel"/>
    <w:tmpl w:val="65828410"/>
    <w:lvl w:ilvl="0">
      <w:start w:val="1"/>
      <w:numFmt w:val="japaneseCounting"/>
      <w:suff w:val="nothing"/>
      <w:lvlText w:val="%1、"/>
      <w:lvlJc w:val="left"/>
      <w:rPr>
        <w:rFonts w:ascii="宋体" w:eastAsia="宋体" w:hAnsi="宋体" w:cs="宋体"/>
      </w:rPr>
    </w:lvl>
  </w:abstractNum>
  <w:abstractNum w:abstractNumId="18">
    <w:nsid w:val="5A8022A0"/>
    <w:multiLevelType w:val="hybridMultilevel"/>
    <w:tmpl w:val="00AC2564"/>
    <w:lvl w:ilvl="0" w:tplc="6F3CD6A4">
      <w:start w:val="1"/>
      <w:numFmt w:val="decimal"/>
      <w:lvlText w:val="%1."/>
      <w:lvlJc w:val="left"/>
      <w:pPr>
        <w:ind w:left="720" w:hanging="360"/>
      </w:pPr>
      <w:rPr>
        <w:rFonts w:cs="Times New Roman" w:hint="default"/>
      </w:rPr>
    </w:lvl>
    <w:lvl w:ilvl="1" w:tplc="04090019" w:tentative="1">
      <w:start w:val="1"/>
      <w:numFmt w:val="lowerLetter"/>
      <w:lvlText w:val="%2)"/>
      <w:lvlJc w:val="left"/>
      <w:pPr>
        <w:ind w:left="1200" w:hanging="420"/>
      </w:pPr>
      <w:rPr>
        <w:rFonts w:cs="Times New Roman"/>
      </w:rPr>
    </w:lvl>
    <w:lvl w:ilvl="2" w:tplc="0409001B" w:tentative="1">
      <w:start w:val="1"/>
      <w:numFmt w:val="lowerRoman"/>
      <w:lvlText w:val="%3."/>
      <w:lvlJc w:val="righ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9" w:tentative="1">
      <w:start w:val="1"/>
      <w:numFmt w:val="lowerLetter"/>
      <w:lvlText w:val="%5)"/>
      <w:lvlJc w:val="left"/>
      <w:pPr>
        <w:ind w:left="2460" w:hanging="420"/>
      </w:pPr>
      <w:rPr>
        <w:rFonts w:cs="Times New Roman"/>
      </w:rPr>
    </w:lvl>
    <w:lvl w:ilvl="5" w:tplc="0409001B" w:tentative="1">
      <w:start w:val="1"/>
      <w:numFmt w:val="lowerRoman"/>
      <w:lvlText w:val="%6."/>
      <w:lvlJc w:val="righ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9" w:tentative="1">
      <w:start w:val="1"/>
      <w:numFmt w:val="lowerLetter"/>
      <w:lvlText w:val="%8)"/>
      <w:lvlJc w:val="left"/>
      <w:pPr>
        <w:ind w:left="3720" w:hanging="420"/>
      </w:pPr>
      <w:rPr>
        <w:rFonts w:cs="Times New Roman"/>
      </w:rPr>
    </w:lvl>
    <w:lvl w:ilvl="8" w:tplc="0409001B" w:tentative="1">
      <w:start w:val="1"/>
      <w:numFmt w:val="lowerRoman"/>
      <w:lvlText w:val="%9."/>
      <w:lvlJc w:val="right"/>
      <w:pPr>
        <w:ind w:left="4140" w:hanging="420"/>
      </w:pPr>
      <w:rPr>
        <w:rFonts w:cs="Times New Roman"/>
      </w:rPr>
    </w:lvl>
  </w:abstractNum>
  <w:abstractNum w:abstractNumId="19">
    <w:nsid w:val="5F6F6104"/>
    <w:multiLevelType w:val="hybridMultilevel"/>
    <w:tmpl w:val="411AE4FA"/>
    <w:lvl w:ilvl="0" w:tplc="0EE60B48">
      <w:start w:val="1"/>
      <w:numFmt w:val="bullet"/>
      <w:lvlText w:val=""/>
      <w:lvlPicBulletId w:val="0"/>
      <w:lvlJc w:val="left"/>
      <w:pPr>
        <w:tabs>
          <w:tab w:val="num" w:pos="420"/>
        </w:tabs>
        <w:ind w:left="420"/>
      </w:pPr>
      <w:rPr>
        <w:rFonts w:ascii="Symbol" w:hAnsi="Symbol" w:hint="default"/>
      </w:rPr>
    </w:lvl>
    <w:lvl w:ilvl="1" w:tplc="1B2854F6" w:tentative="1">
      <w:start w:val="1"/>
      <w:numFmt w:val="bullet"/>
      <w:lvlText w:val=""/>
      <w:lvlJc w:val="left"/>
      <w:pPr>
        <w:tabs>
          <w:tab w:val="num" w:pos="840"/>
        </w:tabs>
        <w:ind w:left="840"/>
      </w:pPr>
      <w:rPr>
        <w:rFonts w:ascii="Symbol" w:hAnsi="Symbol" w:hint="default"/>
      </w:rPr>
    </w:lvl>
    <w:lvl w:ilvl="2" w:tplc="DAE63E60" w:tentative="1">
      <w:start w:val="1"/>
      <w:numFmt w:val="bullet"/>
      <w:lvlText w:val=""/>
      <w:lvlJc w:val="left"/>
      <w:pPr>
        <w:tabs>
          <w:tab w:val="num" w:pos="1260"/>
        </w:tabs>
        <w:ind w:left="1260"/>
      </w:pPr>
      <w:rPr>
        <w:rFonts w:ascii="Symbol" w:hAnsi="Symbol" w:hint="default"/>
      </w:rPr>
    </w:lvl>
    <w:lvl w:ilvl="3" w:tplc="5BB22D9A" w:tentative="1">
      <w:start w:val="1"/>
      <w:numFmt w:val="bullet"/>
      <w:lvlText w:val=""/>
      <w:lvlJc w:val="left"/>
      <w:pPr>
        <w:tabs>
          <w:tab w:val="num" w:pos="1680"/>
        </w:tabs>
        <w:ind w:left="1680"/>
      </w:pPr>
      <w:rPr>
        <w:rFonts w:ascii="Symbol" w:hAnsi="Symbol" w:hint="default"/>
      </w:rPr>
    </w:lvl>
    <w:lvl w:ilvl="4" w:tplc="E2CE9AC0" w:tentative="1">
      <w:start w:val="1"/>
      <w:numFmt w:val="bullet"/>
      <w:lvlText w:val=""/>
      <w:lvlJc w:val="left"/>
      <w:pPr>
        <w:tabs>
          <w:tab w:val="num" w:pos="2100"/>
        </w:tabs>
        <w:ind w:left="2100"/>
      </w:pPr>
      <w:rPr>
        <w:rFonts w:ascii="Symbol" w:hAnsi="Symbol" w:hint="default"/>
      </w:rPr>
    </w:lvl>
    <w:lvl w:ilvl="5" w:tplc="417451C4" w:tentative="1">
      <w:start w:val="1"/>
      <w:numFmt w:val="bullet"/>
      <w:lvlText w:val=""/>
      <w:lvlJc w:val="left"/>
      <w:pPr>
        <w:tabs>
          <w:tab w:val="num" w:pos="2520"/>
        </w:tabs>
        <w:ind w:left="2520"/>
      </w:pPr>
      <w:rPr>
        <w:rFonts w:ascii="Symbol" w:hAnsi="Symbol" w:hint="default"/>
      </w:rPr>
    </w:lvl>
    <w:lvl w:ilvl="6" w:tplc="2FF8C7B4" w:tentative="1">
      <w:start w:val="1"/>
      <w:numFmt w:val="bullet"/>
      <w:lvlText w:val=""/>
      <w:lvlJc w:val="left"/>
      <w:pPr>
        <w:tabs>
          <w:tab w:val="num" w:pos="2940"/>
        </w:tabs>
        <w:ind w:left="2940"/>
      </w:pPr>
      <w:rPr>
        <w:rFonts w:ascii="Symbol" w:hAnsi="Symbol" w:hint="default"/>
      </w:rPr>
    </w:lvl>
    <w:lvl w:ilvl="7" w:tplc="EF067774" w:tentative="1">
      <w:start w:val="1"/>
      <w:numFmt w:val="bullet"/>
      <w:lvlText w:val=""/>
      <w:lvlJc w:val="left"/>
      <w:pPr>
        <w:tabs>
          <w:tab w:val="num" w:pos="3360"/>
        </w:tabs>
        <w:ind w:left="3360"/>
      </w:pPr>
      <w:rPr>
        <w:rFonts w:ascii="Symbol" w:hAnsi="Symbol" w:hint="default"/>
      </w:rPr>
    </w:lvl>
    <w:lvl w:ilvl="8" w:tplc="018A48CC" w:tentative="1">
      <w:start w:val="1"/>
      <w:numFmt w:val="bullet"/>
      <w:lvlText w:val=""/>
      <w:lvlJc w:val="left"/>
      <w:pPr>
        <w:tabs>
          <w:tab w:val="num" w:pos="3780"/>
        </w:tabs>
        <w:ind w:left="3780"/>
      </w:pPr>
      <w:rPr>
        <w:rFonts w:ascii="Symbol" w:hAnsi="Symbol" w:hint="default"/>
      </w:rPr>
    </w:lvl>
  </w:abstractNum>
  <w:abstractNum w:abstractNumId="20">
    <w:nsid w:val="63951353"/>
    <w:multiLevelType w:val="hybridMultilevel"/>
    <w:tmpl w:val="24B20DCE"/>
    <w:lvl w:ilvl="0" w:tplc="E8EC2C84">
      <w:start w:val="9"/>
      <w:numFmt w:val="decimal"/>
      <w:lvlText w:val="%1."/>
      <w:lvlJc w:val="left"/>
      <w:pPr>
        <w:ind w:left="720" w:hanging="360"/>
      </w:pPr>
      <w:rPr>
        <w:rFonts w:cs="Times New Roman" w:hint="default"/>
      </w:rPr>
    </w:lvl>
    <w:lvl w:ilvl="1" w:tplc="04090019" w:tentative="1">
      <w:start w:val="1"/>
      <w:numFmt w:val="lowerLetter"/>
      <w:lvlText w:val="%2)"/>
      <w:lvlJc w:val="left"/>
      <w:pPr>
        <w:ind w:left="1200" w:hanging="420"/>
      </w:pPr>
      <w:rPr>
        <w:rFonts w:cs="Times New Roman"/>
      </w:rPr>
    </w:lvl>
    <w:lvl w:ilvl="2" w:tplc="0409001B" w:tentative="1">
      <w:start w:val="1"/>
      <w:numFmt w:val="lowerRoman"/>
      <w:lvlText w:val="%3."/>
      <w:lvlJc w:val="righ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9" w:tentative="1">
      <w:start w:val="1"/>
      <w:numFmt w:val="lowerLetter"/>
      <w:lvlText w:val="%5)"/>
      <w:lvlJc w:val="left"/>
      <w:pPr>
        <w:ind w:left="2460" w:hanging="420"/>
      </w:pPr>
      <w:rPr>
        <w:rFonts w:cs="Times New Roman"/>
      </w:rPr>
    </w:lvl>
    <w:lvl w:ilvl="5" w:tplc="0409001B" w:tentative="1">
      <w:start w:val="1"/>
      <w:numFmt w:val="lowerRoman"/>
      <w:lvlText w:val="%6."/>
      <w:lvlJc w:val="righ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9" w:tentative="1">
      <w:start w:val="1"/>
      <w:numFmt w:val="lowerLetter"/>
      <w:lvlText w:val="%8)"/>
      <w:lvlJc w:val="left"/>
      <w:pPr>
        <w:ind w:left="3720" w:hanging="420"/>
      </w:pPr>
      <w:rPr>
        <w:rFonts w:cs="Times New Roman"/>
      </w:rPr>
    </w:lvl>
    <w:lvl w:ilvl="8" w:tplc="0409001B" w:tentative="1">
      <w:start w:val="1"/>
      <w:numFmt w:val="lowerRoman"/>
      <w:lvlText w:val="%9."/>
      <w:lvlJc w:val="right"/>
      <w:pPr>
        <w:ind w:left="4140" w:hanging="420"/>
      </w:pPr>
      <w:rPr>
        <w:rFonts w:cs="Times New Roman"/>
      </w:rPr>
    </w:lvl>
  </w:abstractNum>
  <w:num w:numId="1">
    <w:abstractNumId w:val="0"/>
  </w:num>
  <w:num w:numId="2">
    <w:abstractNumId w:val="3"/>
  </w:num>
  <w:num w:numId="3">
    <w:abstractNumId w:val="18"/>
  </w:num>
  <w:num w:numId="4">
    <w:abstractNumId w:val="20"/>
  </w:num>
  <w:num w:numId="5">
    <w:abstractNumId w:val="4"/>
  </w:num>
  <w:num w:numId="6">
    <w:abstractNumId w:val="19"/>
  </w:num>
  <w:num w:numId="7">
    <w:abstractNumId w:val="2"/>
  </w:num>
  <w:num w:numId="8">
    <w:abstractNumId w:val="1"/>
  </w:num>
  <w:num w:numId="9">
    <w:abstractNumId w:val="5"/>
  </w:num>
  <w:num w:numId="10">
    <w:abstractNumId w:val="11"/>
  </w:num>
  <w:num w:numId="11">
    <w:abstractNumId w:val="12"/>
  </w:num>
  <w:num w:numId="12">
    <w:abstractNumId w:val="13"/>
  </w:num>
  <w:num w:numId="13">
    <w:abstractNumId w:val="14"/>
  </w:num>
  <w:num w:numId="14">
    <w:abstractNumId w:val="15"/>
  </w:num>
  <w:num w:numId="15">
    <w:abstractNumId w:val="16"/>
  </w:num>
  <w:num w:numId="16">
    <w:abstractNumId w:val="6"/>
  </w:num>
  <w:num w:numId="17">
    <w:abstractNumId w:val="17"/>
  </w:num>
  <w:num w:numId="18">
    <w:abstractNumId w:val="7"/>
  </w:num>
  <w:num w:numId="19">
    <w:abstractNumId w:val="8"/>
  </w:num>
  <w:num w:numId="20">
    <w:abstractNumId w:val="9"/>
  </w:num>
  <w:num w:numId="21">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38914">
      <o:colormru v:ext="edit" colors="#f93"/>
      <o:colormenu v:ext="edit" fillcolor="none [2894]"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0F3652"/>
    <w:rsid w:val="000010DA"/>
    <w:rsid w:val="00001176"/>
    <w:rsid w:val="00001BD1"/>
    <w:rsid w:val="00001C0D"/>
    <w:rsid w:val="00001E04"/>
    <w:rsid w:val="00002278"/>
    <w:rsid w:val="000027D7"/>
    <w:rsid w:val="00003067"/>
    <w:rsid w:val="00003677"/>
    <w:rsid w:val="000038E1"/>
    <w:rsid w:val="00003B02"/>
    <w:rsid w:val="00003C5F"/>
    <w:rsid w:val="00003DFA"/>
    <w:rsid w:val="000043CB"/>
    <w:rsid w:val="000046B4"/>
    <w:rsid w:val="000046BD"/>
    <w:rsid w:val="00004B9D"/>
    <w:rsid w:val="00004E99"/>
    <w:rsid w:val="00005420"/>
    <w:rsid w:val="00005499"/>
    <w:rsid w:val="0000628D"/>
    <w:rsid w:val="0000641B"/>
    <w:rsid w:val="00006579"/>
    <w:rsid w:val="00006776"/>
    <w:rsid w:val="00007156"/>
    <w:rsid w:val="00007428"/>
    <w:rsid w:val="00007B64"/>
    <w:rsid w:val="00007BC0"/>
    <w:rsid w:val="00007E73"/>
    <w:rsid w:val="00007EDE"/>
    <w:rsid w:val="00010AB3"/>
    <w:rsid w:val="00010B58"/>
    <w:rsid w:val="00010E92"/>
    <w:rsid w:val="00011EF9"/>
    <w:rsid w:val="00011FDD"/>
    <w:rsid w:val="000123DD"/>
    <w:rsid w:val="0001245D"/>
    <w:rsid w:val="0001261E"/>
    <w:rsid w:val="00012CCB"/>
    <w:rsid w:val="00012D63"/>
    <w:rsid w:val="00012E31"/>
    <w:rsid w:val="000132E2"/>
    <w:rsid w:val="000137EB"/>
    <w:rsid w:val="000140CD"/>
    <w:rsid w:val="000142B7"/>
    <w:rsid w:val="0001449F"/>
    <w:rsid w:val="000144A8"/>
    <w:rsid w:val="0001467F"/>
    <w:rsid w:val="00014C14"/>
    <w:rsid w:val="00014F82"/>
    <w:rsid w:val="00015015"/>
    <w:rsid w:val="000158B0"/>
    <w:rsid w:val="00015DAA"/>
    <w:rsid w:val="00015DCF"/>
    <w:rsid w:val="00015F53"/>
    <w:rsid w:val="00016479"/>
    <w:rsid w:val="000169CF"/>
    <w:rsid w:val="00016D2A"/>
    <w:rsid w:val="0001747D"/>
    <w:rsid w:val="00017750"/>
    <w:rsid w:val="000179D6"/>
    <w:rsid w:val="00017B67"/>
    <w:rsid w:val="00017F26"/>
    <w:rsid w:val="000202D4"/>
    <w:rsid w:val="0002035D"/>
    <w:rsid w:val="00020D53"/>
    <w:rsid w:val="00020F00"/>
    <w:rsid w:val="000213D3"/>
    <w:rsid w:val="000219C1"/>
    <w:rsid w:val="00021E04"/>
    <w:rsid w:val="000220BB"/>
    <w:rsid w:val="00022156"/>
    <w:rsid w:val="0002222D"/>
    <w:rsid w:val="0002258D"/>
    <w:rsid w:val="000227B3"/>
    <w:rsid w:val="00022AEE"/>
    <w:rsid w:val="00022BB8"/>
    <w:rsid w:val="00022CBF"/>
    <w:rsid w:val="00022D28"/>
    <w:rsid w:val="0002315C"/>
    <w:rsid w:val="0002352E"/>
    <w:rsid w:val="000235E7"/>
    <w:rsid w:val="0002362F"/>
    <w:rsid w:val="000236AA"/>
    <w:rsid w:val="00023ABB"/>
    <w:rsid w:val="00023C52"/>
    <w:rsid w:val="00023DD6"/>
    <w:rsid w:val="00023EF7"/>
    <w:rsid w:val="00023F25"/>
    <w:rsid w:val="000241C5"/>
    <w:rsid w:val="00024310"/>
    <w:rsid w:val="0002431C"/>
    <w:rsid w:val="00024472"/>
    <w:rsid w:val="00024AD0"/>
    <w:rsid w:val="00025227"/>
    <w:rsid w:val="000254E4"/>
    <w:rsid w:val="00025A78"/>
    <w:rsid w:val="00026538"/>
    <w:rsid w:val="00026BCF"/>
    <w:rsid w:val="00026BFB"/>
    <w:rsid w:val="00026F30"/>
    <w:rsid w:val="000273E1"/>
    <w:rsid w:val="00027547"/>
    <w:rsid w:val="0003000E"/>
    <w:rsid w:val="00030126"/>
    <w:rsid w:val="000305C4"/>
    <w:rsid w:val="00030C03"/>
    <w:rsid w:val="00030F04"/>
    <w:rsid w:val="000311B8"/>
    <w:rsid w:val="00031264"/>
    <w:rsid w:val="00031F47"/>
    <w:rsid w:val="00031F4B"/>
    <w:rsid w:val="00032111"/>
    <w:rsid w:val="00032265"/>
    <w:rsid w:val="000325AA"/>
    <w:rsid w:val="00032AC0"/>
    <w:rsid w:val="00033234"/>
    <w:rsid w:val="00033757"/>
    <w:rsid w:val="0003378E"/>
    <w:rsid w:val="0003398B"/>
    <w:rsid w:val="00033E01"/>
    <w:rsid w:val="00033EE7"/>
    <w:rsid w:val="00033EEB"/>
    <w:rsid w:val="00033F07"/>
    <w:rsid w:val="00033F54"/>
    <w:rsid w:val="000344B2"/>
    <w:rsid w:val="00034BDB"/>
    <w:rsid w:val="00034CE5"/>
    <w:rsid w:val="000350AE"/>
    <w:rsid w:val="000354F3"/>
    <w:rsid w:val="00035A45"/>
    <w:rsid w:val="0003661A"/>
    <w:rsid w:val="0003693B"/>
    <w:rsid w:val="00037019"/>
    <w:rsid w:val="00037186"/>
    <w:rsid w:val="0003735E"/>
    <w:rsid w:val="00037385"/>
    <w:rsid w:val="000378A1"/>
    <w:rsid w:val="00040370"/>
    <w:rsid w:val="0004074C"/>
    <w:rsid w:val="000408F9"/>
    <w:rsid w:val="00040902"/>
    <w:rsid w:val="00040927"/>
    <w:rsid w:val="00040A40"/>
    <w:rsid w:val="00040A7B"/>
    <w:rsid w:val="00040C1B"/>
    <w:rsid w:val="000410D9"/>
    <w:rsid w:val="00041B27"/>
    <w:rsid w:val="00041EC5"/>
    <w:rsid w:val="000421AE"/>
    <w:rsid w:val="000423AB"/>
    <w:rsid w:val="000430F5"/>
    <w:rsid w:val="000431AE"/>
    <w:rsid w:val="000435D2"/>
    <w:rsid w:val="0004398D"/>
    <w:rsid w:val="00043D6E"/>
    <w:rsid w:val="0004436D"/>
    <w:rsid w:val="00044410"/>
    <w:rsid w:val="0004494F"/>
    <w:rsid w:val="00044A38"/>
    <w:rsid w:val="00044D50"/>
    <w:rsid w:val="00044D5A"/>
    <w:rsid w:val="00044E8D"/>
    <w:rsid w:val="00044F8D"/>
    <w:rsid w:val="000450B0"/>
    <w:rsid w:val="000455AD"/>
    <w:rsid w:val="000456F2"/>
    <w:rsid w:val="00045732"/>
    <w:rsid w:val="00045D18"/>
    <w:rsid w:val="000466A1"/>
    <w:rsid w:val="000466A8"/>
    <w:rsid w:val="000466D5"/>
    <w:rsid w:val="000468FC"/>
    <w:rsid w:val="00047584"/>
    <w:rsid w:val="00047CA2"/>
    <w:rsid w:val="00047ED8"/>
    <w:rsid w:val="00050000"/>
    <w:rsid w:val="0005013C"/>
    <w:rsid w:val="0005061C"/>
    <w:rsid w:val="00050668"/>
    <w:rsid w:val="00050CFF"/>
    <w:rsid w:val="00051AF8"/>
    <w:rsid w:val="00051E13"/>
    <w:rsid w:val="000522B8"/>
    <w:rsid w:val="00052624"/>
    <w:rsid w:val="00052799"/>
    <w:rsid w:val="00052805"/>
    <w:rsid w:val="000528C8"/>
    <w:rsid w:val="00053024"/>
    <w:rsid w:val="000532D7"/>
    <w:rsid w:val="00054291"/>
    <w:rsid w:val="00054B81"/>
    <w:rsid w:val="00054E08"/>
    <w:rsid w:val="000550FB"/>
    <w:rsid w:val="00055B5F"/>
    <w:rsid w:val="00056033"/>
    <w:rsid w:val="000564B4"/>
    <w:rsid w:val="00056E4A"/>
    <w:rsid w:val="00057377"/>
    <w:rsid w:val="0006078A"/>
    <w:rsid w:val="000607DB"/>
    <w:rsid w:val="0006130B"/>
    <w:rsid w:val="00061440"/>
    <w:rsid w:val="00061909"/>
    <w:rsid w:val="00061D52"/>
    <w:rsid w:val="00061FF8"/>
    <w:rsid w:val="0006204C"/>
    <w:rsid w:val="00062588"/>
    <w:rsid w:val="00062E35"/>
    <w:rsid w:val="00062F68"/>
    <w:rsid w:val="0006310D"/>
    <w:rsid w:val="000636B9"/>
    <w:rsid w:val="00063C1C"/>
    <w:rsid w:val="0006436E"/>
    <w:rsid w:val="000645F5"/>
    <w:rsid w:val="0006486A"/>
    <w:rsid w:val="00064F50"/>
    <w:rsid w:val="0006501A"/>
    <w:rsid w:val="000652F8"/>
    <w:rsid w:val="000656FE"/>
    <w:rsid w:val="00065703"/>
    <w:rsid w:val="00065A11"/>
    <w:rsid w:val="00065C90"/>
    <w:rsid w:val="00065CD7"/>
    <w:rsid w:val="0006647F"/>
    <w:rsid w:val="00066544"/>
    <w:rsid w:val="00066AB7"/>
    <w:rsid w:val="00066C39"/>
    <w:rsid w:val="00067398"/>
    <w:rsid w:val="00067923"/>
    <w:rsid w:val="0006794E"/>
    <w:rsid w:val="00067A72"/>
    <w:rsid w:val="00067CF3"/>
    <w:rsid w:val="0007064E"/>
    <w:rsid w:val="00070675"/>
    <w:rsid w:val="00070A74"/>
    <w:rsid w:val="00070FB3"/>
    <w:rsid w:val="0007137D"/>
    <w:rsid w:val="00071398"/>
    <w:rsid w:val="00071481"/>
    <w:rsid w:val="000715AC"/>
    <w:rsid w:val="0007193A"/>
    <w:rsid w:val="00071CDF"/>
    <w:rsid w:val="000724D2"/>
    <w:rsid w:val="000728E2"/>
    <w:rsid w:val="00072AC8"/>
    <w:rsid w:val="00072BE0"/>
    <w:rsid w:val="00072C79"/>
    <w:rsid w:val="00072DAB"/>
    <w:rsid w:val="000732AB"/>
    <w:rsid w:val="000736F4"/>
    <w:rsid w:val="000737C3"/>
    <w:rsid w:val="000738D7"/>
    <w:rsid w:val="00073AFC"/>
    <w:rsid w:val="00073BDF"/>
    <w:rsid w:val="00073FFD"/>
    <w:rsid w:val="0007418A"/>
    <w:rsid w:val="00074476"/>
    <w:rsid w:val="000751CB"/>
    <w:rsid w:val="00075244"/>
    <w:rsid w:val="0007555E"/>
    <w:rsid w:val="00075AC0"/>
    <w:rsid w:val="00075BF4"/>
    <w:rsid w:val="00075F6E"/>
    <w:rsid w:val="00075FE4"/>
    <w:rsid w:val="0007601C"/>
    <w:rsid w:val="000762DA"/>
    <w:rsid w:val="0007658C"/>
    <w:rsid w:val="00077127"/>
    <w:rsid w:val="00080405"/>
    <w:rsid w:val="000807F2"/>
    <w:rsid w:val="00080F3F"/>
    <w:rsid w:val="00081114"/>
    <w:rsid w:val="000812EF"/>
    <w:rsid w:val="00081924"/>
    <w:rsid w:val="0008218C"/>
    <w:rsid w:val="000824FA"/>
    <w:rsid w:val="000829F7"/>
    <w:rsid w:val="00083580"/>
    <w:rsid w:val="000836B5"/>
    <w:rsid w:val="000837BF"/>
    <w:rsid w:val="000838BC"/>
    <w:rsid w:val="00083B14"/>
    <w:rsid w:val="000841C1"/>
    <w:rsid w:val="00084401"/>
    <w:rsid w:val="000845CE"/>
    <w:rsid w:val="000846A5"/>
    <w:rsid w:val="00084CA9"/>
    <w:rsid w:val="000852AE"/>
    <w:rsid w:val="0008535A"/>
    <w:rsid w:val="00085641"/>
    <w:rsid w:val="0008564F"/>
    <w:rsid w:val="0008579C"/>
    <w:rsid w:val="00085889"/>
    <w:rsid w:val="00085B2E"/>
    <w:rsid w:val="00085B3E"/>
    <w:rsid w:val="0008645A"/>
    <w:rsid w:val="000865E9"/>
    <w:rsid w:val="000866A1"/>
    <w:rsid w:val="000866A8"/>
    <w:rsid w:val="0008671B"/>
    <w:rsid w:val="000872F8"/>
    <w:rsid w:val="000876C5"/>
    <w:rsid w:val="00087A25"/>
    <w:rsid w:val="00087A8D"/>
    <w:rsid w:val="00087B8C"/>
    <w:rsid w:val="00087BC7"/>
    <w:rsid w:val="00087C5C"/>
    <w:rsid w:val="00087E54"/>
    <w:rsid w:val="00087F8D"/>
    <w:rsid w:val="00087FBD"/>
    <w:rsid w:val="000900D3"/>
    <w:rsid w:val="000901B7"/>
    <w:rsid w:val="00090502"/>
    <w:rsid w:val="00090616"/>
    <w:rsid w:val="000906D0"/>
    <w:rsid w:val="00090C77"/>
    <w:rsid w:val="00091DEE"/>
    <w:rsid w:val="00092835"/>
    <w:rsid w:val="00092AAB"/>
    <w:rsid w:val="00092DEB"/>
    <w:rsid w:val="00093374"/>
    <w:rsid w:val="000933CD"/>
    <w:rsid w:val="00093668"/>
    <w:rsid w:val="0009381C"/>
    <w:rsid w:val="00093943"/>
    <w:rsid w:val="00093970"/>
    <w:rsid w:val="000939B0"/>
    <w:rsid w:val="00093AAD"/>
    <w:rsid w:val="00093AB0"/>
    <w:rsid w:val="00093ED0"/>
    <w:rsid w:val="00093F7D"/>
    <w:rsid w:val="0009406C"/>
    <w:rsid w:val="00094303"/>
    <w:rsid w:val="0009492B"/>
    <w:rsid w:val="00094A5D"/>
    <w:rsid w:val="00094CEF"/>
    <w:rsid w:val="00094DD2"/>
    <w:rsid w:val="00094FD4"/>
    <w:rsid w:val="00095763"/>
    <w:rsid w:val="00095812"/>
    <w:rsid w:val="00095AEE"/>
    <w:rsid w:val="000960BD"/>
    <w:rsid w:val="0009614C"/>
    <w:rsid w:val="000965F8"/>
    <w:rsid w:val="0009675A"/>
    <w:rsid w:val="000967FF"/>
    <w:rsid w:val="000968FD"/>
    <w:rsid w:val="00096ED5"/>
    <w:rsid w:val="00096F49"/>
    <w:rsid w:val="000975C7"/>
    <w:rsid w:val="000976BA"/>
    <w:rsid w:val="00097922"/>
    <w:rsid w:val="00097D80"/>
    <w:rsid w:val="000A0113"/>
    <w:rsid w:val="000A0CB5"/>
    <w:rsid w:val="000A12EA"/>
    <w:rsid w:val="000A1370"/>
    <w:rsid w:val="000A1441"/>
    <w:rsid w:val="000A15E1"/>
    <w:rsid w:val="000A164C"/>
    <w:rsid w:val="000A1793"/>
    <w:rsid w:val="000A182F"/>
    <w:rsid w:val="000A1925"/>
    <w:rsid w:val="000A1A6A"/>
    <w:rsid w:val="000A1D36"/>
    <w:rsid w:val="000A1D52"/>
    <w:rsid w:val="000A20A1"/>
    <w:rsid w:val="000A2822"/>
    <w:rsid w:val="000A2AAA"/>
    <w:rsid w:val="000A3108"/>
    <w:rsid w:val="000A3358"/>
    <w:rsid w:val="000A3781"/>
    <w:rsid w:val="000A3B14"/>
    <w:rsid w:val="000A3EFA"/>
    <w:rsid w:val="000A45F9"/>
    <w:rsid w:val="000A49D5"/>
    <w:rsid w:val="000A4DE1"/>
    <w:rsid w:val="000A4F9D"/>
    <w:rsid w:val="000A5574"/>
    <w:rsid w:val="000A5C6D"/>
    <w:rsid w:val="000A5D60"/>
    <w:rsid w:val="000A614D"/>
    <w:rsid w:val="000A623A"/>
    <w:rsid w:val="000A654A"/>
    <w:rsid w:val="000A65D4"/>
    <w:rsid w:val="000A6D2B"/>
    <w:rsid w:val="000A76A4"/>
    <w:rsid w:val="000A7899"/>
    <w:rsid w:val="000B003C"/>
    <w:rsid w:val="000B0208"/>
    <w:rsid w:val="000B04D4"/>
    <w:rsid w:val="000B0BC2"/>
    <w:rsid w:val="000B111B"/>
    <w:rsid w:val="000B179F"/>
    <w:rsid w:val="000B1837"/>
    <w:rsid w:val="000B1AA3"/>
    <w:rsid w:val="000B236F"/>
    <w:rsid w:val="000B23BF"/>
    <w:rsid w:val="000B258C"/>
    <w:rsid w:val="000B26C4"/>
    <w:rsid w:val="000B2D6D"/>
    <w:rsid w:val="000B2E12"/>
    <w:rsid w:val="000B324A"/>
    <w:rsid w:val="000B3445"/>
    <w:rsid w:val="000B3465"/>
    <w:rsid w:val="000B43D1"/>
    <w:rsid w:val="000B4921"/>
    <w:rsid w:val="000B4A97"/>
    <w:rsid w:val="000B4CD3"/>
    <w:rsid w:val="000B503C"/>
    <w:rsid w:val="000B511C"/>
    <w:rsid w:val="000B59C5"/>
    <w:rsid w:val="000B65BA"/>
    <w:rsid w:val="000B68F2"/>
    <w:rsid w:val="000B72B2"/>
    <w:rsid w:val="000B7399"/>
    <w:rsid w:val="000B74D8"/>
    <w:rsid w:val="000C00C7"/>
    <w:rsid w:val="000C05E9"/>
    <w:rsid w:val="000C095C"/>
    <w:rsid w:val="000C0BFB"/>
    <w:rsid w:val="000C0C57"/>
    <w:rsid w:val="000C15AA"/>
    <w:rsid w:val="000C1E8E"/>
    <w:rsid w:val="000C1EBA"/>
    <w:rsid w:val="000C1FAF"/>
    <w:rsid w:val="000C2008"/>
    <w:rsid w:val="000C2789"/>
    <w:rsid w:val="000C28A7"/>
    <w:rsid w:val="000C2A8F"/>
    <w:rsid w:val="000C2E38"/>
    <w:rsid w:val="000C319D"/>
    <w:rsid w:val="000C3805"/>
    <w:rsid w:val="000C3A93"/>
    <w:rsid w:val="000C3C8D"/>
    <w:rsid w:val="000C3F19"/>
    <w:rsid w:val="000C49F8"/>
    <w:rsid w:val="000C4F2B"/>
    <w:rsid w:val="000C52CA"/>
    <w:rsid w:val="000C5A10"/>
    <w:rsid w:val="000C5A37"/>
    <w:rsid w:val="000C5C1F"/>
    <w:rsid w:val="000C5F14"/>
    <w:rsid w:val="000C5FE3"/>
    <w:rsid w:val="000C60AD"/>
    <w:rsid w:val="000C6350"/>
    <w:rsid w:val="000C64B0"/>
    <w:rsid w:val="000C6521"/>
    <w:rsid w:val="000C679F"/>
    <w:rsid w:val="000C6B91"/>
    <w:rsid w:val="000C6C30"/>
    <w:rsid w:val="000C716A"/>
    <w:rsid w:val="000C764E"/>
    <w:rsid w:val="000C7CAE"/>
    <w:rsid w:val="000D0113"/>
    <w:rsid w:val="000D057C"/>
    <w:rsid w:val="000D059B"/>
    <w:rsid w:val="000D0A0C"/>
    <w:rsid w:val="000D10C1"/>
    <w:rsid w:val="000D13F7"/>
    <w:rsid w:val="000D20B8"/>
    <w:rsid w:val="000D2180"/>
    <w:rsid w:val="000D23C8"/>
    <w:rsid w:val="000D2BE9"/>
    <w:rsid w:val="000D2F8B"/>
    <w:rsid w:val="000D352B"/>
    <w:rsid w:val="000D3686"/>
    <w:rsid w:val="000D376A"/>
    <w:rsid w:val="000D3875"/>
    <w:rsid w:val="000D387F"/>
    <w:rsid w:val="000D3955"/>
    <w:rsid w:val="000D3B84"/>
    <w:rsid w:val="000D3CB3"/>
    <w:rsid w:val="000D3F0D"/>
    <w:rsid w:val="000D40EE"/>
    <w:rsid w:val="000D45F2"/>
    <w:rsid w:val="000D466C"/>
    <w:rsid w:val="000D4AB1"/>
    <w:rsid w:val="000D4C53"/>
    <w:rsid w:val="000D5579"/>
    <w:rsid w:val="000D57CA"/>
    <w:rsid w:val="000D5927"/>
    <w:rsid w:val="000D5C26"/>
    <w:rsid w:val="000D6125"/>
    <w:rsid w:val="000D62AF"/>
    <w:rsid w:val="000D642B"/>
    <w:rsid w:val="000D68C6"/>
    <w:rsid w:val="000D6B37"/>
    <w:rsid w:val="000D6C8F"/>
    <w:rsid w:val="000D6F73"/>
    <w:rsid w:val="000D6FF2"/>
    <w:rsid w:val="000D7202"/>
    <w:rsid w:val="000D76A6"/>
    <w:rsid w:val="000D77CE"/>
    <w:rsid w:val="000D7BA6"/>
    <w:rsid w:val="000E0467"/>
    <w:rsid w:val="000E0496"/>
    <w:rsid w:val="000E05AD"/>
    <w:rsid w:val="000E07AE"/>
    <w:rsid w:val="000E089D"/>
    <w:rsid w:val="000E0AE3"/>
    <w:rsid w:val="000E0B1F"/>
    <w:rsid w:val="000E0E7F"/>
    <w:rsid w:val="000E169B"/>
    <w:rsid w:val="000E18B9"/>
    <w:rsid w:val="000E1902"/>
    <w:rsid w:val="000E1B40"/>
    <w:rsid w:val="000E1D0B"/>
    <w:rsid w:val="000E27A0"/>
    <w:rsid w:val="000E2A23"/>
    <w:rsid w:val="000E2A7E"/>
    <w:rsid w:val="000E2BFF"/>
    <w:rsid w:val="000E2D20"/>
    <w:rsid w:val="000E2E7F"/>
    <w:rsid w:val="000E3136"/>
    <w:rsid w:val="000E36ED"/>
    <w:rsid w:val="000E3B8C"/>
    <w:rsid w:val="000E3F0C"/>
    <w:rsid w:val="000E417E"/>
    <w:rsid w:val="000E4363"/>
    <w:rsid w:val="000E4436"/>
    <w:rsid w:val="000E4668"/>
    <w:rsid w:val="000E4E41"/>
    <w:rsid w:val="000E500C"/>
    <w:rsid w:val="000E5367"/>
    <w:rsid w:val="000E60C7"/>
    <w:rsid w:val="000E6363"/>
    <w:rsid w:val="000E6809"/>
    <w:rsid w:val="000E6AA6"/>
    <w:rsid w:val="000E6AF7"/>
    <w:rsid w:val="000E6B2C"/>
    <w:rsid w:val="000E7075"/>
    <w:rsid w:val="000E7525"/>
    <w:rsid w:val="000E76D9"/>
    <w:rsid w:val="000E7BBB"/>
    <w:rsid w:val="000E7E90"/>
    <w:rsid w:val="000F0153"/>
    <w:rsid w:val="000F0C21"/>
    <w:rsid w:val="000F0FCD"/>
    <w:rsid w:val="000F1789"/>
    <w:rsid w:val="000F1D59"/>
    <w:rsid w:val="000F1D70"/>
    <w:rsid w:val="000F2CD0"/>
    <w:rsid w:val="000F2E92"/>
    <w:rsid w:val="000F3652"/>
    <w:rsid w:val="000F3C40"/>
    <w:rsid w:val="000F4307"/>
    <w:rsid w:val="000F4738"/>
    <w:rsid w:val="000F4CAB"/>
    <w:rsid w:val="000F4D5B"/>
    <w:rsid w:val="000F590F"/>
    <w:rsid w:val="000F6029"/>
    <w:rsid w:val="000F6191"/>
    <w:rsid w:val="000F649D"/>
    <w:rsid w:val="000F654E"/>
    <w:rsid w:val="000F69BB"/>
    <w:rsid w:val="000F70D2"/>
    <w:rsid w:val="000F72A0"/>
    <w:rsid w:val="000F7545"/>
    <w:rsid w:val="000F758C"/>
    <w:rsid w:val="000F7E28"/>
    <w:rsid w:val="0010027D"/>
    <w:rsid w:val="0010054F"/>
    <w:rsid w:val="00100E49"/>
    <w:rsid w:val="001013DB"/>
    <w:rsid w:val="001013FB"/>
    <w:rsid w:val="0010157D"/>
    <w:rsid w:val="00101598"/>
    <w:rsid w:val="001016E7"/>
    <w:rsid w:val="00101B36"/>
    <w:rsid w:val="00101BA0"/>
    <w:rsid w:val="00101CD5"/>
    <w:rsid w:val="00101D09"/>
    <w:rsid w:val="001026E6"/>
    <w:rsid w:val="00102E0A"/>
    <w:rsid w:val="00103372"/>
    <w:rsid w:val="00103560"/>
    <w:rsid w:val="00103ACC"/>
    <w:rsid w:val="00103ADF"/>
    <w:rsid w:val="00103AF3"/>
    <w:rsid w:val="0010419B"/>
    <w:rsid w:val="0010470F"/>
    <w:rsid w:val="00104974"/>
    <w:rsid w:val="00105042"/>
    <w:rsid w:val="0010524A"/>
    <w:rsid w:val="001062B2"/>
    <w:rsid w:val="00106564"/>
    <w:rsid w:val="00106EBE"/>
    <w:rsid w:val="00107A64"/>
    <w:rsid w:val="00107B65"/>
    <w:rsid w:val="00107DB9"/>
    <w:rsid w:val="00107E1C"/>
    <w:rsid w:val="00107ED6"/>
    <w:rsid w:val="00110945"/>
    <w:rsid w:val="0011104B"/>
    <w:rsid w:val="0011173C"/>
    <w:rsid w:val="00111EA2"/>
    <w:rsid w:val="00112893"/>
    <w:rsid w:val="001128F4"/>
    <w:rsid w:val="00112DFA"/>
    <w:rsid w:val="00112FAD"/>
    <w:rsid w:val="0011300C"/>
    <w:rsid w:val="00113550"/>
    <w:rsid w:val="0011390E"/>
    <w:rsid w:val="001142A2"/>
    <w:rsid w:val="00115035"/>
    <w:rsid w:val="0011547D"/>
    <w:rsid w:val="001154E5"/>
    <w:rsid w:val="0011572F"/>
    <w:rsid w:val="00115B04"/>
    <w:rsid w:val="001160D9"/>
    <w:rsid w:val="001162C7"/>
    <w:rsid w:val="00116961"/>
    <w:rsid w:val="00116CC6"/>
    <w:rsid w:val="0011759F"/>
    <w:rsid w:val="00117995"/>
    <w:rsid w:val="00117D06"/>
    <w:rsid w:val="00120029"/>
    <w:rsid w:val="001200B2"/>
    <w:rsid w:val="001209F2"/>
    <w:rsid w:val="00120C4B"/>
    <w:rsid w:val="00120DE6"/>
    <w:rsid w:val="00120F05"/>
    <w:rsid w:val="0012103C"/>
    <w:rsid w:val="0012137A"/>
    <w:rsid w:val="0012149F"/>
    <w:rsid w:val="0012154F"/>
    <w:rsid w:val="0012188B"/>
    <w:rsid w:val="0012197F"/>
    <w:rsid w:val="001219CD"/>
    <w:rsid w:val="00121AAC"/>
    <w:rsid w:val="00122193"/>
    <w:rsid w:val="0012220D"/>
    <w:rsid w:val="00122D9E"/>
    <w:rsid w:val="0012353C"/>
    <w:rsid w:val="00123683"/>
    <w:rsid w:val="00123810"/>
    <w:rsid w:val="0012391D"/>
    <w:rsid w:val="001244C9"/>
    <w:rsid w:val="001245A4"/>
    <w:rsid w:val="00124BBC"/>
    <w:rsid w:val="00124DFF"/>
    <w:rsid w:val="00124F78"/>
    <w:rsid w:val="001251F8"/>
    <w:rsid w:val="001253F0"/>
    <w:rsid w:val="0012543A"/>
    <w:rsid w:val="00125A86"/>
    <w:rsid w:val="001263D9"/>
    <w:rsid w:val="00126676"/>
    <w:rsid w:val="001266CA"/>
    <w:rsid w:val="001266D7"/>
    <w:rsid w:val="0012689D"/>
    <w:rsid w:val="00126D3D"/>
    <w:rsid w:val="00127257"/>
    <w:rsid w:val="00127307"/>
    <w:rsid w:val="00127462"/>
    <w:rsid w:val="00127FC3"/>
    <w:rsid w:val="00130DFB"/>
    <w:rsid w:val="00130FE3"/>
    <w:rsid w:val="001312E9"/>
    <w:rsid w:val="0013170D"/>
    <w:rsid w:val="00131787"/>
    <w:rsid w:val="00131B30"/>
    <w:rsid w:val="00131F8D"/>
    <w:rsid w:val="00132362"/>
    <w:rsid w:val="001324C7"/>
    <w:rsid w:val="00132B55"/>
    <w:rsid w:val="00132C8C"/>
    <w:rsid w:val="001330F7"/>
    <w:rsid w:val="0013319B"/>
    <w:rsid w:val="00133380"/>
    <w:rsid w:val="0013379C"/>
    <w:rsid w:val="00133C38"/>
    <w:rsid w:val="00133F45"/>
    <w:rsid w:val="00134099"/>
    <w:rsid w:val="0013428E"/>
    <w:rsid w:val="0013474A"/>
    <w:rsid w:val="00134B6F"/>
    <w:rsid w:val="00134C60"/>
    <w:rsid w:val="00135032"/>
    <w:rsid w:val="001350EB"/>
    <w:rsid w:val="00135131"/>
    <w:rsid w:val="00135323"/>
    <w:rsid w:val="00135615"/>
    <w:rsid w:val="00135893"/>
    <w:rsid w:val="00135ABC"/>
    <w:rsid w:val="00135F66"/>
    <w:rsid w:val="001361FB"/>
    <w:rsid w:val="001365D6"/>
    <w:rsid w:val="001367A3"/>
    <w:rsid w:val="00136921"/>
    <w:rsid w:val="001369BD"/>
    <w:rsid w:val="00136A65"/>
    <w:rsid w:val="00137101"/>
    <w:rsid w:val="00137E83"/>
    <w:rsid w:val="00140065"/>
    <w:rsid w:val="0014075D"/>
    <w:rsid w:val="001408AD"/>
    <w:rsid w:val="001409CD"/>
    <w:rsid w:val="00140E10"/>
    <w:rsid w:val="00141038"/>
    <w:rsid w:val="00141082"/>
    <w:rsid w:val="001410C8"/>
    <w:rsid w:val="00141182"/>
    <w:rsid w:val="001411D4"/>
    <w:rsid w:val="00141424"/>
    <w:rsid w:val="001414DE"/>
    <w:rsid w:val="001417F6"/>
    <w:rsid w:val="00141DF1"/>
    <w:rsid w:val="00141F48"/>
    <w:rsid w:val="00142128"/>
    <w:rsid w:val="00143621"/>
    <w:rsid w:val="001440DE"/>
    <w:rsid w:val="00144632"/>
    <w:rsid w:val="00144928"/>
    <w:rsid w:val="00144995"/>
    <w:rsid w:val="00144B25"/>
    <w:rsid w:val="0014538A"/>
    <w:rsid w:val="00145441"/>
    <w:rsid w:val="001454FD"/>
    <w:rsid w:val="0014566E"/>
    <w:rsid w:val="001458B3"/>
    <w:rsid w:val="0014614A"/>
    <w:rsid w:val="00146208"/>
    <w:rsid w:val="00146529"/>
    <w:rsid w:val="0014672E"/>
    <w:rsid w:val="00146964"/>
    <w:rsid w:val="00146DC5"/>
    <w:rsid w:val="00147394"/>
    <w:rsid w:val="00147FE1"/>
    <w:rsid w:val="00150192"/>
    <w:rsid w:val="001511D3"/>
    <w:rsid w:val="001518EA"/>
    <w:rsid w:val="00151B00"/>
    <w:rsid w:val="00152065"/>
    <w:rsid w:val="00152091"/>
    <w:rsid w:val="00152445"/>
    <w:rsid w:val="00152455"/>
    <w:rsid w:val="001526F7"/>
    <w:rsid w:val="001530A5"/>
    <w:rsid w:val="001531BB"/>
    <w:rsid w:val="00153B01"/>
    <w:rsid w:val="00153B30"/>
    <w:rsid w:val="00153BC9"/>
    <w:rsid w:val="0015411D"/>
    <w:rsid w:val="0015418B"/>
    <w:rsid w:val="00154758"/>
    <w:rsid w:val="00154809"/>
    <w:rsid w:val="001549CF"/>
    <w:rsid w:val="001549E5"/>
    <w:rsid w:val="00154B7A"/>
    <w:rsid w:val="00154C8A"/>
    <w:rsid w:val="00154E17"/>
    <w:rsid w:val="00154F6A"/>
    <w:rsid w:val="00155EB0"/>
    <w:rsid w:val="00156083"/>
    <w:rsid w:val="00156492"/>
    <w:rsid w:val="00156760"/>
    <w:rsid w:val="00156819"/>
    <w:rsid w:val="00156A02"/>
    <w:rsid w:val="00156B72"/>
    <w:rsid w:val="00156C9E"/>
    <w:rsid w:val="001575E4"/>
    <w:rsid w:val="0015769E"/>
    <w:rsid w:val="00157862"/>
    <w:rsid w:val="0015791B"/>
    <w:rsid w:val="00157AE3"/>
    <w:rsid w:val="00157AF8"/>
    <w:rsid w:val="00157C6C"/>
    <w:rsid w:val="00157E8F"/>
    <w:rsid w:val="00160095"/>
    <w:rsid w:val="0016038C"/>
    <w:rsid w:val="00160F6E"/>
    <w:rsid w:val="001610A2"/>
    <w:rsid w:val="001612FA"/>
    <w:rsid w:val="0016168F"/>
    <w:rsid w:val="001626D4"/>
    <w:rsid w:val="001629C6"/>
    <w:rsid w:val="00162EAD"/>
    <w:rsid w:val="00162F58"/>
    <w:rsid w:val="001637AC"/>
    <w:rsid w:val="0016381C"/>
    <w:rsid w:val="00163C26"/>
    <w:rsid w:val="00163D14"/>
    <w:rsid w:val="00164330"/>
    <w:rsid w:val="00164899"/>
    <w:rsid w:val="00164C2F"/>
    <w:rsid w:val="00164DD6"/>
    <w:rsid w:val="00164ED4"/>
    <w:rsid w:val="00164F0E"/>
    <w:rsid w:val="001651AD"/>
    <w:rsid w:val="00165896"/>
    <w:rsid w:val="00165C2C"/>
    <w:rsid w:val="00165D43"/>
    <w:rsid w:val="00165E01"/>
    <w:rsid w:val="00165E14"/>
    <w:rsid w:val="00165EA1"/>
    <w:rsid w:val="0016620C"/>
    <w:rsid w:val="00166A66"/>
    <w:rsid w:val="00166ACB"/>
    <w:rsid w:val="00166B5F"/>
    <w:rsid w:val="00166E11"/>
    <w:rsid w:val="00166FF4"/>
    <w:rsid w:val="0016739D"/>
    <w:rsid w:val="0016758B"/>
    <w:rsid w:val="0016795C"/>
    <w:rsid w:val="001679ED"/>
    <w:rsid w:val="00170474"/>
    <w:rsid w:val="00170A53"/>
    <w:rsid w:val="00170C0A"/>
    <w:rsid w:val="00170F11"/>
    <w:rsid w:val="00170FD3"/>
    <w:rsid w:val="001711F9"/>
    <w:rsid w:val="00171616"/>
    <w:rsid w:val="001718F7"/>
    <w:rsid w:val="00171E11"/>
    <w:rsid w:val="00172046"/>
    <w:rsid w:val="00172160"/>
    <w:rsid w:val="00172882"/>
    <w:rsid w:val="001728A8"/>
    <w:rsid w:val="0017292D"/>
    <w:rsid w:val="00172966"/>
    <w:rsid w:val="00172A8E"/>
    <w:rsid w:val="00172B9A"/>
    <w:rsid w:val="0017335A"/>
    <w:rsid w:val="00173531"/>
    <w:rsid w:val="00173840"/>
    <w:rsid w:val="00173A4D"/>
    <w:rsid w:val="00173ABC"/>
    <w:rsid w:val="00173D06"/>
    <w:rsid w:val="00174609"/>
    <w:rsid w:val="00174815"/>
    <w:rsid w:val="00174C91"/>
    <w:rsid w:val="00174D47"/>
    <w:rsid w:val="00174EE7"/>
    <w:rsid w:val="00175196"/>
    <w:rsid w:val="00175AE6"/>
    <w:rsid w:val="00175BA6"/>
    <w:rsid w:val="00175CF5"/>
    <w:rsid w:val="00175FD6"/>
    <w:rsid w:val="0017603E"/>
    <w:rsid w:val="001761E4"/>
    <w:rsid w:val="001765F2"/>
    <w:rsid w:val="00176C93"/>
    <w:rsid w:val="001772A6"/>
    <w:rsid w:val="00180463"/>
    <w:rsid w:val="00180631"/>
    <w:rsid w:val="001812F7"/>
    <w:rsid w:val="00181709"/>
    <w:rsid w:val="00181937"/>
    <w:rsid w:val="001819A8"/>
    <w:rsid w:val="00181C8E"/>
    <w:rsid w:val="00181CBC"/>
    <w:rsid w:val="00181DF0"/>
    <w:rsid w:val="0018231A"/>
    <w:rsid w:val="00182F28"/>
    <w:rsid w:val="00183882"/>
    <w:rsid w:val="0018388D"/>
    <w:rsid w:val="00183D0C"/>
    <w:rsid w:val="001842DE"/>
    <w:rsid w:val="001847C5"/>
    <w:rsid w:val="001849A1"/>
    <w:rsid w:val="0018511A"/>
    <w:rsid w:val="00185795"/>
    <w:rsid w:val="00185F4E"/>
    <w:rsid w:val="001865CB"/>
    <w:rsid w:val="001866BF"/>
    <w:rsid w:val="00186747"/>
    <w:rsid w:val="00186BEF"/>
    <w:rsid w:val="00186F32"/>
    <w:rsid w:val="0018710C"/>
    <w:rsid w:val="0018726E"/>
    <w:rsid w:val="0018771C"/>
    <w:rsid w:val="00187E9D"/>
    <w:rsid w:val="00190214"/>
    <w:rsid w:val="001903B7"/>
    <w:rsid w:val="00190411"/>
    <w:rsid w:val="00190A63"/>
    <w:rsid w:val="00190E9F"/>
    <w:rsid w:val="00190F9E"/>
    <w:rsid w:val="0019158F"/>
    <w:rsid w:val="0019199B"/>
    <w:rsid w:val="00191B7F"/>
    <w:rsid w:val="00191D2B"/>
    <w:rsid w:val="00191EF1"/>
    <w:rsid w:val="00191FA5"/>
    <w:rsid w:val="001923DE"/>
    <w:rsid w:val="00192843"/>
    <w:rsid w:val="00192F0E"/>
    <w:rsid w:val="00192F88"/>
    <w:rsid w:val="00193814"/>
    <w:rsid w:val="001938AB"/>
    <w:rsid w:val="00193DDE"/>
    <w:rsid w:val="0019430F"/>
    <w:rsid w:val="0019434B"/>
    <w:rsid w:val="00194527"/>
    <w:rsid w:val="001947D2"/>
    <w:rsid w:val="00194926"/>
    <w:rsid w:val="00194C95"/>
    <w:rsid w:val="00195067"/>
    <w:rsid w:val="001955B4"/>
    <w:rsid w:val="00195BBD"/>
    <w:rsid w:val="00195EA0"/>
    <w:rsid w:val="00196204"/>
    <w:rsid w:val="0019663C"/>
    <w:rsid w:val="001966B1"/>
    <w:rsid w:val="00197221"/>
    <w:rsid w:val="00197D25"/>
    <w:rsid w:val="001A0055"/>
    <w:rsid w:val="001A03BB"/>
    <w:rsid w:val="001A0571"/>
    <w:rsid w:val="001A0DE9"/>
    <w:rsid w:val="001A0E56"/>
    <w:rsid w:val="001A1401"/>
    <w:rsid w:val="001A161B"/>
    <w:rsid w:val="001A1B3C"/>
    <w:rsid w:val="001A1F65"/>
    <w:rsid w:val="001A1F7F"/>
    <w:rsid w:val="001A2379"/>
    <w:rsid w:val="001A2462"/>
    <w:rsid w:val="001A27FC"/>
    <w:rsid w:val="001A27FE"/>
    <w:rsid w:val="001A2823"/>
    <w:rsid w:val="001A2A49"/>
    <w:rsid w:val="001A2F5D"/>
    <w:rsid w:val="001A2FD0"/>
    <w:rsid w:val="001A33C2"/>
    <w:rsid w:val="001A345F"/>
    <w:rsid w:val="001A34BC"/>
    <w:rsid w:val="001A35F3"/>
    <w:rsid w:val="001A3B70"/>
    <w:rsid w:val="001A4141"/>
    <w:rsid w:val="001A41A7"/>
    <w:rsid w:val="001A4370"/>
    <w:rsid w:val="001A47A2"/>
    <w:rsid w:val="001A47C2"/>
    <w:rsid w:val="001A489D"/>
    <w:rsid w:val="001A4B24"/>
    <w:rsid w:val="001A5631"/>
    <w:rsid w:val="001A577D"/>
    <w:rsid w:val="001A5A6F"/>
    <w:rsid w:val="001A5F99"/>
    <w:rsid w:val="001A64E6"/>
    <w:rsid w:val="001A65D2"/>
    <w:rsid w:val="001A66DB"/>
    <w:rsid w:val="001A68D3"/>
    <w:rsid w:val="001A6BA6"/>
    <w:rsid w:val="001A6C74"/>
    <w:rsid w:val="001A76CD"/>
    <w:rsid w:val="001A7826"/>
    <w:rsid w:val="001A7E67"/>
    <w:rsid w:val="001B0453"/>
    <w:rsid w:val="001B09CC"/>
    <w:rsid w:val="001B09E1"/>
    <w:rsid w:val="001B0F10"/>
    <w:rsid w:val="001B16A1"/>
    <w:rsid w:val="001B1B72"/>
    <w:rsid w:val="001B22E3"/>
    <w:rsid w:val="001B252B"/>
    <w:rsid w:val="001B253D"/>
    <w:rsid w:val="001B2569"/>
    <w:rsid w:val="001B264D"/>
    <w:rsid w:val="001B2DC3"/>
    <w:rsid w:val="001B2FC1"/>
    <w:rsid w:val="001B343D"/>
    <w:rsid w:val="001B38D3"/>
    <w:rsid w:val="001B3A2C"/>
    <w:rsid w:val="001B3C56"/>
    <w:rsid w:val="001B3D41"/>
    <w:rsid w:val="001B403A"/>
    <w:rsid w:val="001B43C0"/>
    <w:rsid w:val="001B463C"/>
    <w:rsid w:val="001B5E51"/>
    <w:rsid w:val="001B638D"/>
    <w:rsid w:val="001B63AB"/>
    <w:rsid w:val="001B6554"/>
    <w:rsid w:val="001B66DE"/>
    <w:rsid w:val="001B6763"/>
    <w:rsid w:val="001B6A4B"/>
    <w:rsid w:val="001B6CBA"/>
    <w:rsid w:val="001B6D77"/>
    <w:rsid w:val="001B7B91"/>
    <w:rsid w:val="001B7EC2"/>
    <w:rsid w:val="001C0429"/>
    <w:rsid w:val="001C05A3"/>
    <w:rsid w:val="001C0613"/>
    <w:rsid w:val="001C0952"/>
    <w:rsid w:val="001C0A3F"/>
    <w:rsid w:val="001C16DC"/>
    <w:rsid w:val="001C17FC"/>
    <w:rsid w:val="001C1B0E"/>
    <w:rsid w:val="001C20EF"/>
    <w:rsid w:val="001C2618"/>
    <w:rsid w:val="001C289F"/>
    <w:rsid w:val="001C382C"/>
    <w:rsid w:val="001C3A02"/>
    <w:rsid w:val="001C3B34"/>
    <w:rsid w:val="001C3C53"/>
    <w:rsid w:val="001C3EE2"/>
    <w:rsid w:val="001C3FEE"/>
    <w:rsid w:val="001C4052"/>
    <w:rsid w:val="001C409B"/>
    <w:rsid w:val="001C475E"/>
    <w:rsid w:val="001C4911"/>
    <w:rsid w:val="001C524B"/>
    <w:rsid w:val="001C5766"/>
    <w:rsid w:val="001C582F"/>
    <w:rsid w:val="001C5A3F"/>
    <w:rsid w:val="001C68F9"/>
    <w:rsid w:val="001C69BC"/>
    <w:rsid w:val="001C6BE7"/>
    <w:rsid w:val="001C6C7E"/>
    <w:rsid w:val="001C6D42"/>
    <w:rsid w:val="001C6E79"/>
    <w:rsid w:val="001C715B"/>
    <w:rsid w:val="001C74E7"/>
    <w:rsid w:val="001C7798"/>
    <w:rsid w:val="001C79A6"/>
    <w:rsid w:val="001C7C3A"/>
    <w:rsid w:val="001D0274"/>
    <w:rsid w:val="001D0469"/>
    <w:rsid w:val="001D0D80"/>
    <w:rsid w:val="001D15F8"/>
    <w:rsid w:val="001D1750"/>
    <w:rsid w:val="001D1D50"/>
    <w:rsid w:val="001D1FEB"/>
    <w:rsid w:val="001D2117"/>
    <w:rsid w:val="001D23E3"/>
    <w:rsid w:val="001D25FF"/>
    <w:rsid w:val="001D267F"/>
    <w:rsid w:val="001D351D"/>
    <w:rsid w:val="001D35FE"/>
    <w:rsid w:val="001D3696"/>
    <w:rsid w:val="001D37E5"/>
    <w:rsid w:val="001D3948"/>
    <w:rsid w:val="001D396B"/>
    <w:rsid w:val="001D3D5B"/>
    <w:rsid w:val="001D3E62"/>
    <w:rsid w:val="001D409E"/>
    <w:rsid w:val="001D412D"/>
    <w:rsid w:val="001D4403"/>
    <w:rsid w:val="001D4463"/>
    <w:rsid w:val="001D4B84"/>
    <w:rsid w:val="001D501B"/>
    <w:rsid w:val="001D5223"/>
    <w:rsid w:val="001D5368"/>
    <w:rsid w:val="001D5397"/>
    <w:rsid w:val="001D5591"/>
    <w:rsid w:val="001D56EC"/>
    <w:rsid w:val="001D5768"/>
    <w:rsid w:val="001D57F4"/>
    <w:rsid w:val="001D5DA0"/>
    <w:rsid w:val="001D5E9A"/>
    <w:rsid w:val="001D62D6"/>
    <w:rsid w:val="001D6537"/>
    <w:rsid w:val="001D6762"/>
    <w:rsid w:val="001D6BE2"/>
    <w:rsid w:val="001D6E56"/>
    <w:rsid w:val="001D702D"/>
    <w:rsid w:val="001D73AA"/>
    <w:rsid w:val="001D7434"/>
    <w:rsid w:val="001D772D"/>
    <w:rsid w:val="001D7938"/>
    <w:rsid w:val="001D79F9"/>
    <w:rsid w:val="001D7A79"/>
    <w:rsid w:val="001D7D53"/>
    <w:rsid w:val="001E0537"/>
    <w:rsid w:val="001E069A"/>
    <w:rsid w:val="001E153A"/>
    <w:rsid w:val="001E1DDF"/>
    <w:rsid w:val="001E2113"/>
    <w:rsid w:val="001E2569"/>
    <w:rsid w:val="001E269C"/>
    <w:rsid w:val="001E289B"/>
    <w:rsid w:val="001E28B7"/>
    <w:rsid w:val="001E2E1F"/>
    <w:rsid w:val="001E2FD3"/>
    <w:rsid w:val="001E3210"/>
    <w:rsid w:val="001E32DD"/>
    <w:rsid w:val="001E32DF"/>
    <w:rsid w:val="001E35CF"/>
    <w:rsid w:val="001E4085"/>
    <w:rsid w:val="001E42C3"/>
    <w:rsid w:val="001E4343"/>
    <w:rsid w:val="001E44C3"/>
    <w:rsid w:val="001E4A6F"/>
    <w:rsid w:val="001E4BD2"/>
    <w:rsid w:val="001E4BE3"/>
    <w:rsid w:val="001E4C0E"/>
    <w:rsid w:val="001E4CBD"/>
    <w:rsid w:val="001E4FB9"/>
    <w:rsid w:val="001E5692"/>
    <w:rsid w:val="001E56D3"/>
    <w:rsid w:val="001E577D"/>
    <w:rsid w:val="001E5801"/>
    <w:rsid w:val="001E581A"/>
    <w:rsid w:val="001E592F"/>
    <w:rsid w:val="001E6198"/>
    <w:rsid w:val="001E6496"/>
    <w:rsid w:val="001E66FC"/>
    <w:rsid w:val="001E6723"/>
    <w:rsid w:val="001E6FDF"/>
    <w:rsid w:val="001E706D"/>
    <w:rsid w:val="001E7102"/>
    <w:rsid w:val="001E75C7"/>
    <w:rsid w:val="001E7AF9"/>
    <w:rsid w:val="001E7FF3"/>
    <w:rsid w:val="001F004F"/>
    <w:rsid w:val="001F0463"/>
    <w:rsid w:val="001F0B38"/>
    <w:rsid w:val="001F0B72"/>
    <w:rsid w:val="001F0FE2"/>
    <w:rsid w:val="001F16AC"/>
    <w:rsid w:val="001F183F"/>
    <w:rsid w:val="001F18E5"/>
    <w:rsid w:val="001F190B"/>
    <w:rsid w:val="001F1DCF"/>
    <w:rsid w:val="001F1FAB"/>
    <w:rsid w:val="001F2092"/>
    <w:rsid w:val="001F22FB"/>
    <w:rsid w:val="001F27F2"/>
    <w:rsid w:val="001F286F"/>
    <w:rsid w:val="001F2904"/>
    <w:rsid w:val="001F2938"/>
    <w:rsid w:val="001F2EC4"/>
    <w:rsid w:val="001F2F7A"/>
    <w:rsid w:val="001F318A"/>
    <w:rsid w:val="001F320A"/>
    <w:rsid w:val="001F34B2"/>
    <w:rsid w:val="001F34B9"/>
    <w:rsid w:val="001F3867"/>
    <w:rsid w:val="001F39BC"/>
    <w:rsid w:val="001F3C25"/>
    <w:rsid w:val="001F40D3"/>
    <w:rsid w:val="001F4104"/>
    <w:rsid w:val="001F4329"/>
    <w:rsid w:val="001F483E"/>
    <w:rsid w:val="001F4AE3"/>
    <w:rsid w:val="001F5239"/>
    <w:rsid w:val="001F5C9D"/>
    <w:rsid w:val="001F673D"/>
    <w:rsid w:val="001F6CAE"/>
    <w:rsid w:val="001F7C34"/>
    <w:rsid w:val="00200298"/>
    <w:rsid w:val="00200460"/>
    <w:rsid w:val="002008FC"/>
    <w:rsid w:val="00200C63"/>
    <w:rsid w:val="002012D6"/>
    <w:rsid w:val="002014CF"/>
    <w:rsid w:val="0020153B"/>
    <w:rsid w:val="0020160A"/>
    <w:rsid w:val="002016A5"/>
    <w:rsid w:val="00201747"/>
    <w:rsid w:val="002017FF"/>
    <w:rsid w:val="002029D8"/>
    <w:rsid w:val="002029E9"/>
    <w:rsid w:val="00202F95"/>
    <w:rsid w:val="00203369"/>
    <w:rsid w:val="00203445"/>
    <w:rsid w:val="002038A8"/>
    <w:rsid w:val="002038ED"/>
    <w:rsid w:val="00204157"/>
    <w:rsid w:val="00204330"/>
    <w:rsid w:val="00204480"/>
    <w:rsid w:val="0020452D"/>
    <w:rsid w:val="00204B3A"/>
    <w:rsid w:val="00204BF2"/>
    <w:rsid w:val="00204C3F"/>
    <w:rsid w:val="00204D9D"/>
    <w:rsid w:val="00204F0F"/>
    <w:rsid w:val="002055B7"/>
    <w:rsid w:val="00205635"/>
    <w:rsid w:val="002056BD"/>
    <w:rsid w:val="002056E6"/>
    <w:rsid w:val="002056FC"/>
    <w:rsid w:val="00205B87"/>
    <w:rsid w:val="00205F43"/>
    <w:rsid w:val="002063D6"/>
    <w:rsid w:val="00206639"/>
    <w:rsid w:val="00206898"/>
    <w:rsid w:val="00206D3D"/>
    <w:rsid w:val="00206EB3"/>
    <w:rsid w:val="00206F79"/>
    <w:rsid w:val="00207626"/>
    <w:rsid w:val="00207733"/>
    <w:rsid w:val="0020796C"/>
    <w:rsid w:val="00207A7B"/>
    <w:rsid w:val="00207AAE"/>
    <w:rsid w:val="00207D4C"/>
    <w:rsid w:val="00207FA6"/>
    <w:rsid w:val="00210135"/>
    <w:rsid w:val="0021018C"/>
    <w:rsid w:val="002103EB"/>
    <w:rsid w:val="00210B24"/>
    <w:rsid w:val="00210D5F"/>
    <w:rsid w:val="00210F63"/>
    <w:rsid w:val="00211060"/>
    <w:rsid w:val="002114FC"/>
    <w:rsid w:val="0021154D"/>
    <w:rsid w:val="00211A87"/>
    <w:rsid w:val="002120C8"/>
    <w:rsid w:val="00212A41"/>
    <w:rsid w:val="00212A89"/>
    <w:rsid w:val="00212B95"/>
    <w:rsid w:val="00212D65"/>
    <w:rsid w:val="00212EE7"/>
    <w:rsid w:val="00213442"/>
    <w:rsid w:val="002134C3"/>
    <w:rsid w:val="002135EA"/>
    <w:rsid w:val="002136A7"/>
    <w:rsid w:val="002139E1"/>
    <w:rsid w:val="00213BFF"/>
    <w:rsid w:val="00213C38"/>
    <w:rsid w:val="00213F0A"/>
    <w:rsid w:val="002144AC"/>
    <w:rsid w:val="002145A7"/>
    <w:rsid w:val="002145B9"/>
    <w:rsid w:val="00214B07"/>
    <w:rsid w:val="00214F86"/>
    <w:rsid w:val="002152D1"/>
    <w:rsid w:val="0021535A"/>
    <w:rsid w:val="002155B9"/>
    <w:rsid w:val="002156DD"/>
    <w:rsid w:val="00215722"/>
    <w:rsid w:val="00215A30"/>
    <w:rsid w:val="00215A52"/>
    <w:rsid w:val="00216116"/>
    <w:rsid w:val="00216482"/>
    <w:rsid w:val="00216EA6"/>
    <w:rsid w:val="00217264"/>
    <w:rsid w:val="00217405"/>
    <w:rsid w:val="00217779"/>
    <w:rsid w:val="00217EFB"/>
    <w:rsid w:val="00217FDF"/>
    <w:rsid w:val="00220282"/>
    <w:rsid w:val="00220400"/>
    <w:rsid w:val="002206F7"/>
    <w:rsid w:val="002207C4"/>
    <w:rsid w:val="00220A47"/>
    <w:rsid w:val="0022186C"/>
    <w:rsid w:val="00221B3B"/>
    <w:rsid w:val="00222107"/>
    <w:rsid w:val="00222160"/>
    <w:rsid w:val="0022224C"/>
    <w:rsid w:val="00222928"/>
    <w:rsid w:val="002229A8"/>
    <w:rsid w:val="00222CEB"/>
    <w:rsid w:val="00222E87"/>
    <w:rsid w:val="00222ED4"/>
    <w:rsid w:val="00222ED5"/>
    <w:rsid w:val="00223002"/>
    <w:rsid w:val="002235A0"/>
    <w:rsid w:val="002236D3"/>
    <w:rsid w:val="0022377D"/>
    <w:rsid w:val="002237A0"/>
    <w:rsid w:val="0022388C"/>
    <w:rsid w:val="00223D8C"/>
    <w:rsid w:val="00223FC8"/>
    <w:rsid w:val="002240AC"/>
    <w:rsid w:val="00224290"/>
    <w:rsid w:val="0022439D"/>
    <w:rsid w:val="00224596"/>
    <w:rsid w:val="00224EA5"/>
    <w:rsid w:val="00224EBC"/>
    <w:rsid w:val="002252A6"/>
    <w:rsid w:val="00225455"/>
    <w:rsid w:val="002256FD"/>
    <w:rsid w:val="00225A65"/>
    <w:rsid w:val="00225C12"/>
    <w:rsid w:val="00225DB9"/>
    <w:rsid w:val="00226B72"/>
    <w:rsid w:val="00227168"/>
    <w:rsid w:val="00227915"/>
    <w:rsid w:val="00227B7A"/>
    <w:rsid w:val="00227D3D"/>
    <w:rsid w:val="0023019B"/>
    <w:rsid w:val="00230233"/>
    <w:rsid w:val="0023103F"/>
    <w:rsid w:val="00231349"/>
    <w:rsid w:val="0023141B"/>
    <w:rsid w:val="002316B1"/>
    <w:rsid w:val="00231B92"/>
    <w:rsid w:val="00231C9B"/>
    <w:rsid w:val="00231C9D"/>
    <w:rsid w:val="002321A7"/>
    <w:rsid w:val="00232A3E"/>
    <w:rsid w:val="00232D75"/>
    <w:rsid w:val="00233E60"/>
    <w:rsid w:val="002342DB"/>
    <w:rsid w:val="00234605"/>
    <w:rsid w:val="00234763"/>
    <w:rsid w:val="00234DBC"/>
    <w:rsid w:val="0023504C"/>
    <w:rsid w:val="0023595F"/>
    <w:rsid w:val="002361D7"/>
    <w:rsid w:val="0023626C"/>
    <w:rsid w:val="002364F0"/>
    <w:rsid w:val="002368AD"/>
    <w:rsid w:val="00236F00"/>
    <w:rsid w:val="00236F6B"/>
    <w:rsid w:val="00237142"/>
    <w:rsid w:val="00237638"/>
    <w:rsid w:val="002378F4"/>
    <w:rsid w:val="00237B82"/>
    <w:rsid w:val="00237C90"/>
    <w:rsid w:val="00237CDB"/>
    <w:rsid w:val="00237CED"/>
    <w:rsid w:val="0024022F"/>
    <w:rsid w:val="0024039B"/>
    <w:rsid w:val="0024042D"/>
    <w:rsid w:val="0024051B"/>
    <w:rsid w:val="00240874"/>
    <w:rsid w:val="00240A23"/>
    <w:rsid w:val="00240D71"/>
    <w:rsid w:val="00240DA5"/>
    <w:rsid w:val="00240DC1"/>
    <w:rsid w:val="002412B7"/>
    <w:rsid w:val="00241531"/>
    <w:rsid w:val="0024202D"/>
    <w:rsid w:val="0024299C"/>
    <w:rsid w:val="00242C49"/>
    <w:rsid w:val="00242E2B"/>
    <w:rsid w:val="00242F50"/>
    <w:rsid w:val="00243376"/>
    <w:rsid w:val="002434F8"/>
    <w:rsid w:val="002436CC"/>
    <w:rsid w:val="002437DF"/>
    <w:rsid w:val="00243A23"/>
    <w:rsid w:val="002443AA"/>
    <w:rsid w:val="00244A22"/>
    <w:rsid w:val="002450C6"/>
    <w:rsid w:val="0024553F"/>
    <w:rsid w:val="00245865"/>
    <w:rsid w:val="002458E9"/>
    <w:rsid w:val="00245BFA"/>
    <w:rsid w:val="002464A8"/>
    <w:rsid w:val="0024658A"/>
    <w:rsid w:val="00246B1B"/>
    <w:rsid w:val="00246C78"/>
    <w:rsid w:val="00246DC7"/>
    <w:rsid w:val="00247117"/>
    <w:rsid w:val="0024748F"/>
    <w:rsid w:val="00247531"/>
    <w:rsid w:val="00247D10"/>
    <w:rsid w:val="00247D7F"/>
    <w:rsid w:val="00247F5B"/>
    <w:rsid w:val="002504D6"/>
    <w:rsid w:val="002511D5"/>
    <w:rsid w:val="002512AF"/>
    <w:rsid w:val="00251398"/>
    <w:rsid w:val="0025161E"/>
    <w:rsid w:val="00251713"/>
    <w:rsid w:val="00251A5B"/>
    <w:rsid w:val="00251B41"/>
    <w:rsid w:val="00251DA6"/>
    <w:rsid w:val="00252018"/>
    <w:rsid w:val="00252634"/>
    <w:rsid w:val="002529B5"/>
    <w:rsid w:val="00252CBC"/>
    <w:rsid w:val="002539FD"/>
    <w:rsid w:val="00254271"/>
    <w:rsid w:val="002546F5"/>
    <w:rsid w:val="00254A6C"/>
    <w:rsid w:val="002555D7"/>
    <w:rsid w:val="00255E4F"/>
    <w:rsid w:val="002567BD"/>
    <w:rsid w:val="002569B0"/>
    <w:rsid w:val="00256B86"/>
    <w:rsid w:val="00256CF3"/>
    <w:rsid w:val="00256E7C"/>
    <w:rsid w:val="00257071"/>
    <w:rsid w:val="002572A2"/>
    <w:rsid w:val="0025779B"/>
    <w:rsid w:val="00257AF2"/>
    <w:rsid w:val="00257B2D"/>
    <w:rsid w:val="00260F89"/>
    <w:rsid w:val="00261466"/>
    <w:rsid w:val="0026165D"/>
    <w:rsid w:val="00261D9A"/>
    <w:rsid w:val="00261F4D"/>
    <w:rsid w:val="00261FD5"/>
    <w:rsid w:val="0026208A"/>
    <w:rsid w:val="0026211C"/>
    <w:rsid w:val="00262130"/>
    <w:rsid w:val="002623DC"/>
    <w:rsid w:val="00262461"/>
    <w:rsid w:val="00262D29"/>
    <w:rsid w:val="002635E3"/>
    <w:rsid w:val="002636B7"/>
    <w:rsid w:val="002639C5"/>
    <w:rsid w:val="00263DB2"/>
    <w:rsid w:val="00263F79"/>
    <w:rsid w:val="00264107"/>
    <w:rsid w:val="002641DE"/>
    <w:rsid w:val="00264836"/>
    <w:rsid w:val="00264F34"/>
    <w:rsid w:val="0026509A"/>
    <w:rsid w:val="002650F9"/>
    <w:rsid w:val="0026510B"/>
    <w:rsid w:val="00265633"/>
    <w:rsid w:val="002656D8"/>
    <w:rsid w:val="002657A5"/>
    <w:rsid w:val="0026580E"/>
    <w:rsid w:val="00265EC6"/>
    <w:rsid w:val="002664B5"/>
    <w:rsid w:val="00267321"/>
    <w:rsid w:val="0026755B"/>
    <w:rsid w:val="00267FDC"/>
    <w:rsid w:val="002700C4"/>
    <w:rsid w:val="00270212"/>
    <w:rsid w:val="0027061D"/>
    <w:rsid w:val="0027069E"/>
    <w:rsid w:val="002708B7"/>
    <w:rsid w:val="00270EF4"/>
    <w:rsid w:val="00271157"/>
    <w:rsid w:val="00271228"/>
    <w:rsid w:val="00271256"/>
    <w:rsid w:val="00271389"/>
    <w:rsid w:val="00271994"/>
    <w:rsid w:val="00272697"/>
    <w:rsid w:val="00272F09"/>
    <w:rsid w:val="0027303F"/>
    <w:rsid w:val="00273891"/>
    <w:rsid w:val="002739A8"/>
    <w:rsid w:val="002739EB"/>
    <w:rsid w:val="00273A56"/>
    <w:rsid w:val="00273CDD"/>
    <w:rsid w:val="00273CFD"/>
    <w:rsid w:val="00273D96"/>
    <w:rsid w:val="00274243"/>
    <w:rsid w:val="00274575"/>
    <w:rsid w:val="002748C6"/>
    <w:rsid w:val="00274CF0"/>
    <w:rsid w:val="00274F30"/>
    <w:rsid w:val="00274F75"/>
    <w:rsid w:val="0027504B"/>
    <w:rsid w:val="002752E7"/>
    <w:rsid w:val="0027568E"/>
    <w:rsid w:val="00275B14"/>
    <w:rsid w:val="00275CCB"/>
    <w:rsid w:val="002768CC"/>
    <w:rsid w:val="00277501"/>
    <w:rsid w:val="00277641"/>
    <w:rsid w:val="0027795F"/>
    <w:rsid w:val="00277AA5"/>
    <w:rsid w:val="00277FF1"/>
    <w:rsid w:val="0028005C"/>
    <w:rsid w:val="002801BB"/>
    <w:rsid w:val="0028025F"/>
    <w:rsid w:val="002805D3"/>
    <w:rsid w:val="002809C8"/>
    <w:rsid w:val="00280D1E"/>
    <w:rsid w:val="002811B5"/>
    <w:rsid w:val="002818EC"/>
    <w:rsid w:val="00281D7B"/>
    <w:rsid w:val="00281E4C"/>
    <w:rsid w:val="00281E6E"/>
    <w:rsid w:val="002821CB"/>
    <w:rsid w:val="002823A4"/>
    <w:rsid w:val="002824D5"/>
    <w:rsid w:val="00283152"/>
    <w:rsid w:val="0028319D"/>
    <w:rsid w:val="00283565"/>
    <w:rsid w:val="00283826"/>
    <w:rsid w:val="0028391A"/>
    <w:rsid w:val="002839EB"/>
    <w:rsid w:val="002839F9"/>
    <w:rsid w:val="00283DEF"/>
    <w:rsid w:val="002846B3"/>
    <w:rsid w:val="00284EE8"/>
    <w:rsid w:val="00285342"/>
    <w:rsid w:val="00285BCC"/>
    <w:rsid w:val="00285CAE"/>
    <w:rsid w:val="00285CC7"/>
    <w:rsid w:val="00285D83"/>
    <w:rsid w:val="002865F0"/>
    <w:rsid w:val="00286D45"/>
    <w:rsid w:val="00287464"/>
    <w:rsid w:val="00287ACC"/>
    <w:rsid w:val="00287CDD"/>
    <w:rsid w:val="00287EC9"/>
    <w:rsid w:val="00290337"/>
    <w:rsid w:val="002905A7"/>
    <w:rsid w:val="00290CD7"/>
    <w:rsid w:val="00290DF6"/>
    <w:rsid w:val="0029145D"/>
    <w:rsid w:val="002916CF"/>
    <w:rsid w:val="00291B1C"/>
    <w:rsid w:val="00292708"/>
    <w:rsid w:val="00292D2D"/>
    <w:rsid w:val="00292DE9"/>
    <w:rsid w:val="00293648"/>
    <w:rsid w:val="00293827"/>
    <w:rsid w:val="002938D2"/>
    <w:rsid w:val="00293C71"/>
    <w:rsid w:val="00293F3F"/>
    <w:rsid w:val="00293FBE"/>
    <w:rsid w:val="00293FF0"/>
    <w:rsid w:val="0029434F"/>
    <w:rsid w:val="002944C9"/>
    <w:rsid w:val="00294687"/>
    <w:rsid w:val="00294A48"/>
    <w:rsid w:val="00294D46"/>
    <w:rsid w:val="00294D85"/>
    <w:rsid w:val="00295355"/>
    <w:rsid w:val="0029593C"/>
    <w:rsid w:val="00296091"/>
    <w:rsid w:val="0029611B"/>
    <w:rsid w:val="00296348"/>
    <w:rsid w:val="00296820"/>
    <w:rsid w:val="00296833"/>
    <w:rsid w:val="0029692B"/>
    <w:rsid w:val="00296983"/>
    <w:rsid w:val="00296E57"/>
    <w:rsid w:val="00296EC0"/>
    <w:rsid w:val="0029732F"/>
    <w:rsid w:val="0029734A"/>
    <w:rsid w:val="00297E9E"/>
    <w:rsid w:val="002A002B"/>
    <w:rsid w:val="002A00C9"/>
    <w:rsid w:val="002A03E9"/>
    <w:rsid w:val="002A07E8"/>
    <w:rsid w:val="002A0972"/>
    <w:rsid w:val="002A0B98"/>
    <w:rsid w:val="002A0D57"/>
    <w:rsid w:val="002A1012"/>
    <w:rsid w:val="002A1186"/>
    <w:rsid w:val="002A1251"/>
    <w:rsid w:val="002A13BB"/>
    <w:rsid w:val="002A1B72"/>
    <w:rsid w:val="002A1D72"/>
    <w:rsid w:val="002A1F39"/>
    <w:rsid w:val="002A22F4"/>
    <w:rsid w:val="002A26D5"/>
    <w:rsid w:val="002A287E"/>
    <w:rsid w:val="002A291E"/>
    <w:rsid w:val="002A293E"/>
    <w:rsid w:val="002A299A"/>
    <w:rsid w:val="002A29B7"/>
    <w:rsid w:val="002A2AAA"/>
    <w:rsid w:val="002A2AE7"/>
    <w:rsid w:val="002A333B"/>
    <w:rsid w:val="002A41E9"/>
    <w:rsid w:val="002A42C7"/>
    <w:rsid w:val="002A43AD"/>
    <w:rsid w:val="002A47DD"/>
    <w:rsid w:val="002A4AC0"/>
    <w:rsid w:val="002A4E1F"/>
    <w:rsid w:val="002A4FE3"/>
    <w:rsid w:val="002A5218"/>
    <w:rsid w:val="002A5C6B"/>
    <w:rsid w:val="002A5C96"/>
    <w:rsid w:val="002A5DCF"/>
    <w:rsid w:val="002A6000"/>
    <w:rsid w:val="002A6152"/>
    <w:rsid w:val="002A6682"/>
    <w:rsid w:val="002A6707"/>
    <w:rsid w:val="002A6836"/>
    <w:rsid w:val="002A7468"/>
    <w:rsid w:val="002A76FB"/>
    <w:rsid w:val="002A77C3"/>
    <w:rsid w:val="002A78A2"/>
    <w:rsid w:val="002A7EE3"/>
    <w:rsid w:val="002A7EFA"/>
    <w:rsid w:val="002B0069"/>
    <w:rsid w:val="002B0360"/>
    <w:rsid w:val="002B046A"/>
    <w:rsid w:val="002B0B91"/>
    <w:rsid w:val="002B0B96"/>
    <w:rsid w:val="002B0C99"/>
    <w:rsid w:val="002B0ECF"/>
    <w:rsid w:val="002B115C"/>
    <w:rsid w:val="002B14DD"/>
    <w:rsid w:val="002B1772"/>
    <w:rsid w:val="002B1B39"/>
    <w:rsid w:val="002B1D06"/>
    <w:rsid w:val="002B2083"/>
    <w:rsid w:val="002B2164"/>
    <w:rsid w:val="002B3CED"/>
    <w:rsid w:val="002B4061"/>
    <w:rsid w:val="002B4081"/>
    <w:rsid w:val="002B41D1"/>
    <w:rsid w:val="002B4876"/>
    <w:rsid w:val="002B53B3"/>
    <w:rsid w:val="002B5607"/>
    <w:rsid w:val="002B5814"/>
    <w:rsid w:val="002B5883"/>
    <w:rsid w:val="002B593B"/>
    <w:rsid w:val="002B5DB1"/>
    <w:rsid w:val="002B62E7"/>
    <w:rsid w:val="002B631D"/>
    <w:rsid w:val="002B679C"/>
    <w:rsid w:val="002B6881"/>
    <w:rsid w:val="002B6A0B"/>
    <w:rsid w:val="002B7193"/>
    <w:rsid w:val="002B73E7"/>
    <w:rsid w:val="002B7876"/>
    <w:rsid w:val="002B7B3D"/>
    <w:rsid w:val="002B7CA4"/>
    <w:rsid w:val="002B7E15"/>
    <w:rsid w:val="002C0197"/>
    <w:rsid w:val="002C0965"/>
    <w:rsid w:val="002C0AF7"/>
    <w:rsid w:val="002C0F1C"/>
    <w:rsid w:val="002C0F83"/>
    <w:rsid w:val="002C1173"/>
    <w:rsid w:val="002C1684"/>
    <w:rsid w:val="002C1876"/>
    <w:rsid w:val="002C1B15"/>
    <w:rsid w:val="002C1C7E"/>
    <w:rsid w:val="002C1EF0"/>
    <w:rsid w:val="002C1F78"/>
    <w:rsid w:val="002C2797"/>
    <w:rsid w:val="002C285C"/>
    <w:rsid w:val="002C29EB"/>
    <w:rsid w:val="002C2CE0"/>
    <w:rsid w:val="002C2EB1"/>
    <w:rsid w:val="002C2F8D"/>
    <w:rsid w:val="002C33DC"/>
    <w:rsid w:val="002C35D6"/>
    <w:rsid w:val="002C3849"/>
    <w:rsid w:val="002C3C8B"/>
    <w:rsid w:val="002C3ED3"/>
    <w:rsid w:val="002C3FCC"/>
    <w:rsid w:val="002C4278"/>
    <w:rsid w:val="002C43AA"/>
    <w:rsid w:val="002C45B6"/>
    <w:rsid w:val="002C4D7E"/>
    <w:rsid w:val="002C4EE2"/>
    <w:rsid w:val="002C50D9"/>
    <w:rsid w:val="002C527F"/>
    <w:rsid w:val="002C5326"/>
    <w:rsid w:val="002C5333"/>
    <w:rsid w:val="002C55C2"/>
    <w:rsid w:val="002C5B21"/>
    <w:rsid w:val="002C60B0"/>
    <w:rsid w:val="002C62D7"/>
    <w:rsid w:val="002C6704"/>
    <w:rsid w:val="002C6F76"/>
    <w:rsid w:val="002C752C"/>
    <w:rsid w:val="002C7545"/>
    <w:rsid w:val="002C75EE"/>
    <w:rsid w:val="002C7E8E"/>
    <w:rsid w:val="002C7F3E"/>
    <w:rsid w:val="002D00F3"/>
    <w:rsid w:val="002D010F"/>
    <w:rsid w:val="002D0657"/>
    <w:rsid w:val="002D0B25"/>
    <w:rsid w:val="002D140F"/>
    <w:rsid w:val="002D14D0"/>
    <w:rsid w:val="002D16C2"/>
    <w:rsid w:val="002D227B"/>
    <w:rsid w:val="002D258E"/>
    <w:rsid w:val="002D2CD7"/>
    <w:rsid w:val="002D2E86"/>
    <w:rsid w:val="002D3192"/>
    <w:rsid w:val="002D3704"/>
    <w:rsid w:val="002D4289"/>
    <w:rsid w:val="002D4449"/>
    <w:rsid w:val="002D4FD7"/>
    <w:rsid w:val="002D5A71"/>
    <w:rsid w:val="002D5C25"/>
    <w:rsid w:val="002D5F79"/>
    <w:rsid w:val="002D63E2"/>
    <w:rsid w:val="002D6427"/>
    <w:rsid w:val="002D64CC"/>
    <w:rsid w:val="002D673E"/>
    <w:rsid w:val="002D71FD"/>
    <w:rsid w:val="002D7B1B"/>
    <w:rsid w:val="002D7BC4"/>
    <w:rsid w:val="002D7DE3"/>
    <w:rsid w:val="002D7E98"/>
    <w:rsid w:val="002E00AB"/>
    <w:rsid w:val="002E00B0"/>
    <w:rsid w:val="002E03DF"/>
    <w:rsid w:val="002E04BB"/>
    <w:rsid w:val="002E0706"/>
    <w:rsid w:val="002E07F6"/>
    <w:rsid w:val="002E0AAD"/>
    <w:rsid w:val="002E0E21"/>
    <w:rsid w:val="002E140D"/>
    <w:rsid w:val="002E15CE"/>
    <w:rsid w:val="002E1647"/>
    <w:rsid w:val="002E192A"/>
    <w:rsid w:val="002E1F3D"/>
    <w:rsid w:val="002E226E"/>
    <w:rsid w:val="002E25FB"/>
    <w:rsid w:val="002E2AF9"/>
    <w:rsid w:val="002E2C4C"/>
    <w:rsid w:val="002E33EB"/>
    <w:rsid w:val="002E3710"/>
    <w:rsid w:val="002E396E"/>
    <w:rsid w:val="002E3B31"/>
    <w:rsid w:val="002E3D5B"/>
    <w:rsid w:val="002E3F1A"/>
    <w:rsid w:val="002E418E"/>
    <w:rsid w:val="002E41F7"/>
    <w:rsid w:val="002E448F"/>
    <w:rsid w:val="002E4B38"/>
    <w:rsid w:val="002E4CEB"/>
    <w:rsid w:val="002E5524"/>
    <w:rsid w:val="002E5638"/>
    <w:rsid w:val="002E58E3"/>
    <w:rsid w:val="002E597C"/>
    <w:rsid w:val="002E5ED9"/>
    <w:rsid w:val="002E615F"/>
    <w:rsid w:val="002E6223"/>
    <w:rsid w:val="002E62C0"/>
    <w:rsid w:val="002E64BF"/>
    <w:rsid w:val="002E6C1A"/>
    <w:rsid w:val="002E6FAF"/>
    <w:rsid w:val="002E735D"/>
    <w:rsid w:val="002E7653"/>
    <w:rsid w:val="002E79ED"/>
    <w:rsid w:val="002E7ABC"/>
    <w:rsid w:val="002E7EB9"/>
    <w:rsid w:val="002F02A2"/>
    <w:rsid w:val="002F0559"/>
    <w:rsid w:val="002F0860"/>
    <w:rsid w:val="002F0DF6"/>
    <w:rsid w:val="002F0F98"/>
    <w:rsid w:val="002F19A4"/>
    <w:rsid w:val="002F1A8C"/>
    <w:rsid w:val="002F208F"/>
    <w:rsid w:val="002F2136"/>
    <w:rsid w:val="002F21D8"/>
    <w:rsid w:val="002F2205"/>
    <w:rsid w:val="002F26A5"/>
    <w:rsid w:val="002F2A0B"/>
    <w:rsid w:val="002F30E4"/>
    <w:rsid w:val="002F35B4"/>
    <w:rsid w:val="002F369C"/>
    <w:rsid w:val="002F383C"/>
    <w:rsid w:val="002F3B79"/>
    <w:rsid w:val="002F3B9E"/>
    <w:rsid w:val="002F4516"/>
    <w:rsid w:val="002F4783"/>
    <w:rsid w:val="002F48CD"/>
    <w:rsid w:val="002F4B1C"/>
    <w:rsid w:val="002F4BE1"/>
    <w:rsid w:val="002F522A"/>
    <w:rsid w:val="002F5327"/>
    <w:rsid w:val="002F57D1"/>
    <w:rsid w:val="002F5901"/>
    <w:rsid w:val="002F6398"/>
    <w:rsid w:val="002F6490"/>
    <w:rsid w:val="002F6808"/>
    <w:rsid w:val="002F6A18"/>
    <w:rsid w:val="002F6A7F"/>
    <w:rsid w:val="002F7050"/>
    <w:rsid w:val="002F7105"/>
    <w:rsid w:val="002F72BC"/>
    <w:rsid w:val="002F76D4"/>
    <w:rsid w:val="002F7A71"/>
    <w:rsid w:val="003000B3"/>
    <w:rsid w:val="0030095A"/>
    <w:rsid w:val="00300C53"/>
    <w:rsid w:val="0030116A"/>
    <w:rsid w:val="003014EB"/>
    <w:rsid w:val="00301671"/>
    <w:rsid w:val="0030198B"/>
    <w:rsid w:val="00301D15"/>
    <w:rsid w:val="00302128"/>
    <w:rsid w:val="00302129"/>
    <w:rsid w:val="00302356"/>
    <w:rsid w:val="0030236F"/>
    <w:rsid w:val="0030243E"/>
    <w:rsid w:val="0030254D"/>
    <w:rsid w:val="00302718"/>
    <w:rsid w:val="0030279F"/>
    <w:rsid w:val="00302A2B"/>
    <w:rsid w:val="00302A53"/>
    <w:rsid w:val="0030362A"/>
    <w:rsid w:val="00303661"/>
    <w:rsid w:val="003038FF"/>
    <w:rsid w:val="00303C2D"/>
    <w:rsid w:val="00303D69"/>
    <w:rsid w:val="00304292"/>
    <w:rsid w:val="0030437C"/>
    <w:rsid w:val="003044C7"/>
    <w:rsid w:val="003046ED"/>
    <w:rsid w:val="003047CF"/>
    <w:rsid w:val="00304CA0"/>
    <w:rsid w:val="00304F2E"/>
    <w:rsid w:val="00304FF9"/>
    <w:rsid w:val="003051FA"/>
    <w:rsid w:val="003056C8"/>
    <w:rsid w:val="00305851"/>
    <w:rsid w:val="00305BC5"/>
    <w:rsid w:val="003064A1"/>
    <w:rsid w:val="003064F1"/>
    <w:rsid w:val="00306B7F"/>
    <w:rsid w:val="003071B4"/>
    <w:rsid w:val="003074F5"/>
    <w:rsid w:val="003075BA"/>
    <w:rsid w:val="003077C5"/>
    <w:rsid w:val="0030786D"/>
    <w:rsid w:val="00307B3E"/>
    <w:rsid w:val="00307E1A"/>
    <w:rsid w:val="00310061"/>
    <w:rsid w:val="00310158"/>
    <w:rsid w:val="00310289"/>
    <w:rsid w:val="00310440"/>
    <w:rsid w:val="003107E7"/>
    <w:rsid w:val="003108FE"/>
    <w:rsid w:val="003109F3"/>
    <w:rsid w:val="00310DC0"/>
    <w:rsid w:val="00310DC9"/>
    <w:rsid w:val="00311391"/>
    <w:rsid w:val="00311691"/>
    <w:rsid w:val="0031181A"/>
    <w:rsid w:val="00311B61"/>
    <w:rsid w:val="00311E3C"/>
    <w:rsid w:val="0031203C"/>
    <w:rsid w:val="00312765"/>
    <w:rsid w:val="00312A48"/>
    <w:rsid w:val="00313141"/>
    <w:rsid w:val="0031343B"/>
    <w:rsid w:val="00313478"/>
    <w:rsid w:val="0031348C"/>
    <w:rsid w:val="00313638"/>
    <w:rsid w:val="003136B0"/>
    <w:rsid w:val="003136DA"/>
    <w:rsid w:val="00313A88"/>
    <w:rsid w:val="003145B5"/>
    <w:rsid w:val="0031499B"/>
    <w:rsid w:val="003149BF"/>
    <w:rsid w:val="00314BAC"/>
    <w:rsid w:val="00314D25"/>
    <w:rsid w:val="00314E5E"/>
    <w:rsid w:val="00315076"/>
    <w:rsid w:val="0031534F"/>
    <w:rsid w:val="003159FE"/>
    <w:rsid w:val="00315C40"/>
    <w:rsid w:val="00315DCB"/>
    <w:rsid w:val="00315E71"/>
    <w:rsid w:val="00315FB4"/>
    <w:rsid w:val="00315FBB"/>
    <w:rsid w:val="003161BE"/>
    <w:rsid w:val="003162F4"/>
    <w:rsid w:val="00316304"/>
    <w:rsid w:val="00316484"/>
    <w:rsid w:val="00316D13"/>
    <w:rsid w:val="0031740E"/>
    <w:rsid w:val="003174EC"/>
    <w:rsid w:val="0031771B"/>
    <w:rsid w:val="00317870"/>
    <w:rsid w:val="00317A9E"/>
    <w:rsid w:val="00317AA5"/>
    <w:rsid w:val="00317C13"/>
    <w:rsid w:val="00317D38"/>
    <w:rsid w:val="00317E99"/>
    <w:rsid w:val="00317EA4"/>
    <w:rsid w:val="00317F1C"/>
    <w:rsid w:val="00320092"/>
    <w:rsid w:val="0032013E"/>
    <w:rsid w:val="00320668"/>
    <w:rsid w:val="003207C7"/>
    <w:rsid w:val="00321310"/>
    <w:rsid w:val="003216EA"/>
    <w:rsid w:val="003224B4"/>
    <w:rsid w:val="003229E7"/>
    <w:rsid w:val="00323121"/>
    <w:rsid w:val="003233BE"/>
    <w:rsid w:val="00323B7F"/>
    <w:rsid w:val="00324319"/>
    <w:rsid w:val="003244ED"/>
    <w:rsid w:val="003248C1"/>
    <w:rsid w:val="00324A44"/>
    <w:rsid w:val="00324CE5"/>
    <w:rsid w:val="003251D4"/>
    <w:rsid w:val="00325C2A"/>
    <w:rsid w:val="003264DE"/>
    <w:rsid w:val="003267DC"/>
    <w:rsid w:val="00326D54"/>
    <w:rsid w:val="00327BD2"/>
    <w:rsid w:val="00327E81"/>
    <w:rsid w:val="00330049"/>
    <w:rsid w:val="00330E76"/>
    <w:rsid w:val="00331365"/>
    <w:rsid w:val="00331537"/>
    <w:rsid w:val="0033171B"/>
    <w:rsid w:val="00331C62"/>
    <w:rsid w:val="00331E40"/>
    <w:rsid w:val="003325A6"/>
    <w:rsid w:val="0033302A"/>
    <w:rsid w:val="00333342"/>
    <w:rsid w:val="0033377F"/>
    <w:rsid w:val="00333C77"/>
    <w:rsid w:val="00333EFC"/>
    <w:rsid w:val="00334207"/>
    <w:rsid w:val="00334693"/>
    <w:rsid w:val="00334C8A"/>
    <w:rsid w:val="003352D7"/>
    <w:rsid w:val="00335573"/>
    <w:rsid w:val="003358E3"/>
    <w:rsid w:val="00335F17"/>
    <w:rsid w:val="00336682"/>
    <w:rsid w:val="003369B0"/>
    <w:rsid w:val="0033706D"/>
    <w:rsid w:val="003370ED"/>
    <w:rsid w:val="0033777C"/>
    <w:rsid w:val="00337A74"/>
    <w:rsid w:val="00340136"/>
    <w:rsid w:val="003402BE"/>
    <w:rsid w:val="003409A8"/>
    <w:rsid w:val="003409A9"/>
    <w:rsid w:val="00341736"/>
    <w:rsid w:val="003418A8"/>
    <w:rsid w:val="00341AC1"/>
    <w:rsid w:val="00341F1C"/>
    <w:rsid w:val="003422A2"/>
    <w:rsid w:val="00342538"/>
    <w:rsid w:val="003427B2"/>
    <w:rsid w:val="0034288D"/>
    <w:rsid w:val="00342DEC"/>
    <w:rsid w:val="0034383B"/>
    <w:rsid w:val="00343A9F"/>
    <w:rsid w:val="00343F82"/>
    <w:rsid w:val="00343FBB"/>
    <w:rsid w:val="00344482"/>
    <w:rsid w:val="0034455B"/>
    <w:rsid w:val="00344774"/>
    <w:rsid w:val="00345EC4"/>
    <w:rsid w:val="0034615F"/>
    <w:rsid w:val="00346166"/>
    <w:rsid w:val="0034696E"/>
    <w:rsid w:val="00346EF9"/>
    <w:rsid w:val="0034756E"/>
    <w:rsid w:val="0034783F"/>
    <w:rsid w:val="0035001A"/>
    <w:rsid w:val="003505CF"/>
    <w:rsid w:val="003506CE"/>
    <w:rsid w:val="0035159F"/>
    <w:rsid w:val="003518E6"/>
    <w:rsid w:val="00351B25"/>
    <w:rsid w:val="00351B43"/>
    <w:rsid w:val="00351C11"/>
    <w:rsid w:val="00351C62"/>
    <w:rsid w:val="00351F96"/>
    <w:rsid w:val="00352047"/>
    <w:rsid w:val="003534B2"/>
    <w:rsid w:val="003535D7"/>
    <w:rsid w:val="00353744"/>
    <w:rsid w:val="00353C0F"/>
    <w:rsid w:val="00353CC3"/>
    <w:rsid w:val="00354583"/>
    <w:rsid w:val="003545C7"/>
    <w:rsid w:val="0035460E"/>
    <w:rsid w:val="0035512E"/>
    <w:rsid w:val="00355143"/>
    <w:rsid w:val="00355277"/>
    <w:rsid w:val="0035529D"/>
    <w:rsid w:val="0035537F"/>
    <w:rsid w:val="00355C27"/>
    <w:rsid w:val="0035660B"/>
    <w:rsid w:val="00356D1A"/>
    <w:rsid w:val="003570D2"/>
    <w:rsid w:val="003571AE"/>
    <w:rsid w:val="003572C3"/>
    <w:rsid w:val="003579DD"/>
    <w:rsid w:val="00357BB0"/>
    <w:rsid w:val="00360133"/>
    <w:rsid w:val="00360334"/>
    <w:rsid w:val="00360703"/>
    <w:rsid w:val="00360AD2"/>
    <w:rsid w:val="00361792"/>
    <w:rsid w:val="00361986"/>
    <w:rsid w:val="003619E9"/>
    <w:rsid w:val="00361B19"/>
    <w:rsid w:val="00361F33"/>
    <w:rsid w:val="00362036"/>
    <w:rsid w:val="003622DC"/>
    <w:rsid w:val="00362358"/>
    <w:rsid w:val="003630C8"/>
    <w:rsid w:val="003632C9"/>
    <w:rsid w:val="003634A1"/>
    <w:rsid w:val="00363A7E"/>
    <w:rsid w:val="00363ECE"/>
    <w:rsid w:val="00363FCF"/>
    <w:rsid w:val="00364001"/>
    <w:rsid w:val="0036485E"/>
    <w:rsid w:val="003652C3"/>
    <w:rsid w:val="0036581C"/>
    <w:rsid w:val="0036594B"/>
    <w:rsid w:val="0036595D"/>
    <w:rsid w:val="00365A1F"/>
    <w:rsid w:val="00365B01"/>
    <w:rsid w:val="00365B37"/>
    <w:rsid w:val="00366250"/>
    <w:rsid w:val="0036664C"/>
    <w:rsid w:val="003666FA"/>
    <w:rsid w:val="00366B0C"/>
    <w:rsid w:val="00366C68"/>
    <w:rsid w:val="00366FFF"/>
    <w:rsid w:val="00367043"/>
    <w:rsid w:val="00367987"/>
    <w:rsid w:val="00367A34"/>
    <w:rsid w:val="00367B6F"/>
    <w:rsid w:val="00367EA0"/>
    <w:rsid w:val="0037033A"/>
    <w:rsid w:val="003707A9"/>
    <w:rsid w:val="00370E9C"/>
    <w:rsid w:val="0037163B"/>
    <w:rsid w:val="00371769"/>
    <w:rsid w:val="003718D6"/>
    <w:rsid w:val="0037196D"/>
    <w:rsid w:val="00372415"/>
    <w:rsid w:val="00372B25"/>
    <w:rsid w:val="0037302F"/>
    <w:rsid w:val="003731C8"/>
    <w:rsid w:val="00373C5D"/>
    <w:rsid w:val="00373E47"/>
    <w:rsid w:val="003747B2"/>
    <w:rsid w:val="00374AF6"/>
    <w:rsid w:val="00374C40"/>
    <w:rsid w:val="00374FCE"/>
    <w:rsid w:val="003759A1"/>
    <w:rsid w:val="00375B4A"/>
    <w:rsid w:val="003761B5"/>
    <w:rsid w:val="0037658F"/>
    <w:rsid w:val="00376A88"/>
    <w:rsid w:val="00376E39"/>
    <w:rsid w:val="0037724C"/>
    <w:rsid w:val="003772E2"/>
    <w:rsid w:val="003773D8"/>
    <w:rsid w:val="00377C58"/>
    <w:rsid w:val="00380416"/>
    <w:rsid w:val="00380488"/>
    <w:rsid w:val="00380611"/>
    <w:rsid w:val="003806FC"/>
    <w:rsid w:val="00380947"/>
    <w:rsid w:val="003809FD"/>
    <w:rsid w:val="00381782"/>
    <w:rsid w:val="003827B5"/>
    <w:rsid w:val="00382816"/>
    <w:rsid w:val="00382CB8"/>
    <w:rsid w:val="00382E47"/>
    <w:rsid w:val="00382EAB"/>
    <w:rsid w:val="003831E2"/>
    <w:rsid w:val="003833AB"/>
    <w:rsid w:val="00383454"/>
    <w:rsid w:val="00383867"/>
    <w:rsid w:val="00383E61"/>
    <w:rsid w:val="00383ECF"/>
    <w:rsid w:val="00384226"/>
    <w:rsid w:val="0038459B"/>
    <w:rsid w:val="00384660"/>
    <w:rsid w:val="00384699"/>
    <w:rsid w:val="00384834"/>
    <w:rsid w:val="00384886"/>
    <w:rsid w:val="0038489E"/>
    <w:rsid w:val="00384D4A"/>
    <w:rsid w:val="00385124"/>
    <w:rsid w:val="00385333"/>
    <w:rsid w:val="00385607"/>
    <w:rsid w:val="003857D9"/>
    <w:rsid w:val="00385D47"/>
    <w:rsid w:val="00386354"/>
    <w:rsid w:val="003864C2"/>
    <w:rsid w:val="003869BC"/>
    <w:rsid w:val="00386C27"/>
    <w:rsid w:val="00386DF9"/>
    <w:rsid w:val="00387027"/>
    <w:rsid w:val="003870C9"/>
    <w:rsid w:val="00387375"/>
    <w:rsid w:val="0038762F"/>
    <w:rsid w:val="0038768D"/>
    <w:rsid w:val="00387995"/>
    <w:rsid w:val="003879A8"/>
    <w:rsid w:val="00387E76"/>
    <w:rsid w:val="00390262"/>
    <w:rsid w:val="003908B5"/>
    <w:rsid w:val="00390908"/>
    <w:rsid w:val="00390DD3"/>
    <w:rsid w:val="00391315"/>
    <w:rsid w:val="00391405"/>
    <w:rsid w:val="003917D4"/>
    <w:rsid w:val="003918CF"/>
    <w:rsid w:val="00391C73"/>
    <w:rsid w:val="00391C8F"/>
    <w:rsid w:val="00391E1C"/>
    <w:rsid w:val="00391F13"/>
    <w:rsid w:val="00392125"/>
    <w:rsid w:val="00392465"/>
    <w:rsid w:val="00392F7F"/>
    <w:rsid w:val="003932C7"/>
    <w:rsid w:val="00393384"/>
    <w:rsid w:val="003934C4"/>
    <w:rsid w:val="0039386A"/>
    <w:rsid w:val="00393AEB"/>
    <w:rsid w:val="00393B7F"/>
    <w:rsid w:val="00393B98"/>
    <w:rsid w:val="00393BB0"/>
    <w:rsid w:val="003941EA"/>
    <w:rsid w:val="00394734"/>
    <w:rsid w:val="003948D9"/>
    <w:rsid w:val="00394A44"/>
    <w:rsid w:val="00394A7E"/>
    <w:rsid w:val="00394D4D"/>
    <w:rsid w:val="00394DC2"/>
    <w:rsid w:val="00395284"/>
    <w:rsid w:val="00396401"/>
    <w:rsid w:val="00396589"/>
    <w:rsid w:val="00396C95"/>
    <w:rsid w:val="00396EE9"/>
    <w:rsid w:val="00397260"/>
    <w:rsid w:val="00397405"/>
    <w:rsid w:val="0039758B"/>
    <w:rsid w:val="00397953"/>
    <w:rsid w:val="00397BA4"/>
    <w:rsid w:val="00397D81"/>
    <w:rsid w:val="00397EEC"/>
    <w:rsid w:val="00397FFE"/>
    <w:rsid w:val="003A002B"/>
    <w:rsid w:val="003A0672"/>
    <w:rsid w:val="003A0EE6"/>
    <w:rsid w:val="003A0EF5"/>
    <w:rsid w:val="003A1598"/>
    <w:rsid w:val="003A175F"/>
    <w:rsid w:val="003A1A72"/>
    <w:rsid w:val="003A1B11"/>
    <w:rsid w:val="003A1B8B"/>
    <w:rsid w:val="003A278E"/>
    <w:rsid w:val="003A2B37"/>
    <w:rsid w:val="003A2CBB"/>
    <w:rsid w:val="003A2D24"/>
    <w:rsid w:val="003A2D2C"/>
    <w:rsid w:val="003A3021"/>
    <w:rsid w:val="003A3357"/>
    <w:rsid w:val="003A3657"/>
    <w:rsid w:val="003A391D"/>
    <w:rsid w:val="003A4040"/>
    <w:rsid w:val="003A477B"/>
    <w:rsid w:val="003A4E11"/>
    <w:rsid w:val="003A4FD0"/>
    <w:rsid w:val="003A51A5"/>
    <w:rsid w:val="003A5223"/>
    <w:rsid w:val="003A5301"/>
    <w:rsid w:val="003A5D8B"/>
    <w:rsid w:val="003A5DA4"/>
    <w:rsid w:val="003A6220"/>
    <w:rsid w:val="003A706D"/>
    <w:rsid w:val="003A741B"/>
    <w:rsid w:val="003A74FB"/>
    <w:rsid w:val="003A75A5"/>
    <w:rsid w:val="003A7AE5"/>
    <w:rsid w:val="003B0167"/>
    <w:rsid w:val="003B0829"/>
    <w:rsid w:val="003B0C65"/>
    <w:rsid w:val="003B0CC0"/>
    <w:rsid w:val="003B0EB8"/>
    <w:rsid w:val="003B1159"/>
    <w:rsid w:val="003B1187"/>
    <w:rsid w:val="003B12DA"/>
    <w:rsid w:val="003B12E4"/>
    <w:rsid w:val="003B14D0"/>
    <w:rsid w:val="003B18F1"/>
    <w:rsid w:val="003B1F37"/>
    <w:rsid w:val="003B2027"/>
    <w:rsid w:val="003B26F7"/>
    <w:rsid w:val="003B26F8"/>
    <w:rsid w:val="003B27F1"/>
    <w:rsid w:val="003B299A"/>
    <w:rsid w:val="003B2A2F"/>
    <w:rsid w:val="003B2B90"/>
    <w:rsid w:val="003B3213"/>
    <w:rsid w:val="003B3461"/>
    <w:rsid w:val="003B3548"/>
    <w:rsid w:val="003B3AB0"/>
    <w:rsid w:val="003B3B20"/>
    <w:rsid w:val="003B3E73"/>
    <w:rsid w:val="003B414E"/>
    <w:rsid w:val="003B46C6"/>
    <w:rsid w:val="003B48E4"/>
    <w:rsid w:val="003B4D73"/>
    <w:rsid w:val="003B55ED"/>
    <w:rsid w:val="003B57F5"/>
    <w:rsid w:val="003B5C2A"/>
    <w:rsid w:val="003B5CAB"/>
    <w:rsid w:val="003B5D7A"/>
    <w:rsid w:val="003B5EB2"/>
    <w:rsid w:val="003B62B1"/>
    <w:rsid w:val="003B649D"/>
    <w:rsid w:val="003B681F"/>
    <w:rsid w:val="003B6AD4"/>
    <w:rsid w:val="003B6AEB"/>
    <w:rsid w:val="003B6EB3"/>
    <w:rsid w:val="003B71C4"/>
    <w:rsid w:val="003B7285"/>
    <w:rsid w:val="003B7837"/>
    <w:rsid w:val="003B7A4E"/>
    <w:rsid w:val="003B7E0E"/>
    <w:rsid w:val="003B7EA7"/>
    <w:rsid w:val="003C00F5"/>
    <w:rsid w:val="003C029C"/>
    <w:rsid w:val="003C04CA"/>
    <w:rsid w:val="003C04D5"/>
    <w:rsid w:val="003C0572"/>
    <w:rsid w:val="003C078A"/>
    <w:rsid w:val="003C07E2"/>
    <w:rsid w:val="003C0D47"/>
    <w:rsid w:val="003C11C9"/>
    <w:rsid w:val="003C160E"/>
    <w:rsid w:val="003C1D7C"/>
    <w:rsid w:val="003C1E5B"/>
    <w:rsid w:val="003C212D"/>
    <w:rsid w:val="003C2314"/>
    <w:rsid w:val="003C236B"/>
    <w:rsid w:val="003C26C4"/>
    <w:rsid w:val="003C28A0"/>
    <w:rsid w:val="003C2BC3"/>
    <w:rsid w:val="003C2F70"/>
    <w:rsid w:val="003C3224"/>
    <w:rsid w:val="003C33A9"/>
    <w:rsid w:val="003C34D3"/>
    <w:rsid w:val="003C3A3A"/>
    <w:rsid w:val="003C42CC"/>
    <w:rsid w:val="003C432E"/>
    <w:rsid w:val="003C4669"/>
    <w:rsid w:val="003C4BCD"/>
    <w:rsid w:val="003C4D3B"/>
    <w:rsid w:val="003C5479"/>
    <w:rsid w:val="003C5EA5"/>
    <w:rsid w:val="003C6435"/>
    <w:rsid w:val="003C69D7"/>
    <w:rsid w:val="003C6AEE"/>
    <w:rsid w:val="003C6B38"/>
    <w:rsid w:val="003C6F8A"/>
    <w:rsid w:val="003C73CA"/>
    <w:rsid w:val="003C73DF"/>
    <w:rsid w:val="003C77D7"/>
    <w:rsid w:val="003C7926"/>
    <w:rsid w:val="003C797E"/>
    <w:rsid w:val="003D05F2"/>
    <w:rsid w:val="003D08D4"/>
    <w:rsid w:val="003D0A79"/>
    <w:rsid w:val="003D0CF4"/>
    <w:rsid w:val="003D0E09"/>
    <w:rsid w:val="003D1171"/>
    <w:rsid w:val="003D1BA7"/>
    <w:rsid w:val="003D1E2E"/>
    <w:rsid w:val="003D2160"/>
    <w:rsid w:val="003D2241"/>
    <w:rsid w:val="003D2278"/>
    <w:rsid w:val="003D273C"/>
    <w:rsid w:val="003D2C7D"/>
    <w:rsid w:val="003D2E1E"/>
    <w:rsid w:val="003D2F22"/>
    <w:rsid w:val="003D311B"/>
    <w:rsid w:val="003D3BA8"/>
    <w:rsid w:val="003D44CE"/>
    <w:rsid w:val="003D4904"/>
    <w:rsid w:val="003D504D"/>
    <w:rsid w:val="003D5124"/>
    <w:rsid w:val="003D5199"/>
    <w:rsid w:val="003D528E"/>
    <w:rsid w:val="003D531F"/>
    <w:rsid w:val="003D541B"/>
    <w:rsid w:val="003D5742"/>
    <w:rsid w:val="003D5B87"/>
    <w:rsid w:val="003D6685"/>
    <w:rsid w:val="003D6A66"/>
    <w:rsid w:val="003D6AD4"/>
    <w:rsid w:val="003D6EE9"/>
    <w:rsid w:val="003D70EC"/>
    <w:rsid w:val="003D73BE"/>
    <w:rsid w:val="003E003D"/>
    <w:rsid w:val="003E0EB5"/>
    <w:rsid w:val="003E0EC5"/>
    <w:rsid w:val="003E0EF6"/>
    <w:rsid w:val="003E0F56"/>
    <w:rsid w:val="003E1589"/>
    <w:rsid w:val="003E1991"/>
    <w:rsid w:val="003E1BE8"/>
    <w:rsid w:val="003E2006"/>
    <w:rsid w:val="003E2C0B"/>
    <w:rsid w:val="003E2CD4"/>
    <w:rsid w:val="003E2D15"/>
    <w:rsid w:val="003E30AA"/>
    <w:rsid w:val="003E3681"/>
    <w:rsid w:val="003E3AC2"/>
    <w:rsid w:val="003E3BEB"/>
    <w:rsid w:val="003E3CB1"/>
    <w:rsid w:val="003E3D8C"/>
    <w:rsid w:val="003E3DAC"/>
    <w:rsid w:val="003E42D7"/>
    <w:rsid w:val="003E43CF"/>
    <w:rsid w:val="003E48C0"/>
    <w:rsid w:val="003E4CB5"/>
    <w:rsid w:val="003E4EBC"/>
    <w:rsid w:val="003E5161"/>
    <w:rsid w:val="003E55CB"/>
    <w:rsid w:val="003E5ADF"/>
    <w:rsid w:val="003E64CD"/>
    <w:rsid w:val="003E66FB"/>
    <w:rsid w:val="003E68C3"/>
    <w:rsid w:val="003E694D"/>
    <w:rsid w:val="003E6D31"/>
    <w:rsid w:val="003E6F02"/>
    <w:rsid w:val="003E6FB7"/>
    <w:rsid w:val="003E7058"/>
    <w:rsid w:val="003E79E4"/>
    <w:rsid w:val="003E7B36"/>
    <w:rsid w:val="003E7EE7"/>
    <w:rsid w:val="003F00E6"/>
    <w:rsid w:val="003F04D3"/>
    <w:rsid w:val="003F080A"/>
    <w:rsid w:val="003F0B5B"/>
    <w:rsid w:val="003F0BDA"/>
    <w:rsid w:val="003F0C29"/>
    <w:rsid w:val="003F0C53"/>
    <w:rsid w:val="003F0F53"/>
    <w:rsid w:val="003F102A"/>
    <w:rsid w:val="003F1656"/>
    <w:rsid w:val="003F1968"/>
    <w:rsid w:val="003F1DA7"/>
    <w:rsid w:val="003F1EA4"/>
    <w:rsid w:val="003F24F8"/>
    <w:rsid w:val="003F258F"/>
    <w:rsid w:val="003F25E2"/>
    <w:rsid w:val="003F2AF0"/>
    <w:rsid w:val="003F2D33"/>
    <w:rsid w:val="003F317B"/>
    <w:rsid w:val="003F3717"/>
    <w:rsid w:val="003F380D"/>
    <w:rsid w:val="003F3AF6"/>
    <w:rsid w:val="003F4153"/>
    <w:rsid w:val="003F4768"/>
    <w:rsid w:val="003F4BA5"/>
    <w:rsid w:val="003F5057"/>
    <w:rsid w:val="003F50B2"/>
    <w:rsid w:val="003F526E"/>
    <w:rsid w:val="003F55F7"/>
    <w:rsid w:val="003F5F23"/>
    <w:rsid w:val="003F6136"/>
    <w:rsid w:val="003F63F2"/>
    <w:rsid w:val="003F6CB4"/>
    <w:rsid w:val="003F753C"/>
    <w:rsid w:val="003F7644"/>
    <w:rsid w:val="003F7888"/>
    <w:rsid w:val="003F7D1D"/>
    <w:rsid w:val="004004E9"/>
    <w:rsid w:val="0040072F"/>
    <w:rsid w:val="00400788"/>
    <w:rsid w:val="00400959"/>
    <w:rsid w:val="00400AEB"/>
    <w:rsid w:val="00400FB5"/>
    <w:rsid w:val="004012AF"/>
    <w:rsid w:val="00401714"/>
    <w:rsid w:val="0040182E"/>
    <w:rsid w:val="00401A44"/>
    <w:rsid w:val="00402729"/>
    <w:rsid w:val="00402801"/>
    <w:rsid w:val="00403391"/>
    <w:rsid w:val="00403847"/>
    <w:rsid w:val="00403963"/>
    <w:rsid w:val="00403B87"/>
    <w:rsid w:val="0040410C"/>
    <w:rsid w:val="00404213"/>
    <w:rsid w:val="004044F4"/>
    <w:rsid w:val="00404627"/>
    <w:rsid w:val="00404AB8"/>
    <w:rsid w:val="00404AD1"/>
    <w:rsid w:val="00404C3C"/>
    <w:rsid w:val="00404D92"/>
    <w:rsid w:val="00405075"/>
    <w:rsid w:val="00405469"/>
    <w:rsid w:val="00405504"/>
    <w:rsid w:val="004055C0"/>
    <w:rsid w:val="00405D12"/>
    <w:rsid w:val="00405DA8"/>
    <w:rsid w:val="00406369"/>
    <w:rsid w:val="00406831"/>
    <w:rsid w:val="00406A63"/>
    <w:rsid w:val="00406A7E"/>
    <w:rsid w:val="00406C6C"/>
    <w:rsid w:val="00406CA5"/>
    <w:rsid w:val="004071D0"/>
    <w:rsid w:val="00407324"/>
    <w:rsid w:val="0040744B"/>
    <w:rsid w:val="004077FB"/>
    <w:rsid w:val="004106F3"/>
    <w:rsid w:val="004108DA"/>
    <w:rsid w:val="00410B80"/>
    <w:rsid w:val="00410E59"/>
    <w:rsid w:val="00411291"/>
    <w:rsid w:val="004112D4"/>
    <w:rsid w:val="004113D0"/>
    <w:rsid w:val="004119BC"/>
    <w:rsid w:val="00411D41"/>
    <w:rsid w:val="00411E20"/>
    <w:rsid w:val="00412056"/>
    <w:rsid w:val="0041236D"/>
    <w:rsid w:val="00412674"/>
    <w:rsid w:val="004129FD"/>
    <w:rsid w:val="00412D1E"/>
    <w:rsid w:val="00412F20"/>
    <w:rsid w:val="00413EA2"/>
    <w:rsid w:val="00414330"/>
    <w:rsid w:val="00414404"/>
    <w:rsid w:val="0041457C"/>
    <w:rsid w:val="004145D1"/>
    <w:rsid w:val="004145FE"/>
    <w:rsid w:val="004146A3"/>
    <w:rsid w:val="00414922"/>
    <w:rsid w:val="00414CBB"/>
    <w:rsid w:val="00414E74"/>
    <w:rsid w:val="004150F7"/>
    <w:rsid w:val="0041512D"/>
    <w:rsid w:val="0041543C"/>
    <w:rsid w:val="00415476"/>
    <w:rsid w:val="004157F8"/>
    <w:rsid w:val="00415C2A"/>
    <w:rsid w:val="00416139"/>
    <w:rsid w:val="004162BE"/>
    <w:rsid w:val="0041647C"/>
    <w:rsid w:val="00416A87"/>
    <w:rsid w:val="00417254"/>
    <w:rsid w:val="004179B2"/>
    <w:rsid w:val="00417CFC"/>
    <w:rsid w:val="00417DFB"/>
    <w:rsid w:val="00417F78"/>
    <w:rsid w:val="00420010"/>
    <w:rsid w:val="00420152"/>
    <w:rsid w:val="00420467"/>
    <w:rsid w:val="00420650"/>
    <w:rsid w:val="00420883"/>
    <w:rsid w:val="004208B5"/>
    <w:rsid w:val="0042096D"/>
    <w:rsid w:val="00420D1A"/>
    <w:rsid w:val="00420EFC"/>
    <w:rsid w:val="00421328"/>
    <w:rsid w:val="00422605"/>
    <w:rsid w:val="00422785"/>
    <w:rsid w:val="004227EA"/>
    <w:rsid w:val="00422DE4"/>
    <w:rsid w:val="00422EBC"/>
    <w:rsid w:val="00422ECB"/>
    <w:rsid w:val="00423ABB"/>
    <w:rsid w:val="00423CE3"/>
    <w:rsid w:val="00424491"/>
    <w:rsid w:val="00424493"/>
    <w:rsid w:val="00424A85"/>
    <w:rsid w:val="00424D36"/>
    <w:rsid w:val="00425093"/>
    <w:rsid w:val="004251F3"/>
    <w:rsid w:val="004253D4"/>
    <w:rsid w:val="004256A7"/>
    <w:rsid w:val="00425C68"/>
    <w:rsid w:val="00426167"/>
    <w:rsid w:val="00426C1B"/>
    <w:rsid w:val="00426CCD"/>
    <w:rsid w:val="00426ED5"/>
    <w:rsid w:val="00426F35"/>
    <w:rsid w:val="004270A9"/>
    <w:rsid w:val="004279FE"/>
    <w:rsid w:val="00427CDE"/>
    <w:rsid w:val="00427EE8"/>
    <w:rsid w:val="0043063C"/>
    <w:rsid w:val="00430C8C"/>
    <w:rsid w:val="00431591"/>
    <w:rsid w:val="004317BC"/>
    <w:rsid w:val="004317E0"/>
    <w:rsid w:val="00431B55"/>
    <w:rsid w:val="00431F4D"/>
    <w:rsid w:val="00432220"/>
    <w:rsid w:val="004324F6"/>
    <w:rsid w:val="004326B6"/>
    <w:rsid w:val="0043346D"/>
    <w:rsid w:val="004335CB"/>
    <w:rsid w:val="004338F5"/>
    <w:rsid w:val="00433BBF"/>
    <w:rsid w:val="00433C99"/>
    <w:rsid w:val="00434102"/>
    <w:rsid w:val="004341EE"/>
    <w:rsid w:val="00434293"/>
    <w:rsid w:val="004344CE"/>
    <w:rsid w:val="0043451C"/>
    <w:rsid w:val="0043472C"/>
    <w:rsid w:val="004349E8"/>
    <w:rsid w:val="00434B7F"/>
    <w:rsid w:val="00434BD1"/>
    <w:rsid w:val="00434CE7"/>
    <w:rsid w:val="00435AED"/>
    <w:rsid w:val="00435C37"/>
    <w:rsid w:val="00435DAF"/>
    <w:rsid w:val="00436106"/>
    <w:rsid w:val="0043654B"/>
    <w:rsid w:val="00436634"/>
    <w:rsid w:val="004367FA"/>
    <w:rsid w:val="00436E2B"/>
    <w:rsid w:val="00436F0E"/>
    <w:rsid w:val="004408BB"/>
    <w:rsid w:val="00440F8F"/>
    <w:rsid w:val="004416AC"/>
    <w:rsid w:val="00441803"/>
    <w:rsid w:val="004419F6"/>
    <w:rsid w:val="00441AB5"/>
    <w:rsid w:val="00441C34"/>
    <w:rsid w:val="00441C51"/>
    <w:rsid w:val="00441CAA"/>
    <w:rsid w:val="00441E49"/>
    <w:rsid w:val="004420F5"/>
    <w:rsid w:val="004420F7"/>
    <w:rsid w:val="00442183"/>
    <w:rsid w:val="00442BC6"/>
    <w:rsid w:val="004431F5"/>
    <w:rsid w:val="004448B7"/>
    <w:rsid w:val="00444960"/>
    <w:rsid w:val="00444E76"/>
    <w:rsid w:val="004450ED"/>
    <w:rsid w:val="004451BD"/>
    <w:rsid w:val="00445228"/>
    <w:rsid w:val="00445A7E"/>
    <w:rsid w:val="00445E79"/>
    <w:rsid w:val="00445E8C"/>
    <w:rsid w:val="00446271"/>
    <w:rsid w:val="004465F1"/>
    <w:rsid w:val="004465F4"/>
    <w:rsid w:val="004468D8"/>
    <w:rsid w:val="00446960"/>
    <w:rsid w:val="00446DB5"/>
    <w:rsid w:val="0044721A"/>
    <w:rsid w:val="00447374"/>
    <w:rsid w:val="00447420"/>
    <w:rsid w:val="0044751A"/>
    <w:rsid w:val="004476C0"/>
    <w:rsid w:val="00447943"/>
    <w:rsid w:val="00447B0B"/>
    <w:rsid w:val="00447B6A"/>
    <w:rsid w:val="00447FD2"/>
    <w:rsid w:val="00450128"/>
    <w:rsid w:val="004501E1"/>
    <w:rsid w:val="004505C8"/>
    <w:rsid w:val="0045074A"/>
    <w:rsid w:val="004509A2"/>
    <w:rsid w:val="00450A87"/>
    <w:rsid w:val="0045127F"/>
    <w:rsid w:val="00451394"/>
    <w:rsid w:val="00451620"/>
    <w:rsid w:val="004517E0"/>
    <w:rsid w:val="0045181F"/>
    <w:rsid w:val="00451A19"/>
    <w:rsid w:val="00451D63"/>
    <w:rsid w:val="00451E67"/>
    <w:rsid w:val="00451F1B"/>
    <w:rsid w:val="00451F68"/>
    <w:rsid w:val="00452619"/>
    <w:rsid w:val="00453000"/>
    <w:rsid w:val="00453B86"/>
    <w:rsid w:val="0045475B"/>
    <w:rsid w:val="00454B32"/>
    <w:rsid w:val="00454B57"/>
    <w:rsid w:val="00454B58"/>
    <w:rsid w:val="00454E2E"/>
    <w:rsid w:val="00454EEA"/>
    <w:rsid w:val="00455263"/>
    <w:rsid w:val="004559C4"/>
    <w:rsid w:val="00455A3F"/>
    <w:rsid w:val="00455C18"/>
    <w:rsid w:val="00456128"/>
    <w:rsid w:val="004561B5"/>
    <w:rsid w:val="004565D7"/>
    <w:rsid w:val="004565DE"/>
    <w:rsid w:val="00457260"/>
    <w:rsid w:val="004577C5"/>
    <w:rsid w:val="0045791B"/>
    <w:rsid w:val="0045793C"/>
    <w:rsid w:val="00457978"/>
    <w:rsid w:val="00457B77"/>
    <w:rsid w:val="004603B0"/>
    <w:rsid w:val="004603B4"/>
    <w:rsid w:val="0046096C"/>
    <w:rsid w:val="00460D5F"/>
    <w:rsid w:val="0046132A"/>
    <w:rsid w:val="004613B6"/>
    <w:rsid w:val="00461616"/>
    <w:rsid w:val="004617AD"/>
    <w:rsid w:val="00461D2F"/>
    <w:rsid w:val="00461E90"/>
    <w:rsid w:val="00461ECF"/>
    <w:rsid w:val="0046201D"/>
    <w:rsid w:val="0046201F"/>
    <w:rsid w:val="00462073"/>
    <w:rsid w:val="004622B9"/>
    <w:rsid w:val="004628B0"/>
    <w:rsid w:val="0046294A"/>
    <w:rsid w:val="00462B9E"/>
    <w:rsid w:val="00462DD1"/>
    <w:rsid w:val="00463571"/>
    <w:rsid w:val="004636D1"/>
    <w:rsid w:val="00463940"/>
    <w:rsid w:val="004639C3"/>
    <w:rsid w:val="004641D3"/>
    <w:rsid w:val="00464900"/>
    <w:rsid w:val="00465E9E"/>
    <w:rsid w:val="00465F51"/>
    <w:rsid w:val="0046603D"/>
    <w:rsid w:val="0046620A"/>
    <w:rsid w:val="004663E9"/>
    <w:rsid w:val="0046653E"/>
    <w:rsid w:val="00466666"/>
    <w:rsid w:val="00466928"/>
    <w:rsid w:val="00466C6C"/>
    <w:rsid w:val="00467A4A"/>
    <w:rsid w:val="00467B81"/>
    <w:rsid w:val="00467D35"/>
    <w:rsid w:val="004704B2"/>
    <w:rsid w:val="004707DC"/>
    <w:rsid w:val="00470F1B"/>
    <w:rsid w:val="00470FF5"/>
    <w:rsid w:val="00471121"/>
    <w:rsid w:val="00471334"/>
    <w:rsid w:val="00471BB4"/>
    <w:rsid w:val="00472095"/>
    <w:rsid w:val="00472220"/>
    <w:rsid w:val="00472B1E"/>
    <w:rsid w:val="00472BF5"/>
    <w:rsid w:val="00472E83"/>
    <w:rsid w:val="00473B5B"/>
    <w:rsid w:val="00473F02"/>
    <w:rsid w:val="004740CB"/>
    <w:rsid w:val="004742F2"/>
    <w:rsid w:val="0047484E"/>
    <w:rsid w:val="00474AEA"/>
    <w:rsid w:val="00474B19"/>
    <w:rsid w:val="00474B88"/>
    <w:rsid w:val="00474EB5"/>
    <w:rsid w:val="004750E4"/>
    <w:rsid w:val="0047535D"/>
    <w:rsid w:val="004754A2"/>
    <w:rsid w:val="004754BB"/>
    <w:rsid w:val="004754BC"/>
    <w:rsid w:val="00475511"/>
    <w:rsid w:val="00475637"/>
    <w:rsid w:val="00475667"/>
    <w:rsid w:val="00475861"/>
    <w:rsid w:val="004758E1"/>
    <w:rsid w:val="00475909"/>
    <w:rsid w:val="00475BC9"/>
    <w:rsid w:val="00475C68"/>
    <w:rsid w:val="00475CBC"/>
    <w:rsid w:val="00475E1E"/>
    <w:rsid w:val="00475E89"/>
    <w:rsid w:val="00476401"/>
    <w:rsid w:val="00476756"/>
    <w:rsid w:val="00476A9B"/>
    <w:rsid w:val="00476CA6"/>
    <w:rsid w:val="00476F4C"/>
    <w:rsid w:val="0047700F"/>
    <w:rsid w:val="004770D9"/>
    <w:rsid w:val="004770DE"/>
    <w:rsid w:val="004774BA"/>
    <w:rsid w:val="004774E7"/>
    <w:rsid w:val="00477C20"/>
    <w:rsid w:val="00477D9D"/>
    <w:rsid w:val="00477ECD"/>
    <w:rsid w:val="00480080"/>
    <w:rsid w:val="004800B4"/>
    <w:rsid w:val="004803FB"/>
    <w:rsid w:val="004807BC"/>
    <w:rsid w:val="00480956"/>
    <w:rsid w:val="00480A56"/>
    <w:rsid w:val="00480C37"/>
    <w:rsid w:val="004812A5"/>
    <w:rsid w:val="004813FF"/>
    <w:rsid w:val="004815B8"/>
    <w:rsid w:val="004816B4"/>
    <w:rsid w:val="004817A0"/>
    <w:rsid w:val="00481817"/>
    <w:rsid w:val="00481951"/>
    <w:rsid w:val="00481DCA"/>
    <w:rsid w:val="00482218"/>
    <w:rsid w:val="00482B97"/>
    <w:rsid w:val="00482CFC"/>
    <w:rsid w:val="00483124"/>
    <w:rsid w:val="0048336C"/>
    <w:rsid w:val="00483600"/>
    <w:rsid w:val="004837E1"/>
    <w:rsid w:val="004839F8"/>
    <w:rsid w:val="00483EF1"/>
    <w:rsid w:val="004842E6"/>
    <w:rsid w:val="00484A2E"/>
    <w:rsid w:val="00484AB3"/>
    <w:rsid w:val="00484C5F"/>
    <w:rsid w:val="004852AB"/>
    <w:rsid w:val="00485309"/>
    <w:rsid w:val="004855EB"/>
    <w:rsid w:val="00485822"/>
    <w:rsid w:val="00485858"/>
    <w:rsid w:val="004859C0"/>
    <w:rsid w:val="00485B78"/>
    <w:rsid w:val="00486008"/>
    <w:rsid w:val="0048601B"/>
    <w:rsid w:val="0048682E"/>
    <w:rsid w:val="00486A72"/>
    <w:rsid w:val="00486BC1"/>
    <w:rsid w:val="004871B8"/>
    <w:rsid w:val="004874BC"/>
    <w:rsid w:val="004874FD"/>
    <w:rsid w:val="0048787F"/>
    <w:rsid w:val="00487A04"/>
    <w:rsid w:val="00487C02"/>
    <w:rsid w:val="00487E13"/>
    <w:rsid w:val="00490038"/>
    <w:rsid w:val="00490613"/>
    <w:rsid w:val="004907EF"/>
    <w:rsid w:val="00490A0D"/>
    <w:rsid w:val="00490C08"/>
    <w:rsid w:val="0049172E"/>
    <w:rsid w:val="00491748"/>
    <w:rsid w:val="0049192E"/>
    <w:rsid w:val="004919A7"/>
    <w:rsid w:val="00491A2B"/>
    <w:rsid w:val="00491AB2"/>
    <w:rsid w:val="00491BBC"/>
    <w:rsid w:val="00491CDB"/>
    <w:rsid w:val="00491D1C"/>
    <w:rsid w:val="00491D79"/>
    <w:rsid w:val="00492269"/>
    <w:rsid w:val="004923AE"/>
    <w:rsid w:val="0049278F"/>
    <w:rsid w:val="00492A06"/>
    <w:rsid w:val="00492CB9"/>
    <w:rsid w:val="00492D9D"/>
    <w:rsid w:val="00492F42"/>
    <w:rsid w:val="00492F65"/>
    <w:rsid w:val="004931CC"/>
    <w:rsid w:val="004933E8"/>
    <w:rsid w:val="00493BB6"/>
    <w:rsid w:val="00493BE3"/>
    <w:rsid w:val="00493E5B"/>
    <w:rsid w:val="00493F0F"/>
    <w:rsid w:val="00493FF3"/>
    <w:rsid w:val="00494392"/>
    <w:rsid w:val="00494B85"/>
    <w:rsid w:val="00494C67"/>
    <w:rsid w:val="00494C80"/>
    <w:rsid w:val="00494D02"/>
    <w:rsid w:val="004951D9"/>
    <w:rsid w:val="004953A6"/>
    <w:rsid w:val="0049560D"/>
    <w:rsid w:val="0049594A"/>
    <w:rsid w:val="0049598E"/>
    <w:rsid w:val="00495DFE"/>
    <w:rsid w:val="00495FB8"/>
    <w:rsid w:val="0049609B"/>
    <w:rsid w:val="004968E6"/>
    <w:rsid w:val="00496C7D"/>
    <w:rsid w:val="00496D46"/>
    <w:rsid w:val="00496DE4"/>
    <w:rsid w:val="00496FA6"/>
    <w:rsid w:val="004971A4"/>
    <w:rsid w:val="0049743B"/>
    <w:rsid w:val="00497798"/>
    <w:rsid w:val="00497D7E"/>
    <w:rsid w:val="00497DAA"/>
    <w:rsid w:val="004A1173"/>
    <w:rsid w:val="004A1ABE"/>
    <w:rsid w:val="004A1DDF"/>
    <w:rsid w:val="004A1EFC"/>
    <w:rsid w:val="004A225C"/>
    <w:rsid w:val="004A2295"/>
    <w:rsid w:val="004A2375"/>
    <w:rsid w:val="004A23A3"/>
    <w:rsid w:val="004A2629"/>
    <w:rsid w:val="004A2797"/>
    <w:rsid w:val="004A29D3"/>
    <w:rsid w:val="004A2AFA"/>
    <w:rsid w:val="004A2C7F"/>
    <w:rsid w:val="004A2E8A"/>
    <w:rsid w:val="004A3314"/>
    <w:rsid w:val="004A37D2"/>
    <w:rsid w:val="004A387B"/>
    <w:rsid w:val="004A3BBA"/>
    <w:rsid w:val="004A3FFD"/>
    <w:rsid w:val="004A4591"/>
    <w:rsid w:val="004A49D6"/>
    <w:rsid w:val="004A4AED"/>
    <w:rsid w:val="004A4B02"/>
    <w:rsid w:val="004A50C4"/>
    <w:rsid w:val="004A514D"/>
    <w:rsid w:val="004A53CE"/>
    <w:rsid w:val="004A5844"/>
    <w:rsid w:val="004A594D"/>
    <w:rsid w:val="004A5A42"/>
    <w:rsid w:val="004A5A57"/>
    <w:rsid w:val="004A5C93"/>
    <w:rsid w:val="004A5DC3"/>
    <w:rsid w:val="004A5E4A"/>
    <w:rsid w:val="004A5E82"/>
    <w:rsid w:val="004A5F04"/>
    <w:rsid w:val="004A6279"/>
    <w:rsid w:val="004A66CA"/>
    <w:rsid w:val="004A6978"/>
    <w:rsid w:val="004A6D1C"/>
    <w:rsid w:val="004A7702"/>
    <w:rsid w:val="004A7CDA"/>
    <w:rsid w:val="004B0F3B"/>
    <w:rsid w:val="004B18EA"/>
    <w:rsid w:val="004B2462"/>
    <w:rsid w:val="004B27FE"/>
    <w:rsid w:val="004B2944"/>
    <w:rsid w:val="004B29DB"/>
    <w:rsid w:val="004B2B0E"/>
    <w:rsid w:val="004B2EE3"/>
    <w:rsid w:val="004B2F8F"/>
    <w:rsid w:val="004B2FA4"/>
    <w:rsid w:val="004B3129"/>
    <w:rsid w:val="004B4035"/>
    <w:rsid w:val="004B4182"/>
    <w:rsid w:val="004B4484"/>
    <w:rsid w:val="004B45A2"/>
    <w:rsid w:val="004B491F"/>
    <w:rsid w:val="004B4C16"/>
    <w:rsid w:val="004B4C2C"/>
    <w:rsid w:val="004B58A9"/>
    <w:rsid w:val="004B5B1F"/>
    <w:rsid w:val="004B5E41"/>
    <w:rsid w:val="004B603A"/>
    <w:rsid w:val="004B65BD"/>
    <w:rsid w:val="004B68AE"/>
    <w:rsid w:val="004B6985"/>
    <w:rsid w:val="004B6BC3"/>
    <w:rsid w:val="004B73FA"/>
    <w:rsid w:val="004B7DA4"/>
    <w:rsid w:val="004B7DAA"/>
    <w:rsid w:val="004B7EB2"/>
    <w:rsid w:val="004C0079"/>
    <w:rsid w:val="004C02BD"/>
    <w:rsid w:val="004C0A36"/>
    <w:rsid w:val="004C0B6D"/>
    <w:rsid w:val="004C0D12"/>
    <w:rsid w:val="004C0F58"/>
    <w:rsid w:val="004C1980"/>
    <w:rsid w:val="004C2057"/>
    <w:rsid w:val="004C210E"/>
    <w:rsid w:val="004C23BB"/>
    <w:rsid w:val="004C27C1"/>
    <w:rsid w:val="004C290C"/>
    <w:rsid w:val="004C290F"/>
    <w:rsid w:val="004C2B8C"/>
    <w:rsid w:val="004C2F7F"/>
    <w:rsid w:val="004C30FF"/>
    <w:rsid w:val="004C3349"/>
    <w:rsid w:val="004C34A5"/>
    <w:rsid w:val="004C3578"/>
    <w:rsid w:val="004C368D"/>
    <w:rsid w:val="004C3748"/>
    <w:rsid w:val="004C3FDF"/>
    <w:rsid w:val="004C4E03"/>
    <w:rsid w:val="004C4E85"/>
    <w:rsid w:val="004C4FBA"/>
    <w:rsid w:val="004C50F6"/>
    <w:rsid w:val="004C5662"/>
    <w:rsid w:val="004C58BC"/>
    <w:rsid w:val="004C5981"/>
    <w:rsid w:val="004C5BCA"/>
    <w:rsid w:val="004C5BCF"/>
    <w:rsid w:val="004C5CF0"/>
    <w:rsid w:val="004C5DDC"/>
    <w:rsid w:val="004C6779"/>
    <w:rsid w:val="004C678C"/>
    <w:rsid w:val="004C684D"/>
    <w:rsid w:val="004C7093"/>
    <w:rsid w:val="004C72AA"/>
    <w:rsid w:val="004D0D45"/>
    <w:rsid w:val="004D1392"/>
    <w:rsid w:val="004D1E8C"/>
    <w:rsid w:val="004D1F4F"/>
    <w:rsid w:val="004D2443"/>
    <w:rsid w:val="004D261D"/>
    <w:rsid w:val="004D270E"/>
    <w:rsid w:val="004D302B"/>
    <w:rsid w:val="004D3374"/>
    <w:rsid w:val="004D3727"/>
    <w:rsid w:val="004D383F"/>
    <w:rsid w:val="004D385D"/>
    <w:rsid w:val="004D3A13"/>
    <w:rsid w:val="004D3CA4"/>
    <w:rsid w:val="004D3E49"/>
    <w:rsid w:val="004D4B87"/>
    <w:rsid w:val="004D4BD3"/>
    <w:rsid w:val="004D4C22"/>
    <w:rsid w:val="004D5369"/>
    <w:rsid w:val="004D5474"/>
    <w:rsid w:val="004D5645"/>
    <w:rsid w:val="004D578D"/>
    <w:rsid w:val="004D5D03"/>
    <w:rsid w:val="004D655D"/>
    <w:rsid w:val="004D6763"/>
    <w:rsid w:val="004D6840"/>
    <w:rsid w:val="004D725C"/>
    <w:rsid w:val="004D725E"/>
    <w:rsid w:val="004D744A"/>
    <w:rsid w:val="004D75C7"/>
    <w:rsid w:val="004D763F"/>
    <w:rsid w:val="004D7803"/>
    <w:rsid w:val="004D7981"/>
    <w:rsid w:val="004D7A24"/>
    <w:rsid w:val="004D7B64"/>
    <w:rsid w:val="004D7BD8"/>
    <w:rsid w:val="004E03CB"/>
    <w:rsid w:val="004E06EE"/>
    <w:rsid w:val="004E0B39"/>
    <w:rsid w:val="004E0C59"/>
    <w:rsid w:val="004E0DAD"/>
    <w:rsid w:val="004E11DB"/>
    <w:rsid w:val="004E1A6C"/>
    <w:rsid w:val="004E1D29"/>
    <w:rsid w:val="004E1D74"/>
    <w:rsid w:val="004E1E53"/>
    <w:rsid w:val="004E2021"/>
    <w:rsid w:val="004E2268"/>
    <w:rsid w:val="004E2313"/>
    <w:rsid w:val="004E2837"/>
    <w:rsid w:val="004E2AE9"/>
    <w:rsid w:val="004E2C10"/>
    <w:rsid w:val="004E2CD5"/>
    <w:rsid w:val="004E3155"/>
    <w:rsid w:val="004E347C"/>
    <w:rsid w:val="004E353B"/>
    <w:rsid w:val="004E3654"/>
    <w:rsid w:val="004E38A0"/>
    <w:rsid w:val="004E3B2E"/>
    <w:rsid w:val="004E3C15"/>
    <w:rsid w:val="004E3EE5"/>
    <w:rsid w:val="004E40C1"/>
    <w:rsid w:val="004E41C5"/>
    <w:rsid w:val="004E4297"/>
    <w:rsid w:val="004E4A14"/>
    <w:rsid w:val="004E5860"/>
    <w:rsid w:val="004E59A4"/>
    <w:rsid w:val="004E5AD0"/>
    <w:rsid w:val="004E5FA7"/>
    <w:rsid w:val="004E60DF"/>
    <w:rsid w:val="004E6478"/>
    <w:rsid w:val="004E64C5"/>
    <w:rsid w:val="004E6634"/>
    <w:rsid w:val="004E6D63"/>
    <w:rsid w:val="004E6F1E"/>
    <w:rsid w:val="004E7083"/>
    <w:rsid w:val="004E71A9"/>
    <w:rsid w:val="004E7A6D"/>
    <w:rsid w:val="004E7C65"/>
    <w:rsid w:val="004F030E"/>
    <w:rsid w:val="004F0698"/>
    <w:rsid w:val="004F08F4"/>
    <w:rsid w:val="004F094F"/>
    <w:rsid w:val="004F0FC5"/>
    <w:rsid w:val="004F102D"/>
    <w:rsid w:val="004F11E3"/>
    <w:rsid w:val="004F170F"/>
    <w:rsid w:val="004F1D7A"/>
    <w:rsid w:val="004F1E7B"/>
    <w:rsid w:val="004F1F22"/>
    <w:rsid w:val="004F216B"/>
    <w:rsid w:val="004F23DA"/>
    <w:rsid w:val="004F295A"/>
    <w:rsid w:val="004F2A72"/>
    <w:rsid w:val="004F3169"/>
    <w:rsid w:val="004F3743"/>
    <w:rsid w:val="004F4194"/>
    <w:rsid w:val="004F436B"/>
    <w:rsid w:val="004F44C4"/>
    <w:rsid w:val="004F45E7"/>
    <w:rsid w:val="004F48C6"/>
    <w:rsid w:val="004F4BCE"/>
    <w:rsid w:val="004F516D"/>
    <w:rsid w:val="004F54BC"/>
    <w:rsid w:val="004F54F0"/>
    <w:rsid w:val="004F5553"/>
    <w:rsid w:val="004F5D17"/>
    <w:rsid w:val="004F5ECE"/>
    <w:rsid w:val="004F6317"/>
    <w:rsid w:val="004F633F"/>
    <w:rsid w:val="004F65C2"/>
    <w:rsid w:val="004F6B09"/>
    <w:rsid w:val="004F7263"/>
    <w:rsid w:val="004F7452"/>
    <w:rsid w:val="004F7830"/>
    <w:rsid w:val="004F7976"/>
    <w:rsid w:val="004F7B3E"/>
    <w:rsid w:val="004F7BC2"/>
    <w:rsid w:val="004F7EBF"/>
    <w:rsid w:val="00500259"/>
    <w:rsid w:val="00500A9F"/>
    <w:rsid w:val="00500B9E"/>
    <w:rsid w:val="00500CAF"/>
    <w:rsid w:val="00501570"/>
    <w:rsid w:val="00501791"/>
    <w:rsid w:val="005023C0"/>
    <w:rsid w:val="005023D7"/>
    <w:rsid w:val="005027EA"/>
    <w:rsid w:val="0050290A"/>
    <w:rsid w:val="005029CA"/>
    <w:rsid w:val="00502D54"/>
    <w:rsid w:val="00502D6C"/>
    <w:rsid w:val="00502ED7"/>
    <w:rsid w:val="0050304B"/>
    <w:rsid w:val="005030BD"/>
    <w:rsid w:val="00503490"/>
    <w:rsid w:val="005036A8"/>
    <w:rsid w:val="00503A25"/>
    <w:rsid w:val="00503CE6"/>
    <w:rsid w:val="00503DD8"/>
    <w:rsid w:val="00503EE9"/>
    <w:rsid w:val="00503F66"/>
    <w:rsid w:val="005042EA"/>
    <w:rsid w:val="00505125"/>
    <w:rsid w:val="005055D9"/>
    <w:rsid w:val="00505796"/>
    <w:rsid w:val="005058C4"/>
    <w:rsid w:val="00506218"/>
    <w:rsid w:val="0050640F"/>
    <w:rsid w:val="005067A0"/>
    <w:rsid w:val="005067D1"/>
    <w:rsid w:val="005069E9"/>
    <w:rsid w:val="00506A50"/>
    <w:rsid w:val="00506CC7"/>
    <w:rsid w:val="00506CCB"/>
    <w:rsid w:val="00506D9F"/>
    <w:rsid w:val="005072D5"/>
    <w:rsid w:val="00507B54"/>
    <w:rsid w:val="00507E05"/>
    <w:rsid w:val="005107CB"/>
    <w:rsid w:val="0051086B"/>
    <w:rsid w:val="00510A7D"/>
    <w:rsid w:val="00510C0F"/>
    <w:rsid w:val="00510C3C"/>
    <w:rsid w:val="00510C81"/>
    <w:rsid w:val="005110A9"/>
    <w:rsid w:val="005110B3"/>
    <w:rsid w:val="00511D9C"/>
    <w:rsid w:val="00512099"/>
    <w:rsid w:val="005120B8"/>
    <w:rsid w:val="005124DB"/>
    <w:rsid w:val="005125D8"/>
    <w:rsid w:val="00512A7E"/>
    <w:rsid w:val="00512BFC"/>
    <w:rsid w:val="00512F0E"/>
    <w:rsid w:val="0051324C"/>
    <w:rsid w:val="0051364F"/>
    <w:rsid w:val="00513749"/>
    <w:rsid w:val="005139B2"/>
    <w:rsid w:val="00513D1D"/>
    <w:rsid w:val="00513DEF"/>
    <w:rsid w:val="005141FE"/>
    <w:rsid w:val="0051469E"/>
    <w:rsid w:val="00514D3A"/>
    <w:rsid w:val="005153C7"/>
    <w:rsid w:val="0051541D"/>
    <w:rsid w:val="00515888"/>
    <w:rsid w:val="005158B5"/>
    <w:rsid w:val="005158BD"/>
    <w:rsid w:val="00515AD3"/>
    <w:rsid w:val="00515B3B"/>
    <w:rsid w:val="00515BBF"/>
    <w:rsid w:val="00516394"/>
    <w:rsid w:val="005168EF"/>
    <w:rsid w:val="005169F3"/>
    <w:rsid w:val="005170ED"/>
    <w:rsid w:val="0051758F"/>
    <w:rsid w:val="005179AE"/>
    <w:rsid w:val="00517ED9"/>
    <w:rsid w:val="00520014"/>
    <w:rsid w:val="00520062"/>
    <w:rsid w:val="005200FF"/>
    <w:rsid w:val="0052060D"/>
    <w:rsid w:val="00521248"/>
    <w:rsid w:val="0052134B"/>
    <w:rsid w:val="00521706"/>
    <w:rsid w:val="005219EC"/>
    <w:rsid w:val="00521E43"/>
    <w:rsid w:val="005224EC"/>
    <w:rsid w:val="005228E9"/>
    <w:rsid w:val="00522D6D"/>
    <w:rsid w:val="00522FDA"/>
    <w:rsid w:val="00523155"/>
    <w:rsid w:val="00523345"/>
    <w:rsid w:val="005239FD"/>
    <w:rsid w:val="00523C30"/>
    <w:rsid w:val="00523D7C"/>
    <w:rsid w:val="00523EAD"/>
    <w:rsid w:val="00523EC1"/>
    <w:rsid w:val="005240AD"/>
    <w:rsid w:val="005245F2"/>
    <w:rsid w:val="0052485A"/>
    <w:rsid w:val="00524B9A"/>
    <w:rsid w:val="00524D13"/>
    <w:rsid w:val="0052509B"/>
    <w:rsid w:val="00525338"/>
    <w:rsid w:val="00525CDB"/>
    <w:rsid w:val="00525DC9"/>
    <w:rsid w:val="0052621C"/>
    <w:rsid w:val="005267FC"/>
    <w:rsid w:val="00526AA3"/>
    <w:rsid w:val="00526BD3"/>
    <w:rsid w:val="00526C67"/>
    <w:rsid w:val="005272E3"/>
    <w:rsid w:val="00527835"/>
    <w:rsid w:val="00527A1D"/>
    <w:rsid w:val="00527A94"/>
    <w:rsid w:val="00527BFE"/>
    <w:rsid w:val="00527C30"/>
    <w:rsid w:val="00527C93"/>
    <w:rsid w:val="005301BC"/>
    <w:rsid w:val="00530214"/>
    <w:rsid w:val="00530706"/>
    <w:rsid w:val="005307AC"/>
    <w:rsid w:val="005307B6"/>
    <w:rsid w:val="00530A42"/>
    <w:rsid w:val="00530CB3"/>
    <w:rsid w:val="00530E5B"/>
    <w:rsid w:val="00530F79"/>
    <w:rsid w:val="00530FBF"/>
    <w:rsid w:val="005314DE"/>
    <w:rsid w:val="0053175C"/>
    <w:rsid w:val="00531836"/>
    <w:rsid w:val="00531882"/>
    <w:rsid w:val="00531912"/>
    <w:rsid w:val="0053207D"/>
    <w:rsid w:val="005322A9"/>
    <w:rsid w:val="0053234D"/>
    <w:rsid w:val="005324C0"/>
    <w:rsid w:val="005329D4"/>
    <w:rsid w:val="00532CAD"/>
    <w:rsid w:val="00532CE2"/>
    <w:rsid w:val="00533069"/>
    <w:rsid w:val="00533808"/>
    <w:rsid w:val="00533899"/>
    <w:rsid w:val="005339E2"/>
    <w:rsid w:val="00533EA4"/>
    <w:rsid w:val="005347D1"/>
    <w:rsid w:val="005348DA"/>
    <w:rsid w:val="00534BF0"/>
    <w:rsid w:val="00534FDF"/>
    <w:rsid w:val="0053504B"/>
    <w:rsid w:val="005353C4"/>
    <w:rsid w:val="00535DE8"/>
    <w:rsid w:val="005362C7"/>
    <w:rsid w:val="00536337"/>
    <w:rsid w:val="00536846"/>
    <w:rsid w:val="00537008"/>
    <w:rsid w:val="00537244"/>
    <w:rsid w:val="0053732D"/>
    <w:rsid w:val="00537442"/>
    <w:rsid w:val="00537779"/>
    <w:rsid w:val="00537E3D"/>
    <w:rsid w:val="005402AA"/>
    <w:rsid w:val="005402B2"/>
    <w:rsid w:val="0054036D"/>
    <w:rsid w:val="005403C8"/>
    <w:rsid w:val="00540924"/>
    <w:rsid w:val="00540F8B"/>
    <w:rsid w:val="005414DB"/>
    <w:rsid w:val="0054173D"/>
    <w:rsid w:val="005419CF"/>
    <w:rsid w:val="00541C7D"/>
    <w:rsid w:val="005422D1"/>
    <w:rsid w:val="005424B8"/>
    <w:rsid w:val="00542599"/>
    <w:rsid w:val="00542ED1"/>
    <w:rsid w:val="0054316B"/>
    <w:rsid w:val="005437F0"/>
    <w:rsid w:val="0054394B"/>
    <w:rsid w:val="00543AFC"/>
    <w:rsid w:val="00543C66"/>
    <w:rsid w:val="00543F68"/>
    <w:rsid w:val="005440EB"/>
    <w:rsid w:val="00544266"/>
    <w:rsid w:val="0054433B"/>
    <w:rsid w:val="00544379"/>
    <w:rsid w:val="005444C6"/>
    <w:rsid w:val="00544588"/>
    <w:rsid w:val="00544608"/>
    <w:rsid w:val="00544C5C"/>
    <w:rsid w:val="00545290"/>
    <w:rsid w:val="0054576D"/>
    <w:rsid w:val="005457BD"/>
    <w:rsid w:val="00545A54"/>
    <w:rsid w:val="00545BFE"/>
    <w:rsid w:val="00545DBD"/>
    <w:rsid w:val="00545F06"/>
    <w:rsid w:val="00546500"/>
    <w:rsid w:val="0054677C"/>
    <w:rsid w:val="00546FA2"/>
    <w:rsid w:val="005471ED"/>
    <w:rsid w:val="00547687"/>
    <w:rsid w:val="00547ADB"/>
    <w:rsid w:val="00547D60"/>
    <w:rsid w:val="005500EF"/>
    <w:rsid w:val="00550809"/>
    <w:rsid w:val="00550BBA"/>
    <w:rsid w:val="00550C1B"/>
    <w:rsid w:val="00550CAC"/>
    <w:rsid w:val="005511F4"/>
    <w:rsid w:val="00551272"/>
    <w:rsid w:val="005513B8"/>
    <w:rsid w:val="0055152F"/>
    <w:rsid w:val="00551761"/>
    <w:rsid w:val="00551EBA"/>
    <w:rsid w:val="00552205"/>
    <w:rsid w:val="0055248E"/>
    <w:rsid w:val="00552AA8"/>
    <w:rsid w:val="00552CEA"/>
    <w:rsid w:val="00553139"/>
    <w:rsid w:val="00553328"/>
    <w:rsid w:val="005534DA"/>
    <w:rsid w:val="00553980"/>
    <w:rsid w:val="00553BAC"/>
    <w:rsid w:val="00553CDF"/>
    <w:rsid w:val="0055466B"/>
    <w:rsid w:val="00554B82"/>
    <w:rsid w:val="005552FD"/>
    <w:rsid w:val="00555816"/>
    <w:rsid w:val="00555847"/>
    <w:rsid w:val="00555B2E"/>
    <w:rsid w:val="00555C55"/>
    <w:rsid w:val="00555C94"/>
    <w:rsid w:val="00555D22"/>
    <w:rsid w:val="005563AC"/>
    <w:rsid w:val="0055655B"/>
    <w:rsid w:val="005565B4"/>
    <w:rsid w:val="005567CF"/>
    <w:rsid w:val="00556DF5"/>
    <w:rsid w:val="00557255"/>
    <w:rsid w:val="00557461"/>
    <w:rsid w:val="0055768E"/>
    <w:rsid w:val="0055775C"/>
    <w:rsid w:val="00557829"/>
    <w:rsid w:val="00557DBB"/>
    <w:rsid w:val="00560306"/>
    <w:rsid w:val="00560557"/>
    <w:rsid w:val="0056058E"/>
    <w:rsid w:val="005605D0"/>
    <w:rsid w:val="00560CA5"/>
    <w:rsid w:val="00560CEF"/>
    <w:rsid w:val="00560D07"/>
    <w:rsid w:val="00561458"/>
    <w:rsid w:val="00562191"/>
    <w:rsid w:val="005623B0"/>
    <w:rsid w:val="0056272F"/>
    <w:rsid w:val="00562978"/>
    <w:rsid w:val="005635F0"/>
    <w:rsid w:val="00563729"/>
    <w:rsid w:val="00563A47"/>
    <w:rsid w:val="00563C56"/>
    <w:rsid w:val="00564079"/>
    <w:rsid w:val="00564C1F"/>
    <w:rsid w:val="0056532F"/>
    <w:rsid w:val="00565366"/>
    <w:rsid w:val="0056563B"/>
    <w:rsid w:val="00565A52"/>
    <w:rsid w:val="00566006"/>
    <w:rsid w:val="00566118"/>
    <w:rsid w:val="00566181"/>
    <w:rsid w:val="005661E9"/>
    <w:rsid w:val="005662AA"/>
    <w:rsid w:val="00566398"/>
    <w:rsid w:val="00566510"/>
    <w:rsid w:val="00566BBD"/>
    <w:rsid w:val="00566D67"/>
    <w:rsid w:val="00567134"/>
    <w:rsid w:val="00567441"/>
    <w:rsid w:val="00567622"/>
    <w:rsid w:val="00567638"/>
    <w:rsid w:val="00567748"/>
    <w:rsid w:val="0056784A"/>
    <w:rsid w:val="00567D35"/>
    <w:rsid w:val="005701AD"/>
    <w:rsid w:val="005704EC"/>
    <w:rsid w:val="0057057E"/>
    <w:rsid w:val="00570E52"/>
    <w:rsid w:val="00570EAB"/>
    <w:rsid w:val="00571943"/>
    <w:rsid w:val="005719B6"/>
    <w:rsid w:val="005728F5"/>
    <w:rsid w:val="00572B13"/>
    <w:rsid w:val="00572B77"/>
    <w:rsid w:val="00572BF7"/>
    <w:rsid w:val="00572E93"/>
    <w:rsid w:val="005731BE"/>
    <w:rsid w:val="00573299"/>
    <w:rsid w:val="00573A9B"/>
    <w:rsid w:val="00573BA6"/>
    <w:rsid w:val="0057400D"/>
    <w:rsid w:val="00574093"/>
    <w:rsid w:val="005742CC"/>
    <w:rsid w:val="005749EA"/>
    <w:rsid w:val="00575377"/>
    <w:rsid w:val="00575394"/>
    <w:rsid w:val="00575FEC"/>
    <w:rsid w:val="0057633F"/>
    <w:rsid w:val="00576949"/>
    <w:rsid w:val="00576D82"/>
    <w:rsid w:val="005770A0"/>
    <w:rsid w:val="00577192"/>
    <w:rsid w:val="0057744A"/>
    <w:rsid w:val="005774E4"/>
    <w:rsid w:val="0057782D"/>
    <w:rsid w:val="00577A7A"/>
    <w:rsid w:val="00580305"/>
    <w:rsid w:val="005808C3"/>
    <w:rsid w:val="00580AE5"/>
    <w:rsid w:val="00580B6A"/>
    <w:rsid w:val="00580D36"/>
    <w:rsid w:val="00580F64"/>
    <w:rsid w:val="00581155"/>
    <w:rsid w:val="00581801"/>
    <w:rsid w:val="00581E1F"/>
    <w:rsid w:val="00581F14"/>
    <w:rsid w:val="0058227A"/>
    <w:rsid w:val="0058252B"/>
    <w:rsid w:val="0058287A"/>
    <w:rsid w:val="00582AE9"/>
    <w:rsid w:val="00582E44"/>
    <w:rsid w:val="00582F2B"/>
    <w:rsid w:val="00582F71"/>
    <w:rsid w:val="0058317F"/>
    <w:rsid w:val="00583664"/>
    <w:rsid w:val="00583A4F"/>
    <w:rsid w:val="005841D6"/>
    <w:rsid w:val="0058428C"/>
    <w:rsid w:val="005842F1"/>
    <w:rsid w:val="005845C7"/>
    <w:rsid w:val="00584808"/>
    <w:rsid w:val="00584882"/>
    <w:rsid w:val="00584A42"/>
    <w:rsid w:val="00584AEE"/>
    <w:rsid w:val="00584C11"/>
    <w:rsid w:val="00584CE3"/>
    <w:rsid w:val="00584DCC"/>
    <w:rsid w:val="00585017"/>
    <w:rsid w:val="0058523B"/>
    <w:rsid w:val="00585CF9"/>
    <w:rsid w:val="00585EA6"/>
    <w:rsid w:val="0058620E"/>
    <w:rsid w:val="00586433"/>
    <w:rsid w:val="00586AA8"/>
    <w:rsid w:val="00586BFF"/>
    <w:rsid w:val="00586E0F"/>
    <w:rsid w:val="00586E62"/>
    <w:rsid w:val="00587038"/>
    <w:rsid w:val="005871F8"/>
    <w:rsid w:val="005877E0"/>
    <w:rsid w:val="00587C8B"/>
    <w:rsid w:val="005906CE"/>
    <w:rsid w:val="00590B67"/>
    <w:rsid w:val="00590D23"/>
    <w:rsid w:val="005912C4"/>
    <w:rsid w:val="0059158D"/>
    <w:rsid w:val="00591904"/>
    <w:rsid w:val="00592299"/>
    <w:rsid w:val="0059238C"/>
    <w:rsid w:val="00592975"/>
    <w:rsid w:val="00592F0A"/>
    <w:rsid w:val="0059340D"/>
    <w:rsid w:val="0059372B"/>
    <w:rsid w:val="00593F03"/>
    <w:rsid w:val="00593F5F"/>
    <w:rsid w:val="005943D1"/>
    <w:rsid w:val="005948D3"/>
    <w:rsid w:val="00594BB9"/>
    <w:rsid w:val="005950FE"/>
    <w:rsid w:val="00595249"/>
    <w:rsid w:val="00595A41"/>
    <w:rsid w:val="00595F50"/>
    <w:rsid w:val="00595FD5"/>
    <w:rsid w:val="00596734"/>
    <w:rsid w:val="00596763"/>
    <w:rsid w:val="00596CA8"/>
    <w:rsid w:val="00596D94"/>
    <w:rsid w:val="005970BD"/>
    <w:rsid w:val="005979AB"/>
    <w:rsid w:val="00597EBB"/>
    <w:rsid w:val="005A018E"/>
    <w:rsid w:val="005A1049"/>
    <w:rsid w:val="005A1062"/>
    <w:rsid w:val="005A18C7"/>
    <w:rsid w:val="005A24BE"/>
    <w:rsid w:val="005A2773"/>
    <w:rsid w:val="005A344F"/>
    <w:rsid w:val="005A35ED"/>
    <w:rsid w:val="005A3868"/>
    <w:rsid w:val="005A3F02"/>
    <w:rsid w:val="005A3F31"/>
    <w:rsid w:val="005A42A5"/>
    <w:rsid w:val="005A4544"/>
    <w:rsid w:val="005A4A3C"/>
    <w:rsid w:val="005A4CA4"/>
    <w:rsid w:val="005A4CB8"/>
    <w:rsid w:val="005A4E6B"/>
    <w:rsid w:val="005A5A37"/>
    <w:rsid w:val="005A5B15"/>
    <w:rsid w:val="005A6037"/>
    <w:rsid w:val="005A6573"/>
    <w:rsid w:val="005A6D55"/>
    <w:rsid w:val="005A76F9"/>
    <w:rsid w:val="005A7B27"/>
    <w:rsid w:val="005A7B70"/>
    <w:rsid w:val="005B0024"/>
    <w:rsid w:val="005B0078"/>
    <w:rsid w:val="005B04A7"/>
    <w:rsid w:val="005B08D6"/>
    <w:rsid w:val="005B0E64"/>
    <w:rsid w:val="005B0EA2"/>
    <w:rsid w:val="005B16C6"/>
    <w:rsid w:val="005B1BB8"/>
    <w:rsid w:val="005B1C18"/>
    <w:rsid w:val="005B1FF5"/>
    <w:rsid w:val="005B2274"/>
    <w:rsid w:val="005B24B6"/>
    <w:rsid w:val="005B29C9"/>
    <w:rsid w:val="005B2B0A"/>
    <w:rsid w:val="005B2B27"/>
    <w:rsid w:val="005B2DF5"/>
    <w:rsid w:val="005B3538"/>
    <w:rsid w:val="005B380B"/>
    <w:rsid w:val="005B40D9"/>
    <w:rsid w:val="005B45A0"/>
    <w:rsid w:val="005B471B"/>
    <w:rsid w:val="005B49A0"/>
    <w:rsid w:val="005B49AF"/>
    <w:rsid w:val="005B4A06"/>
    <w:rsid w:val="005B4A09"/>
    <w:rsid w:val="005B51AC"/>
    <w:rsid w:val="005B52C4"/>
    <w:rsid w:val="005B550E"/>
    <w:rsid w:val="005B5890"/>
    <w:rsid w:val="005B59BF"/>
    <w:rsid w:val="005B5CEC"/>
    <w:rsid w:val="005B5FF9"/>
    <w:rsid w:val="005B6492"/>
    <w:rsid w:val="005B6A64"/>
    <w:rsid w:val="005B7142"/>
    <w:rsid w:val="005B7431"/>
    <w:rsid w:val="005B79D6"/>
    <w:rsid w:val="005B7D82"/>
    <w:rsid w:val="005C0706"/>
    <w:rsid w:val="005C111B"/>
    <w:rsid w:val="005C11C9"/>
    <w:rsid w:val="005C134F"/>
    <w:rsid w:val="005C1EB8"/>
    <w:rsid w:val="005C1FBB"/>
    <w:rsid w:val="005C241D"/>
    <w:rsid w:val="005C2972"/>
    <w:rsid w:val="005C29B2"/>
    <w:rsid w:val="005C2BB3"/>
    <w:rsid w:val="005C2DC1"/>
    <w:rsid w:val="005C2F25"/>
    <w:rsid w:val="005C2F58"/>
    <w:rsid w:val="005C31DA"/>
    <w:rsid w:val="005C3613"/>
    <w:rsid w:val="005C3A20"/>
    <w:rsid w:val="005C3B5A"/>
    <w:rsid w:val="005C4062"/>
    <w:rsid w:val="005C446C"/>
    <w:rsid w:val="005C49F7"/>
    <w:rsid w:val="005C4A92"/>
    <w:rsid w:val="005C501B"/>
    <w:rsid w:val="005C5BFA"/>
    <w:rsid w:val="005C62AC"/>
    <w:rsid w:val="005C63AD"/>
    <w:rsid w:val="005C6D84"/>
    <w:rsid w:val="005C6F25"/>
    <w:rsid w:val="005C76FC"/>
    <w:rsid w:val="005C7827"/>
    <w:rsid w:val="005C7A33"/>
    <w:rsid w:val="005C7EFB"/>
    <w:rsid w:val="005D023E"/>
    <w:rsid w:val="005D0323"/>
    <w:rsid w:val="005D04FE"/>
    <w:rsid w:val="005D0A03"/>
    <w:rsid w:val="005D0B5C"/>
    <w:rsid w:val="005D0DF3"/>
    <w:rsid w:val="005D0F95"/>
    <w:rsid w:val="005D180C"/>
    <w:rsid w:val="005D1837"/>
    <w:rsid w:val="005D1A8B"/>
    <w:rsid w:val="005D1B1F"/>
    <w:rsid w:val="005D1B7C"/>
    <w:rsid w:val="005D1B8B"/>
    <w:rsid w:val="005D1C72"/>
    <w:rsid w:val="005D1D26"/>
    <w:rsid w:val="005D209B"/>
    <w:rsid w:val="005D20FF"/>
    <w:rsid w:val="005D2582"/>
    <w:rsid w:val="005D25BC"/>
    <w:rsid w:val="005D2787"/>
    <w:rsid w:val="005D2995"/>
    <w:rsid w:val="005D30DF"/>
    <w:rsid w:val="005D369C"/>
    <w:rsid w:val="005D392E"/>
    <w:rsid w:val="005D3F90"/>
    <w:rsid w:val="005D4181"/>
    <w:rsid w:val="005D4445"/>
    <w:rsid w:val="005D4807"/>
    <w:rsid w:val="005D4A5D"/>
    <w:rsid w:val="005D4C5D"/>
    <w:rsid w:val="005D5208"/>
    <w:rsid w:val="005D593B"/>
    <w:rsid w:val="005D5A92"/>
    <w:rsid w:val="005D5CDB"/>
    <w:rsid w:val="005D6023"/>
    <w:rsid w:val="005D628F"/>
    <w:rsid w:val="005D67C2"/>
    <w:rsid w:val="005D7564"/>
    <w:rsid w:val="005D768F"/>
    <w:rsid w:val="005D76FD"/>
    <w:rsid w:val="005D793D"/>
    <w:rsid w:val="005E0004"/>
    <w:rsid w:val="005E0394"/>
    <w:rsid w:val="005E03DF"/>
    <w:rsid w:val="005E0AD0"/>
    <w:rsid w:val="005E0ECF"/>
    <w:rsid w:val="005E117A"/>
    <w:rsid w:val="005E12DC"/>
    <w:rsid w:val="005E1B2C"/>
    <w:rsid w:val="005E2192"/>
    <w:rsid w:val="005E24A3"/>
    <w:rsid w:val="005E2984"/>
    <w:rsid w:val="005E2B5C"/>
    <w:rsid w:val="005E2E58"/>
    <w:rsid w:val="005E3048"/>
    <w:rsid w:val="005E32DD"/>
    <w:rsid w:val="005E33F2"/>
    <w:rsid w:val="005E36BA"/>
    <w:rsid w:val="005E3801"/>
    <w:rsid w:val="005E3AF4"/>
    <w:rsid w:val="005E3B26"/>
    <w:rsid w:val="005E41DB"/>
    <w:rsid w:val="005E4240"/>
    <w:rsid w:val="005E445C"/>
    <w:rsid w:val="005E4526"/>
    <w:rsid w:val="005E4D1B"/>
    <w:rsid w:val="005E516C"/>
    <w:rsid w:val="005E593C"/>
    <w:rsid w:val="005E74E8"/>
    <w:rsid w:val="005E7951"/>
    <w:rsid w:val="005E79C0"/>
    <w:rsid w:val="005E7C80"/>
    <w:rsid w:val="005E7DCE"/>
    <w:rsid w:val="005F00B6"/>
    <w:rsid w:val="005F077C"/>
    <w:rsid w:val="005F0796"/>
    <w:rsid w:val="005F085F"/>
    <w:rsid w:val="005F0F75"/>
    <w:rsid w:val="005F128A"/>
    <w:rsid w:val="005F131B"/>
    <w:rsid w:val="005F14EE"/>
    <w:rsid w:val="005F18B8"/>
    <w:rsid w:val="005F19EF"/>
    <w:rsid w:val="005F1A86"/>
    <w:rsid w:val="005F1FD8"/>
    <w:rsid w:val="005F20BA"/>
    <w:rsid w:val="005F288E"/>
    <w:rsid w:val="005F2D38"/>
    <w:rsid w:val="005F3162"/>
    <w:rsid w:val="005F360A"/>
    <w:rsid w:val="005F36D6"/>
    <w:rsid w:val="005F39E5"/>
    <w:rsid w:val="005F3D9A"/>
    <w:rsid w:val="005F434D"/>
    <w:rsid w:val="005F44FD"/>
    <w:rsid w:val="005F4910"/>
    <w:rsid w:val="005F49C7"/>
    <w:rsid w:val="005F5397"/>
    <w:rsid w:val="005F5A6D"/>
    <w:rsid w:val="005F6185"/>
    <w:rsid w:val="005F6494"/>
    <w:rsid w:val="005F65DC"/>
    <w:rsid w:val="005F65EF"/>
    <w:rsid w:val="005F6C4A"/>
    <w:rsid w:val="005F6CC4"/>
    <w:rsid w:val="005F6D25"/>
    <w:rsid w:val="005F6FB4"/>
    <w:rsid w:val="005F72E7"/>
    <w:rsid w:val="005F76F6"/>
    <w:rsid w:val="005F7AF0"/>
    <w:rsid w:val="005F7B51"/>
    <w:rsid w:val="005F7EF5"/>
    <w:rsid w:val="0060023B"/>
    <w:rsid w:val="00600A08"/>
    <w:rsid w:val="00600ACF"/>
    <w:rsid w:val="00600D0C"/>
    <w:rsid w:val="006010F3"/>
    <w:rsid w:val="00601272"/>
    <w:rsid w:val="00601394"/>
    <w:rsid w:val="0060152E"/>
    <w:rsid w:val="0060199C"/>
    <w:rsid w:val="00601C02"/>
    <w:rsid w:val="00601CE4"/>
    <w:rsid w:val="00601DB4"/>
    <w:rsid w:val="00602089"/>
    <w:rsid w:val="006023EC"/>
    <w:rsid w:val="006029B2"/>
    <w:rsid w:val="00602AE6"/>
    <w:rsid w:val="0060326B"/>
    <w:rsid w:val="006032E3"/>
    <w:rsid w:val="0060330B"/>
    <w:rsid w:val="0060346E"/>
    <w:rsid w:val="00603712"/>
    <w:rsid w:val="00603A10"/>
    <w:rsid w:val="00603BBF"/>
    <w:rsid w:val="00604418"/>
    <w:rsid w:val="00604650"/>
    <w:rsid w:val="00604E9D"/>
    <w:rsid w:val="00605131"/>
    <w:rsid w:val="006055D8"/>
    <w:rsid w:val="00605643"/>
    <w:rsid w:val="00605CD1"/>
    <w:rsid w:val="006061DB"/>
    <w:rsid w:val="0060627F"/>
    <w:rsid w:val="00606899"/>
    <w:rsid w:val="006069A1"/>
    <w:rsid w:val="0060706D"/>
    <w:rsid w:val="00607148"/>
    <w:rsid w:val="006071AD"/>
    <w:rsid w:val="0060776B"/>
    <w:rsid w:val="00607A73"/>
    <w:rsid w:val="00607DCF"/>
    <w:rsid w:val="00607DE1"/>
    <w:rsid w:val="00610216"/>
    <w:rsid w:val="00610839"/>
    <w:rsid w:val="00610885"/>
    <w:rsid w:val="00610B42"/>
    <w:rsid w:val="006110D8"/>
    <w:rsid w:val="006110E9"/>
    <w:rsid w:val="00611771"/>
    <w:rsid w:val="00611776"/>
    <w:rsid w:val="00611967"/>
    <w:rsid w:val="00611ACF"/>
    <w:rsid w:val="00612207"/>
    <w:rsid w:val="006128E0"/>
    <w:rsid w:val="00612B68"/>
    <w:rsid w:val="00612DE5"/>
    <w:rsid w:val="00612F31"/>
    <w:rsid w:val="00613350"/>
    <w:rsid w:val="0061357E"/>
    <w:rsid w:val="006136CD"/>
    <w:rsid w:val="006137C0"/>
    <w:rsid w:val="00613C67"/>
    <w:rsid w:val="0061428D"/>
    <w:rsid w:val="00614381"/>
    <w:rsid w:val="00614D6A"/>
    <w:rsid w:val="00614E30"/>
    <w:rsid w:val="00615111"/>
    <w:rsid w:val="00615166"/>
    <w:rsid w:val="00615CCE"/>
    <w:rsid w:val="00616146"/>
    <w:rsid w:val="006161E0"/>
    <w:rsid w:val="0061658A"/>
    <w:rsid w:val="00616873"/>
    <w:rsid w:val="0061693C"/>
    <w:rsid w:val="00616BED"/>
    <w:rsid w:val="00616E5F"/>
    <w:rsid w:val="0061753D"/>
    <w:rsid w:val="00617FCF"/>
    <w:rsid w:val="0062085F"/>
    <w:rsid w:val="00620DAE"/>
    <w:rsid w:val="006210C6"/>
    <w:rsid w:val="0062147D"/>
    <w:rsid w:val="00621AC0"/>
    <w:rsid w:val="00622304"/>
    <w:rsid w:val="0062253B"/>
    <w:rsid w:val="00622B62"/>
    <w:rsid w:val="00622E04"/>
    <w:rsid w:val="00623906"/>
    <w:rsid w:val="0062399D"/>
    <w:rsid w:val="00623EAF"/>
    <w:rsid w:val="00623F22"/>
    <w:rsid w:val="00623F4F"/>
    <w:rsid w:val="0062432E"/>
    <w:rsid w:val="00624B6E"/>
    <w:rsid w:val="00624FDA"/>
    <w:rsid w:val="006253E2"/>
    <w:rsid w:val="006259E8"/>
    <w:rsid w:val="006260DA"/>
    <w:rsid w:val="00626F24"/>
    <w:rsid w:val="00626F38"/>
    <w:rsid w:val="0062723F"/>
    <w:rsid w:val="00627242"/>
    <w:rsid w:val="00627262"/>
    <w:rsid w:val="0062763B"/>
    <w:rsid w:val="0062766B"/>
    <w:rsid w:val="006277FB"/>
    <w:rsid w:val="00627CAD"/>
    <w:rsid w:val="00627CC8"/>
    <w:rsid w:val="00627CDB"/>
    <w:rsid w:val="00627DD0"/>
    <w:rsid w:val="00627DFB"/>
    <w:rsid w:val="00627E57"/>
    <w:rsid w:val="00630167"/>
    <w:rsid w:val="00630348"/>
    <w:rsid w:val="006303DB"/>
    <w:rsid w:val="0063171D"/>
    <w:rsid w:val="006319F6"/>
    <w:rsid w:val="00631D6D"/>
    <w:rsid w:val="00631FFC"/>
    <w:rsid w:val="00632483"/>
    <w:rsid w:val="006329C7"/>
    <w:rsid w:val="00632AEC"/>
    <w:rsid w:val="00632B47"/>
    <w:rsid w:val="006341C0"/>
    <w:rsid w:val="006348AB"/>
    <w:rsid w:val="0063494C"/>
    <w:rsid w:val="006349A7"/>
    <w:rsid w:val="006349B8"/>
    <w:rsid w:val="00634AC5"/>
    <w:rsid w:val="00634C0D"/>
    <w:rsid w:val="0063517A"/>
    <w:rsid w:val="00635441"/>
    <w:rsid w:val="00635761"/>
    <w:rsid w:val="00635774"/>
    <w:rsid w:val="006363CD"/>
    <w:rsid w:val="00636852"/>
    <w:rsid w:val="00636CA9"/>
    <w:rsid w:val="00636E58"/>
    <w:rsid w:val="006373C7"/>
    <w:rsid w:val="006373D3"/>
    <w:rsid w:val="006373D5"/>
    <w:rsid w:val="00637783"/>
    <w:rsid w:val="0064015B"/>
    <w:rsid w:val="006406CF"/>
    <w:rsid w:val="006407EF"/>
    <w:rsid w:val="006409E0"/>
    <w:rsid w:val="00640F71"/>
    <w:rsid w:val="0064104F"/>
    <w:rsid w:val="00641740"/>
    <w:rsid w:val="00641F32"/>
    <w:rsid w:val="00642277"/>
    <w:rsid w:val="00642383"/>
    <w:rsid w:val="006425EA"/>
    <w:rsid w:val="00642A78"/>
    <w:rsid w:val="00642E83"/>
    <w:rsid w:val="0064334C"/>
    <w:rsid w:val="00643D5F"/>
    <w:rsid w:val="00643DF0"/>
    <w:rsid w:val="006441AA"/>
    <w:rsid w:val="0064451B"/>
    <w:rsid w:val="00644C07"/>
    <w:rsid w:val="00644D4D"/>
    <w:rsid w:val="00645305"/>
    <w:rsid w:val="00645328"/>
    <w:rsid w:val="00645355"/>
    <w:rsid w:val="006457B6"/>
    <w:rsid w:val="006459A6"/>
    <w:rsid w:val="006461AC"/>
    <w:rsid w:val="0064662B"/>
    <w:rsid w:val="00646928"/>
    <w:rsid w:val="00646AEC"/>
    <w:rsid w:val="00646BD4"/>
    <w:rsid w:val="00646EC0"/>
    <w:rsid w:val="00646F8D"/>
    <w:rsid w:val="00647046"/>
    <w:rsid w:val="00647382"/>
    <w:rsid w:val="00647837"/>
    <w:rsid w:val="0064790B"/>
    <w:rsid w:val="006479A5"/>
    <w:rsid w:val="006500ED"/>
    <w:rsid w:val="006500EF"/>
    <w:rsid w:val="00650168"/>
    <w:rsid w:val="006501FB"/>
    <w:rsid w:val="00650401"/>
    <w:rsid w:val="006505CC"/>
    <w:rsid w:val="00650A95"/>
    <w:rsid w:val="00650C78"/>
    <w:rsid w:val="00650D41"/>
    <w:rsid w:val="00650F8B"/>
    <w:rsid w:val="006512AC"/>
    <w:rsid w:val="00651326"/>
    <w:rsid w:val="00651637"/>
    <w:rsid w:val="00651DC4"/>
    <w:rsid w:val="0065295B"/>
    <w:rsid w:val="00652E81"/>
    <w:rsid w:val="00653146"/>
    <w:rsid w:val="00653B71"/>
    <w:rsid w:val="00654297"/>
    <w:rsid w:val="0065475E"/>
    <w:rsid w:val="00654931"/>
    <w:rsid w:val="00654A06"/>
    <w:rsid w:val="00654DBC"/>
    <w:rsid w:val="00654EF5"/>
    <w:rsid w:val="00654F4C"/>
    <w:rsid w:val="0065531D"/>
    <w:rsid w:val="006555C8"/>
    <w:rsid w:val="00655A8E"/>
    <w:rsid w:val="00655AF1"/>
    <w:rsid w:val="00655EEA"/>
    <w:rsid w:val="00655FFA"/>
    <w:rsid w:val="006566A9"/>
    <w:rsid w:val="00656727"/>
    <w:rsid w:val="00656903"/>
    <w:rsid w:val="006572A5"/>
    <w:rsid w:val="0065764C"/>
    <w:rsid w:val="00657BC9"/>
    <w:rsid w:val="00660119"/>
    <w:rsid w:val="00660914"/>
    <w:rsid w:val="0066095F"/>
    <w:rsid w:val="00660CD0"/>
    <w:rsid w:val="00660F62"/>
    <w:rsid w:val="006610AF"/>
    <w:rsid w:val="006617B5"/>
    <w:rsid w:val="0066187F"/>
    <w:rsid w:val="006618DE"/>
    <w:rsid w:val="006623D1"/>
    <w:rsid w:val="006624D6"/>
    <w:rsid w:val="00662916"/>
    <w:rsid w:val="00662A26"/>
    <w:rsid w:val="00663162"/>
    <w:rsid w:val="0066353D"/>
    <w:rsid w:val="00663925"/>
    <w:rsid w:val="00663A6C"/>
    <w:rsid w:val="00664148"/>
    <w:rsid w:val="006644AC"/>
    <w:rsid w:val="00664516"/>
    <w:rsid w:val="00664891"/>
    <w:rsid w:val="00664955"/>
    <w:rsid w:val="00664B14"/>
    <w:rsid w:val="006650B2"/>
    <w:rsid w:val="00665278"/>
    <w:rsid w:val="0066619F"/>
    <w:rsid w:val="006662F4"/>
    <w:rsid w:val="006664E3"/>
    <w:rsid w:val="00666667"/>
    <w:rsid w:val="0066676A"/>
    <w:rsid w:val="00666930"/>
    <w:rsid w:val="00666D50"/>
    <w:rsid w:val="00667312"/>
    <w:rsid w:val="00667906"/>
    <w:rsid w:val="00667E39"/>
    <w:rsid w:val="00667EF8"/>
    <w:rsid w:val="00667F24"/>
    <w:rsid w:val="00670363"/>
    <w:rsid w:val="006705AC"/>
    <w:rsid w:val="00671003"/>
    <w:rsid w:val="0067164F"/>
    <w:rsid w:val="00671700"/>
    <w:rsid w:val="00671AEF"/>
    <w:rsid w:val="00672233"/>
    <w:rsid w:val="00672776"/>
    <w:rsid w:val="00672B55"/>
    <w:rsid w:val="0067324E"/>
    <w:rsid w:val="006732D5"/>
    <w:rsid w:val="00673357"/>
    <w:rsid w:val="006740B3"/>
    <w:rsid w:val="006742CE"/>
    <w:rsid w:val="00674425"/>
    <w:rsid w:val="006745EF"/>
    <w:rsid w:val="006751B2"/>
    <w:rsid w:val="00675548"/>
    <w:rsid w:val="00675692"/>
    <w:rsid w:val="00675790"/>
    <w:rsid w:val="006757D1"/>
    <w:rsid w:val="006757E8"/>
    <w:rsid w:val="00675B52"/>
    <w:rsid w:val="00675D08"/>
    <w:rsid w:val="006762B1"/>
    <w:rsid w:val="006762D9"/>
    <w:rsid w:val="0067634F"/>
    <w:rsid w:val="00676417"/>
    <w:rsid w:val="00676633"/>
    <w:rsid w:val="00676AB2"/>
    <w:rsid w:val="00676D0E"/>
    <w:rsid w:val="00676F52"/>
    <w:rsid w:val="0067712B"/>
    <w:rsid w:val="006774CB"/>
    <w:rsid w:val="00677A7A"/>
    <w:rsid w:val="00680800"/>
    <w:rsid w:val="0068082E"/>
    <w:rsid w:val="006810A6"/>
    <w:rsid w:val="006811F1"/>
    <w:rsid w:val="006818FC"/>
    <w:rsid w:val="00681A6C"/>
    <w:rsid w:val="00681C9F"/>
    <w:rsid w:val="00681E7F"/>
    <w:rsid w:val="00681EC5"/>
    <w:rsid w:val="00681FDF"/>
    <w:rsid w:val="006820D7"/>
    <w:rsid w:val="0068213C"/>
    <w:rsid w:val="006823D1"/>
    <w:rsid w:val="00682466"/>
    <w:rsid w:val="006825A6"/>
    <w:rsid w:val="006825BE"/>
    <w:rsid w:val="00682856"/>
    <w:rsid w:val="00682A9F"/>
    <w:rsid w:val="00682F79"/>
    <w:rsid w:val="00682F9F"/>
    <w:rsid w:val="006833C6"/>
    <w:rsid w:val="00683610"/>
    <w:rsid w:val="0068390E"/>
    <w:rsid w:val="006842DA"/>
    <w:rsid w:val="006846DE"/>
    <w:rsid w:val="0068482B"/>
    <w:rsid w:val="00684A66"/>
    <w:rsid w:val="00684CCA"/>
    <w:rsid w:val="0068508C"/>
    <w:rsid w:val="0068518A"/>
    <w:rsid w:val="0068555A"/>
    <w:rsid w:val="006856E4"/>
    <w:rsid w:val="00685979"/>
    <w:rsid w:val="00685A55"/>
    <w:rsid w:val="00685E23"/>
    <w:rsid w:val="0068633D"/>
    <w:rsid w:val="00686CEE"/>
    <w:rsid w:val="00687561"/>
    <w:rsid w:val="006875EC"/>
    <w:rsid w:val="0068785E"/>
    <w:rsid w:val="006878A6"/>
    <w:rsid w:val="006900F9"/>
    <w:rsid w:val="00690476"/>
    <w:rsid w:val="00690595"/>
    <w:rsid w:val="006907E5"/>
    <w:rsid w:val="00690CE4"/>
    <w:rsid w:val="006910FC"/>
    <w:rsid w:val="006916E7"/>
    <w:rsid w:val="006918E3"/>
    <w:rsid w:val="00691955"/>
    <w:rsid w:val="00691AB9"/>
    <w:rsid w:val="00692296"/>
    <w:rsid w:val="0069250A"/>
    <w:rsid w:val="0069269F"/>
    <w:rsid w:val="006928AD"/>
    <w:rsid w:val="00692E3B"/>
    <w:rsid w:val="00693290"/>
    <w:rsid w:val="006935F4"/>
    <w:rsid w:val="0069364D"/>
    <w:rsid w:val="00693BF3"/>
    <w:rsid w:val="0069481B"/>
    <w:rsid w:val="00694A8C"/>
    <w:rsid w:val="00694B18"/>
    <w:rsid w:val="00694C0D"/>
    <w:rsid w:val="00694D32"/>
    <w:rsid w:val="00694F72"/>
    <w:rsid w:val="006952E6"/>
    <w:rsid w:val="006958CB"/>
    <w:rsid w:val="0069595B"/>
    <w:rsid w:val="00695B7C"/>
    <w:rsid w:val="00695F34"/>
    <w:rsid w:val="00696006"/>
    <w:rsid w:val="00696BA4"/>
    <w:rsid w:val="00696FB3"/>
    <w:rsid w:val="006A0280"/>
    <w:rsid w:val="006A0483"/>
    <w:rsid w:val="006A0710"/>
    <w:rsid w:val="006A08DC"/>
    <w:rsid w:val="006A0D24"/>
    <w:rsid w:val="006A10FA"/>
    <w:rsid w:val="006A150C"/>
    <w:rsid w:val="006A1AB0"/>
    <w:rsid w:val="006A1FC0"/>
    <w:rsid w:val="006A2482"/>
    <w:rsid w:val="006A2CEE"/>
    <w:rsid w:val="006A397F"/>
    <w:rsid w:val="006A4213"/>
    <w:rsid w:val="006A42A6"/>
    <w:rsid w:val="006A4547"/>
    <w:rsid w:val="006A46E9"/>
    <w:rsid w:val="006A4E31"/>
    <w:rsid w:val="006A52D5"/>
    <w:rsid w:val="006A54D4"/>
    <w:rsid w:val="006A5605"/>
    <w:rsid w:val="006A60B1"/>
    <w:rsid w:val="006A616F"/>
    <w:rsid w:val="006A6B1F"/>
    <w:rsid w:val="006A6D0D"/>
    <w:rsid w:val="006A6E6D"/>
    <w:rsid w:val="006A70AE"/>
    <w:rsid w:val="006A717E"/>
    <w:rsid w:val="006A7202"/>
    <w:rsid w:val="006A73D7"/>
    <w:rsid w:val="006A73ED"/>
    <w:rsid w:val="006A7404"/>
    <w:rsid w:val="006A7466"/>
    <w:rsid w:val="006A74D8"/>
    <w:rsid w:val="006A7AD8"/>
    <w:rsid w:val="006A7AF9"/>
    <w:rsid w:val="006B01C3"/>
    <w:rsid w:val="006B099D"/>
    <w:rsid w:val="006B0CB4"/>
    <w:rsid w:val="006B0EC7"/>
    <w:rsid w:val="006B13E1"/>
    <w:rsid w:val="006B19F1"/>
    <w:rsid w:val="006B2066"/>
    <w:rsid w:val="006B2F92"/>
    <w:rsid w:val="006B33F4"/>
    <w:rsid w:val="006B397B"/>
    <w:rsid w:val="006B3AE4"/>
    <w:rsid w:val="006B3BB2"/>
    <w:rsid w:val="006B3EA6"/>
    <w:rsid w:val="006B414E"/>
    <w:rsid w:val="006B4BC3"/>
    <w:rsid w:val="006B4D1A"/>
    <w:rsid w:val="006B4E96"/>
    <w:rsid w:val="006B5901"/>
    <w:rsid w:val="006B5A24"/>
    <w:rsid w:val="006B5A26"/>
    <w:rsid w:val="006B5B7B"/>
    <w:rsid w:val="006B5B84"/>
    <w:rsid w:val="006B635E"/>
    <w:rsid w:val="006B680C"/>
    <w:rsid w:val="006B6F21"/>
    <w:rsid w:val="006B7C5B"/>
    <w:rsid w:val="006C0355"/>
    <w:rsid w:val="006C0878"/>
    <w:rsid w:val="006C09D7"/>
    <w:rsid w:val="006C0CC7"/>
    <w:rsid w:val="006C0D4A"/>
    <w:rsid w:val="006C10DD"/>
    <w:rsid w:val="006C14DF"/>
    <w:rsid w:val="006C15FA"/>
    <w:rsid w:val="006C2087"/>
    <w:rsid w:val="006C20CE"/>
    <w:rsid w:val="006C27EE"/>
    <w:rsid w:val="006C2C09"/>
    <w:rsid w:val="006C2CF6"/>
    <w:rsid w:val="006C2F53"/>
    <w:rsid w:val="006C3109"/>
    <w:rsid w:val="006C31BA"/>
    <w:rsid w:val="006C329C"/>
    <w:rsid w:val="006C34CC"/>
    <w:rsid w:val="006C352C"/>
    <w:rsid w:val="006C3979"/>
    <w:rsid w:val="006C3ECE"/>
    <w:rsid w:val="006C4284"/>
    <w:rsid w:val="006C4751"/>
    <w:rsid w:val="006C4993"/>
    <w:rsid w:val="006C4A65"/>
    <w:rsid w:val="006C4C29"/>
    <w:rsid w:val="006C4CE0"/>
    <w:rsid w:val="006C4E4F"/>
    <w:rsid w:val="006C4FBF"/>
    <w:rsid w:val="006C511F"/>
    <w:rsid w:val="006C599C"/>
    <w:rsid w:val="006C5FD0"/>
    <w:rsid w:val="006C608A"/>
    <w:rsid w:val="006C634E"/>
    <w:rsid w:val="006C648D"/>
    <w:rsid w:val="006C6497"/>
    <w:rsid w:val="006C6518"/>
    <w:rsid w:val="006C6BE2"/>
    <w:rsid w:val="006C709D"/>
    <w:rsid w:val="006C7475"/>
    <w:rsid w:val="006C77F7"/>
    <w:rsid w:val="006D0272"/>
    <w:rsid w:val="006D0315"/>
    <w:rsid w:val="006D05B3"/>
    <w:rsid w:val="006D05DE"/>
    <w:rsid w:val="006D06A5"/>
    <w:rsid w:val="006D078D"/>
    <w:rsid w:val="006D083A"/>
    <w:rsid w:val="006D0887"/>
    <w:rsid w:val="006D0FA9"/>
    <w:rsid w:val="006D10BA"/>
    <w:rsid w:val="006D113D"/>
    <w:rsid w:val="006D124B"/>
    <w:rsid w:val="006D19AF"/>
    <w:rsid w:val="006D1A26"/>
    <w:rsid w:val="006D1DA9"/>
    <w:rsid w:val="006D2006"/>
    <w:rsid w:val="006D21B9"/>
    <w:rsid w:val="006D25F1"/>
    <w:rsid w:val="006D2895"/>
    <w:rsid w:val="006D2A89"/>
    <w:rsid w:val="006D2CED"/>
    <w:rsid w:val="006D3A4F"/>
    <w:rsid w:val="006D4745"/>
    <w:rsid w:val="006D494B"/>
    <w:rsid w:val="006D51B6"/>
    <w:rsid w:val="006D5773"/>
    <w:rsid w:val="006D5F70"/>
    <w:rsid w:val="006D60BD"/>
    <w:rsid w:val="006D67EF"/>
    <w:rsid w:val="006D6BE6"/>
    <w:rsid w:val="006D70CC"/>
    <w:rsid w:val="006D7A08"/>
    <w:rsid w:val="006D7BBC"/>
    <w:rsid w:val="006E0038"/>
    <w:rsid w:val="006E0048"/>
    <w:rsid w:val="006E0232"/>
    <w:rsid w:val="006E0487"/>
    <w:rsid w:val="006E0877"/>
    <w:rsid w:val="006E08A5"/>
    <w:rsid w:val="006E09B7"/>
    <w:rsid w:val="006E0A32"/>
    <w:rsid w:val="006E1484"/>
    <w:rsid w:val="006E14BB"/>
    <w:rsid w:val="006E17C6"/>
    <w:rsid w:val="006E1D74"/>
    <w:rsid w:val="006E21A2"/>
    <w:rsid w:val="006E235B"/>
    <w:rsid w:val="006E3014"/>
    <w:rsid w:val="006E301D"/>
    <w:rsid w:val="006E3027"/>
    <w:rsid w:val="006E3087"/>
    <w:rsid w:val="006E30E9"/>
    <w:rsid w:val="006E323F"/>
    <w:rsid w:val="006E362F"/>
    <w:rsid w:val="006E3E6B"/>
    <w:rsid w:val="006E3EAA"/>
    <w:rsid w:val="006E4018"/>
    <w:rsid w:val="006E457E"/>
    <w:rsid w:val="006E4589"/>
    <w:rsid w:val="006E45CC"/>
    <w:rsid w:val="006E45EF"/>
    <w:rsid w:val="006E4968"/>
    <w:rsid w:val="006E4E13"/>
    <w:rsid w:val="006E52B5"/>
    <w:rsid w:val="006E542C"/>
    <w:rsid w:val="006E5CFD"/>
    <w:rsid w:val="006E657E"/>
    <w:rsid w:val="006E6CD0"/>
    <w:rsid w:val="006E6DC8"/>
    <w:rsid w:val="006E70AD"/>
    <w:rsid w:val="006E716D"/>
    <w:rsid w:val="006E7E4D"/>
    <w:rsid w:val="006F026F"/>
    <w:rsid w:val="006F0712"/>
    <w:rsid w:val="006F0851"/>
    <w:rsid w:val="006F0902"/>
    <w:rsid w:val="006F09DD"/>
    <w:rsid w:val="006F13A4"/>
    <w:rsid w:val="006F177B"/>
    <w:rsid w:val="006F2104"/>
    <w:rsid w:val="006F245D"/>
    <w:rsid w:val="006F2769"/>
    <w:rsid w:val="006F29ED"/>
    <w:rsid w:val="006F2A32"/>
    <w:rsid w:val="006F2A42"/>
    <w:rsid w:val="006F2E9A"/>
    <w:rsid w:val="006F3015"/>
    <w:rsid w:val="006F3601"/>
    <w:rsid w:val="006F3692"/>
    <w:rsid w:val="006F37B3"/>
    <w:rsid w:val="006F4033"/>
    <w:rsid w:val="006F4243"/>
    <w:rsid w:val="006F4788"/>
    <w:rsid w:val="006F48DF"/>
    <w:rsid w:val="006F49C2"/>
    <w:rsid w:val="006F4D46"/>
    <w:rsid w:val="006F4E03"/>
    <w:rsid w:val="006F4FF1"/>
    <w:rsid w:val="006F54B4"/>
    <w:rsid w:val="006F5770"/>
    <w:rsid w:val="006F5877"/>
    <w:rsid w:val="006F5EDF"/>
    <w:rsid w:val="006F6310"/>
    <w:rsid w:val="006F687D"/>
    <w:rsid w:val="006F6BD8"/>
    <w:rsid w:val="006F71B4"/>
    <w:rsid w:val="006F724B"/>
    <w:rsid w:val="007006D4"/>
    <w:rsid w:val="00700BA9"/>
    <w:rsid w:val="00700DE6"/>
    <w:rsid w:val="00701D43"/>
    <w:rsid w:val="00701D91"/>
    <w:rsid w:val="00701FC6"/>
    <w:rsid w:val="007021E2"/>
    <w:rsid w:val="00702201"/>
    <w:rsid w:val="00702270"/>
    <w:rsid w:val="0070273F"/>
    <w:rsid w:val="0070291F"/>
    <w:rsid w:val="00702D04"/>
    <w:rsid w:val="00703002"/>
    <w:rsid w:val="00703207"/>
    <w:rsid w:val="007034C9"/>
    <w:rsid w:val="007035EC"/>
    <w:rsid w:val="00703821"/>
    <w:rsid w:val="00703A83"/>
    <w:rsid w:val="00703AA7"/>
    <w:rsid w:val="00703B96"/>
    <w:rsid w:val="00703EBA"/>
    <w:rsid w:val="00704420"/>
    <w:rsid w:val="00704695"/>
    <w:rsid w:val="00704766"/>
    <w:rsid w:val="00704E12"/>
    <w:rsid w:val="0070504C"/>
    <w:rsid w:val="0070543C"/>
    <w:rsid w:val="007058B4"/>
    <w:rsid w:val="00705A6C"/>
    <w:rsid w:val="00705CAA"/>
    <w:rsid w:val="00705DB7"/>
    <w:rsid w:val="00706017"/>
    <w:rsid w:val="007067D2"/>
    <w:rsid w:val="00706CB6"/>
    <w:rsid w:val="00706F9F"/>
    <w:rsid w:val="00707682"/>
    <w:rsid w:val="007077A0"/>
    <w:rsid w:val="00707D48"/>
    <w:rsid w:val="00710213"/>
    <w:rsid w:val="00710249"/>
    <w:rsid w:val="00710669"/>
    <w:rsid w:val="00710A33"/>
    <w:rsid w:val="00710B34"/>
    <w:rsid w:val="00710C37"/>
    <w:rsid w:val="00710C5D"/>
    <w:rsid w:val="00711432"/>
    <w:rsid w:val="00711804"/>
    <w:rsid w:val="007119AC"/>
    <w:rsid w:val="00711E5F"/>
    <w:rsid w:val="0071228D"/>
    <w:rsid w:val="007123EC"/>
    <w:rsid w:val="0071285D"/>
    <w:rsid w:val="0071287F"/>
    <w:rsid w:val="0071288A"/>
    <w:rsid w:val="00712B98"/>
    <w:rsid w:val="00712DCE"/>
    <w:rsid w:val="0071360F"/>
    <w:rsid w:val="00713EAD"/>
    <w:rsid w:val="0071410B"/>
    <w:rsid w:val="00714929"/>
    <w:rsid w:val="00715217"/>
    <w:rsid w:val="00715247"/>
    <w:rsid w:val="00715351"/>
    <w:rsid w:val="007154DA"/>
    <w:rsid w:val="007158FD"/>
    <w:rsid w:val="007160B2"/>
    <w:rsid w:val="007164A4"/>
    <w:rsid w:val="0071650D"/>
    <w:rsid w:val="00716731"/>
    <w:rsid w:val="0071685B"/>
    <w:rsid w:val="007168AF"/>
    <w:rsid w:val="00716BC4"/>
    <w:rsid w:val="00716CF7"/>
    <w:rsid w:val="00717355"/>
    <w:rsid w:val="00717549"/>
    <w:rsid w:val="00717B07"/>
    <w:rsid w:val="00720490"/>
    <w:rsid w:val="0072071F"/>
    <w:rsid w:val="007207E0"/>
    <w:rsid w:val="007209A1"/>
    <w:rsid w:val="00720A38"/>
    <w:rsid w:val="00720D24"/>
    <w:rsid w:val="00720E1E"/>
    <w:rsid w:val="00720FBA"/>
    <w:rsid w:val="0072139D"/>
    <w:rsid w:val="00721988"/>
    <w:rsid w:val="00721BF7"/>
    <w:rsid w:val="00721FE1"/>
    <w:rsid w:val="00722AAA"/>
    <w:rsid w:val="00722B3D"/>
    <w:rsid w:val="00722DD2"/>
    <w:rsid w:val="00723BDC"/>
    <w:rsid w:val="00724A45"/>
    <w:rsid w:val="00724E9A"/>
    <w:rsid w:val="0072575D"/>
    <w:rsid w:val="00725A32"/>
    <w:rsid w:val="00725EA7"/>
    <w:rsid w:val="00725EA8"/>
    <w:rsid w:val="00725EB0"/>
    <w:rsid w:val="00726490"/>
    <w:rsid w:val="007264E0"/>
    <w:rsid w:val="007266F5"/>
    <w:rsid w:val="00726930"/>
    <w:rsid w:val="00726990"/>
    <w:rsid w:val="00726DF9"/>
    <w:rsid w:val="0072733E"/>
    <w:rsid w:val="00727544"/>
    <w:rsid w:val="00727A09"/>
    <w:rsid w:val="00727A31"/>
    <w:rsid w:val="00727B96"/>
    <w:rsid w:val="007304D3"/>
    <w:rsid w:val="007307BD"/>
    <w:rsid w:val="007311C4"/>
    <w:rsid w:val="0073141A"/>
    <w:rsid w:val="00731495"/>
    <w:rsid w:val="007322B4"/>
    <w:rsid w:val="00732831"/>
    <w:rsid w:val="00732AFF"/>
    <w:rsid w:val="00732B59"/>
    <w:rsid w:val="00732C22"/>
    <w:rsid w:val="00732C27"/>
    <w:rsid w:val="00732C2C"/>
    <w:rsid w:val="007332E2"/>
    <w:rsid w:val="00733693"/>
    <w:rsid w:val="0073369D"/>
    <w:rsid w:val="00733942"/>
    <w:rsid w:val="00733AFA"/>
    <w:rsid w:val="00733BE6"/>
    <w:rsid w:val="00734249"/>
    <w:rsid w:val="0073480C"/>
    <w:rsid w:val="00734CA1"/>
    <w:rsid w:val="00734EA4"/>
    <w:rsid w:val="007359E9"/>
    <w:rsid w:val="00735CB6"/>
    <w:rsid w:val="00735DBE"/>
    <w:rsid w:val="00735FBD"/>
    <w:rsid w:val="00736437"/>
    <w:rsid w:val="00736445"/>
    <w:rsid w:val="0073664D"/>
    <w:rsid w:val="00736990"/>
    <w:rsid w:val="00736DF3"/>
    <w:rsid w:val="00737023"/>
    <w:rsid w:val="0073719A"/>
    <w:rsid w:val="0073729E"/>
    <w:rsid w:val="0073756D"/>
    <w:rsid w:val="00737E93"/>
    <w:rsid w:val="0074098B"/>
    <w:rsid w:val="0074099E"/>
    <w:rsid w:val="00741CA6"/>
    <w:rsid w:val="00741F1B"/>
    <w:rsid w:val="0074236C"/>
    <w:rsid w:val="00742E9B"/>
    <w:rsid w:val="00743154"/>
    <w:rsid w:val="00743538"/>
    <w:rsid w:val="00744890"/>
    <w:rsid w:val="007449D5"/>
    <w:rsid w:val="007449F5"/>
    <w:rsid w:val="00744CDA"/>
    <w:rsid w:val="00745C11"/>
    <w:rsid w:val="00745E3B"/>
    <w:rsid w:val="00746220"/>
    <w:rsid w:val="007462B1"/>
    <w:rsid w:val="00746676"/>
    <w:rsid w:val="007468D6"/>
    <w:rsid w:val="007475D2"/>
    <w:rsid w:val="0074767A"/>
    <w:rsid w:val="007477A4"/>
    <w:rsid w:val="007478C5"/>
    <w:rsid w:val="00747D9D"/>
    <w:rsid w:val="00750368"/>
    <w:rsid w:val="00750484"/>
    <w:rsid w:val="00751317"/>
    <w:rsid w:val="00751CE0"/>
    <w:rsid w:val="00752E34"/>
    <w:rsid w:val="00752F4D"/>
    <w:rsid w:val="00752FE2"/>
    <w:rsid w:val="00753023"/>
    <w:rsid w:val="0075383B"/>
    <w:rsid w:val="007540A2"/>
    <w:rsid w:val="0075432C"/>
    <w:rsid w:val="00754717"/>
    <w:rsid w:val="00754986"/>
    <w:rsid w:val="00754B5B"/>
    <w:rsid w:val="00754BBC"/>
    <w:rsid w:val="007554B8"/>
    <w:rsid w:val="0075588E"/>
    <w:rsid w:val="00755DCB"/>
    <w:rsid w:val="00755F1A"/>
    <w:rsid w:val="00755F2A"/>
    <w:rsid w:val="0075629D"/>
    <w:rsid w:val="007568B0"/>
    <w:rsid w:val="00756E6A"/>
    <w:rsid w:val="0075700C"/>
    <w:rsid w:val="00757135"/>
    <w:rsid w:val="007604D0"/>
    <w:rsid w:val="00760564"/>
    <w:rsid w:val="0076059A"/>
    <w:rsid w:val="007608DD"/>
    <w:rsid w:val="00760AC3"/>
    <w:rsid w:val="00760ADB"/>
    <w:rsid w:val="00760C0D"/>
    <w:rsid w:val="00760E1D"/>
    <w:rsid w:val="00761182"/>
    <w:rsid w:val="00761448"/>
    <w:rsid w:val="00762242"/>
    <w:rsid w:val="007623AE"/>
    <w:rsid w:val="0076247A"/>
    <w:rsid w:val="0076271D"/>
    <w:rsid w:val="007628CB"/>
    <w:rsid w:val="0076351F"/>
    <w:rsid w:val="0076386C"/>
    <w:rsid w:val="00763BEE"/>
    <w:rsid w:val="00763D87"/>
    <w:rsid w:val="00764042"/>
    <w:rsid w:val="007640DF"/>
    <w:rsid w:val="00764186"/>
    <w:rsid w:val="007647E3"/>
    <w:rsid w:val="00764CE7"/>
    <w:rsid w:val="00764F71"/>
    <w:rsid w:val="00765308"/>
    <w:rsid w:val="00765383"/>
    <w:rsid w:val="00765A28"/>
    <w:rsid w:val="00765A51"/>
    <w:rsid w:val="00765F13"/>
    <w:rsid w:val="00766042"/>
    <w:rsid w:val="00766330"/>
    <w:rsid w:val="00766400"/>
    <w:rsid w:val="0076655E"/>
    <w:rsid w:val="00767111"/>
    <w:rsid w:val="0076761D"/>
    <w:rsid w:val="0076769B"/>
    <w:rsid w:val="00767756"/>
    <w:rsid w:val="00770000"/>
    <w:rsid w:val="00770082"/>
    <w:rsid w:val="007701ED"/>
    <w:rsid w:val="00770EF3"/>
    <w:rsid w:val="00771E82"/>
    <w:rsid w:val="0077215F"/>
    <w:rsid w:val="007725D6"/>
    <w:rsid w:val="007726C3"/>
    <w:rsid w:val="00772834"/>
    <w:rsid w:val="00773A33"/>
    <w:rsid w:val="00773A5D"/>
    <w:rsid w:val="00773AE0"/>
    <w:rsid w:val="00773BFA"/>
    <w:rsid w:val="00773C24"/>
    <w:rsid w:val="00774278"/>
    <w:rsid w:val="00774911"/>
    <w:rsid w:val="00774D3D"/>
    <w:rsid w:val="00775068"/>
    <w:rsid w:val="0077506A"/>
    <w:rsid w:val="007751F3"/>
    <w:rsid w:val="0077539C"/>
    <w:rsid w:val="0077550D"/>
    <w:rsid w:val="00775CC8"/>
    <w:rsid w:val="007762E8"/>
    <w:rsid w:val="007762E9"/>
    <w:rsid w:val="00776687"/>
    <w:rsid w:val="007766FB"/>
    <w:rsid w:val="0077685B"/>
    <w:rsid w:val="00776981"/>
    <w:rsid w:val="007769B1"/>
    <w:rsid w:val="00776A07"/>
    <w:rsid w:val="00776B66"/>
    <w:rsid w:val="00777073"/>
    <w:rsid w:val="0077708C"/>
    <w:rsid w:val="00777883"/>
    <w:rsid w:val="00777C48"/>
    <w:rsid w:val="00780C53"/>
    <w:rsid w:val="00780C84"/>
    <w:rsid w:val="00780DE4"/>
    <w:rsid w:val="00780E8B"/>
    <w:rsid w:val="00780E92"/>
    <w:rsid w:val="007816FF"/>
    <w:rsid w:val="00781936"/>
    <w:rsid w:val="00781BDD"/>
    <w:rsid w:val="007822CD"/>
    <w:rsid w:val="0078236B"/>
    <w:rsid w:val="007828A5"/>
    <w:rsid w:val="00782946"/>
    <w:rsid w:val="00782B66"/>
    <w:rsid w:val="00782BD6"/>
    <w:rsid w:val="00782D93"/>
    <w:rsid w:val="00782F78"/>
    <w:rsid w:val="00783022"/>
    <w:rsid w:val="00783230"/>
    <w:rsid w:val="00783249"/>
    <w:rsid w:val="00783335"/>
    <w:rsid w:val="00783913"/>
    <w:rsid w:val="00783958"/>
    <w:rsid w:val="00783A36"/>
    <w:rsid w:val="00783A6F"/>
    <w:rsid w:val="00783D7D"/>
    <w:rsid w:val="00784025"/>
    <w:rsid w:val="0078437D"/>
    <w:rsid w:val="0078445C"/>
    <w:rsid w:val="007844BD"/>
    <w:rsid w:val="00784959"/>
    <w:rsid w:val="00784ACC"/>
    <w:rsid w:val="0078553A"/>
    <w:rsid w:val="00785641"/>
    <w:rsid w:val="007856E4"/>
    <w:rsid w:val="007857FB"/>
    <w:rsid w:val="00785B13"/>
    <w:rsid w:val="00785C3F"/>
    <w:rsid w:val="007862A7"/>
    <w:rsid w:val="0078681D"/>
    <w:rsid w:val="007868D0"/>
    <w:rsid w:val="0078699B"/>
    <w:rsid w:val="00786B9A"/>
    <w:rsid w:val="00786BB6"/>
    <w:rsid w:val="0078701D"/>
    <w:rsid w:val="00787202"/>
    <w:rsid w:val="0078739E"/>
    <w:rsid w:val="00787A16"/>
    <w:rsid w:val="00787C78"/>
    <w:rsid w:val="00787E2F"/>
    <w:rsid w:val="00790690"/>
    <w:rsid w:val="007906F4"/>
    <w:rsid w:val="00790AFA"/>
    <w:rsid w:val="00790D7A"/>
    <w:rsid w:val="00791358"/>
    <w:rsid w:val="00791D5B"/>
    <w:rsid w:val="007921E9"/>
    <w:rsid w:val="00792296"/>
    <w:rsid w:val="00792705"/>
    <w:rsid w:val="00792A1C"/>
    <w:rsid w:val="00792E9D"/>
    <w:rsid w:val="00793080"/>
    <w:rsid w:val="0079329A"/>
    <w:rsid w:val="0079388A"/>
    <w:rsid w:val="0079448B"/>
    <w:rsid w:val="00794AF5"/>
    <w:rsid w:val="00794F82"/>
    <w:rsid w:val="007953B5"/>
    <w:rsid w:val="007958A5"/>
    <w:rsid w:val="007958A6"/>
    <w:rsid w:val="00795C1C"/>
    <w:rsid w:val="00795DF0"/>
    <w:rsid w:val="00795E04"/>
    <w:rsid w:val="00795EAE"/>
    <w:rsid w:val="0079607A"/>
    <w:rsid w:val="00796419"/>
    <w:rsid w:val="00796458"/>
    <w:rsid w:val="00796558"/>
    <w:rsid w:val="00796B60"/>
    <w:rsid w:val="00796BAA"/>
    <w:rsid w:val="00796BFE"/>
    <w:rsid w:val="007974AE"/>
    <w:rsid w:val="007974FC"/>
    <w:rsid w:val="00797A9A"/>
    <w:rsid w:val="00797B42"/>
    <w:rsid w:val="00797CA7"/>
    <w:rsid w:val="00797CB3"/>
    <w:rsid w:val="00797ED3"/>
    <w:rsid w:val="007A007B"/>
    <w:rsid w:val="007A068E"/>
    <w:rsid w:val="007A0823"/>
    <w:rsid w:val="007A1A01"/>
    <w:rsid w:val="007A1C48"/>
    <w:rsid w:val="007A1C4D"/>
    <w:rsid w:val="007A1CC3"/>
    <w:rsid w:val="007A2261"/>
    <w:rsid w:val="007A2502"/>
    <w:rsid w:val="007A2AF1"/>
    <w:rsid w:val="007A3535"/>
    <w:rsid w:val="007A39F8"/>
    <w:rsid w:val="007A3B0D"/>
    <w:rsid w:val="007A3B28"/>
    <w:rsid w:val="007A3D3C"/>
    <w:rsid w:val="007A3E53"/>
    <w:rsid w:val="007A3FB8"/>
    <w:rsid w:val="007A41DA"/>
    <w:rsid w:val="007A438E"/>
    <w:rsid w:val="007A4520"/>
    <w:rsid w:val="007A4C3C"/>
    <w:rsid w:val="007A4E43"/>
    <w:rsid w:val="007A4EAC"/>
    <w:rsid w:val="007A64A4"/>
    <w:rsid w:val="007A6758"/>
    <w:rsid w:val="007A6A9C"/>
    <w:rsid w:val="007A6B91"/>
    <w:rsid w:val="007A6EF9"/>
    <w:rsid w:val="007A70C2"/>
    <w:rsid w:val="007A7251"/>
    <w:rsid w:val="007A732C"/>
    <w:rsid w:val="007A762A"/>
    <w:rsid w:val="007A771C"/>
    <w:rsid w:val="007A7E03"/>
    <w:rsid w:val="007B0054"/>
    <w:rsid w:val="007B00CA"/>
    <w:rsid w:val="007B05FE"/>
    <w:rsid w:val="007B06A7"/>
    <w:rsid w:val="007B0B09"/>
    <w:rsid w:val="007B145E"/>
    <w:rsid w:val="007B23D5"/>
    <w:rsid w:val="007B24CC"/>
    <w:rsid w:val="007B26C7"/>
    <w:rsid w:val="007B278A"/>
    <w:rsid w:val="007B27F7"/>
    <w:rsid w:val="007B2AD6"/>
    <w:rsid w:val="007B2B00"/>
    <w:rsid w:val="007B2D37"/>
    <w:rsid w:val="007B2D8D"/>
    <w:rsid w:val="007B3589"/>
    <w:rsid w:val="007B3A1C"/>
    <w:rsid w:val="007B4117"/>
    <w:rsid w:val="007B433C"/>
    <w:rsid w:val="007B4956"/>
    <w:rsid w:val="007B4F20"/>
    <w:rsid w:val="007B5009"/>
    <w:rsid w:val="007B5031"/>
    <w:rsid w:val="007B56D1"/>
    <w:rsid w:val="007B5762"/>
    <w:rsid w:val="007B6244"/>
    <w:rsid w:val="007B6519"/>
    <w:rsid w:val="007B667A"/>
    <w:rsid w:val="007B6C4B"/>
    <w:rsid w:val="007B7076"/>
    <w:rsid w:val="007B733A"/>
    <w:rsid w:val="007B762A"/>
    <w:rsid w:val="007B7723"/>
    <w:rsid w:val="007B7ED0"/>
    <w:rsid w:val="007C003D"/>
    <w:rsid w:val="007C0237"/>
    <w:rsid w:val="007C0576"/>
    <w:rsid w:val="007C0780"/>
    <w:rsid w:val="007C083B"/>
    <w:rsid w:val="007C1BB4"/>
    <w:rsid w:val="007C1C79"/>
    <w:rsid w:val="007C1C9B"/>
    <w:rsid w:val="007C1D04"/>
    <w:rsid w:val="007C331D"/>
    <w:rsid w:val="007C3746"/>
    <w:rsid w:val="007C3B9F"/>
    <w:rsid w:val="007C46BF"/>
    <w:rsid w:val="007C49B5"/>
    <w:rsid w:val="007C4BFF"/>
    <w:rsid w:val="007C4C57"/>
    <w:rsid w:val="007C4E66"/>
    <w:rsid w:val="007C4F98"/>
    <w:rsid w:val="007C4FA7"/>
    <w:rsid w:val="007C5406"/>
    <w:rsid w:val="007C5564"/>
    <w:rsid w:val="007C566D"/>
    <w:rsid w:val="007C58CA"/>
    <w:rsid w:val="007C5938"/>
    <w:rsid w:val="007C5A55"/>
    <w:rsid w:val="007C5ADE"/>
    <w:rsid w:val="007C5B2B"/>
    <w:rsid w:val="007C6246"/>
    <w:rsid w:val="007C64F8"/>
    <w:rsid w:val="007C6749"/>
    <w:rsid w:val="007C6FA9"/>
    <w:rsid w:val="007C73E3"/>
    <w:rsid w:val="007C7DA9"/>
    <w:rsid w:val="007D023A"/>
    <w:rsid w:val="007D1159"/>
    <w:rsid w:val="007D12C0"/>
    <w:rsid w:val="007D12EB"/>
    <w:rsid w:val="007D1DFB"/>
    <w:rsid w:val="007D206F"/>
    <w:rsid w:val="007D28F7"/>
    <w:rsid w:val="007D2CC7"/>
    <w:rsid w:val="007D3254"/>
    <w:rsid w:val="007D3281"/>
    <w:rsid w:val="007D3320"/>
    <w:rsid w:val="007D3463"/>
    <w:rsid w:val="007D3481"/>
    <w:rsid w:val="007D362A"/>
    <w:rsid w:val="007D39E7"/>
    <w:rsid w:val="007D4009"/>
    <w:rsid w:val="007D4478"/>
    <w:rsid w:val="007D487E"/>
    <w:rsid w:val="007D4B39"/>
    <w:rsid w:val="007D4E70"/>
    <w:rsid w:val="007D5051"/>
    <w:rsid w:val="007D51C7"/>
    <w:rsid w:val="007D59FC"/>
    <w:rsid w:val="007D637E"/>
    <w:rsid w:val="007D6472"/>
    <w:rsid w:val="007D6541"/>
    <w:rsid w:val="007D672C"/>
    <w:rsid w:val="007D690C"/>
    <w:rsid w:val="007D6E82"/>
    <w:rsid w:val="007D6FE9"/>
    <w:rsid w:val="007D7060"/>
    <w:rsid w:val="007D75A2"/>
    <w:rsid w:val="007D77C8"/>
    <w:rsid w:val="007D7BD1"/>
    <w:rsid w:val="007E0105"/>
    <w:rsid w:val="007E013A"/>
    <w:rsid w:val="007E05C9"/>
    <w:rsid w:val="007E0C66"/>
    <w:rsid w:val="007E0FA9"/>
    <w:rsid w:val="007E1BFD"/>
    <w:rsid w:val="007E1F60"/>
    <w:rsid w:val="007E2369"/>
    <w:rsid w:val="007E23A8"/>
    <w:rsid w:val="007E23CB"/>
    <w:rsid w:val="007E241D"/>
    <w:rsid w:val="007E3177"/>
    <w:rsid w:val="007E32F8"/>
    <w:rsid w:val="007E35AC"/>
    <w:rsid w:val="007E3882"/>
    <w:rsid w:val="007E38A9"/>
    <w:rsid w:val="007E3A50"/>
    <w:rsid w:val="007E3B9C"/>
    <w:rsid w:val="007E3C79"/>
    <w:rsid w:val="007E3C98"/>
    <w:rsid w:val="007E41CE"/>
    <w:rsid w:val="007E420C"/>
    <w:rsid w:val="007E445D"/>
    <w:rsid w:val="007E460C"/>
    <w:rsid w:val="007E47AF"/>
    <w:rsid w:val="007E4869"/>
    <w:rsid w:val="007E52C6"/>
    <w:rsid w:val="007E5809"/>
    <w:rsid w:val="007E5847"/>
    <w:rsid w:val="007E58EE"/>
    <w:rsid w:val="007E5D0E"/>
    <w:rsid w:val="007E5D81"/>
    <w:rsid w:val="007E5DD3"/>
    <w:rsid w:val="007E5DDE"/>
    <w:rsid w:val="007E6A5A"/>
    <w:rsid w:val="007E6DC9"/>
    <w:rsid w:val="007E6E92"/>
    <w:rsid w:val="007E7B87"/>
    <w:rsid w:val="007E7C5E"/>
    <w:rsid w:val="007E7E85"/>
    <w:rsid w:val="007E7F06"/>
    <w:rsid w:val="007F0548"/>
    <w:rsid w:val="007F06FF"/>
    <w:rsid w:val="007F0A1C"/>
    <w:rsid w:val="007F0D55"/>
    <w:rsid w:val="007F0FCD"/>
    <w:rsid w:val="007F156A"/>
    <w:rsid w:val="007F17ED"/>
    <w:rsid w:val="007F1A40"/>
    <w:rsid w:val="007F213A"/>
    <w:rsid w:val="007F220C"/>
    <w:rsid w:val="007F2365"/>
    <w:rsid w:val="007F23A1"/>
    <w:rsid w:val="007F2A27"/>
    <w:rsid w:val="007F2A3E"/>
    <w:rsid w:val="007F2FB1"/>
    <w:rsid w:val="007F3553"/>
    <w:rsid w:val="007F363E"/>
    <w:rsid w:val="007F3802"/>
    <w:rsid w:val="007F3956"/>
    <w:rsid w:val="007F3E1B"/>
    <w:rsid w:val="007F3F98"/>
    <w:rsid w:val="007F4141"/>
    <w:rsid w:val="007F4147"/>
    <w:rsid w:val="007F4861"/>
    <w:rsid w:val="007F49AF"/>
    <w:rsid w:val="007F4EA5"/>
    <w:rsid w:val="007F516D"/>
    <w:rsid w:val="007F5AC7"/>
    <w:rsid w:val="007F5F13"/>
    <w:rsid w:val="007F5F74"/>
    <w:rsid w:val="007F650F"/>
    <w:rsid w:val="007F68E4"/>
    <w:rsid w:val="007F6976"/>
    <w:rsid w:val="007F69A3"/>
    <w:rsid w:val="007F6CA7"/>
    <w:rsid w:val="007F6DF6"/>
    <w:rsid w:val="007F794A"/>
    <w:rsid w:val="007F7F0B"/>
    <w:rsid w:val="0080015C"/>
    <w:rsid w:val="008003B4"/>
    <w:rsid w:val="008004A8"/>
    <w:rsid w:val="008007EA"/>
    <w:rsid w:val="00800923"/>
    <w:rsid w:val="00800A6C"/>
    <w:rsid w:val="00800FB9"/>
    <w:rsid w:val="008015C3"/>
    <w:rsid w:val="008016EC"/>
    <w:rsid w:val="0080190F"/>
    <w:rsid w:val="00801B52"/>
    <w:rsid w:val="00801F5C"/>
    <w:rsid w:val="008023E6"/>
    <w:rsid w:val="0080246D"/>
    <w:rsid w:val="00802CB8"/>
    <w:rsid w:val="00802E3D"/>
    <w:rsid w:val="008031F5"/>
    <w:rsid w:val="00803277"/>
    <w:rsid w:val="00803489"/>
    <w:rsid w:val="008037CC"/>
    <w:rsid w:val="00803859"/>
    <w:rsid w:val="00803D31"/>
    <w:rsid w:val="0080437A"/>
    <w:rsid w:val="0080493A"/>
    <w:rsid w:val="00804AB6"/>
    <w:rsid w:val="00804D66"/>
    <w:rsid w:val="00804FEA"/>
    <w:rsid w:val="0080548A"/>
    <w:rsid w:val="00805785"/>
    <w:rsid w:val="0080591A"/>
    <w:rsid w:val="00805EA3"/>
    <w:rsid w:val="008063D0"/>
    <w:rsid w:val="008067A7"/>
    <w:rsid w:val="00806A47"/>
    <w:rsid w:val="00806B67"/>
    <w:rsid w:val="00806BFB"/>
    <w:rsid w:val="00807520"/>
    <w:rsid w:val="00810003"/>
    <w:rsid w:val="0081042A"/>
    <w:rsid w:val="008106C2"/>
    <w:rsid w:val="00810764"/>
    <w:rsid w:val="00810D86"/>
    <w:rsid w:val="00811452"/>
    <w:rsid w:val="00811ED6"/>
    <w:rsid w:val="008121C2"/>
    <w:rsid w:val="008126ED"/>
    <w:rsid w:val="0081296F"/>
    <w:rsid w:val="00812C1E"/>
    <w:rsid w:val="0081360A"/>
    <w:rsid w:val="00813925"/>
    <w:rsid w:val="00813956"/>
    <w:rsid w:val="00814061"/>
    <w:rsid w:val="0081426B"/>
    <w:rsid w:val="00814642"/>
    <w:rsid w:val="00814BF8"/>
    <w:rsid w:val="00814F12"/>
    <w:rsid w:val="00814F92"/>
    <w:rsid w:val="00815AC6"/>
    <w:rsid w:val="00816DFC"/>
    <w:rsid w:val="00817BB0"/>
    <w:rsid w:val="008201FD"/>
    <w:rsid w:val="008203D9"/>
    <w:rsid w:val="00820C64"/>
    <w:rsid w:val="00820C65"/>
    <w:rsid w:val="00820DBB"/>
    <w:rsid w:val="00820DBF"/>
    <w:rsid w:val="00820E6F"/>
    <w:rsid w:val="00820F31"/>
    <w:rsid w:val="008210B6"/>
    <w:rsid w:val="008214F4"/>
    <w:rsid w:val="00821580"/>
    <w:rsid w:val="008219A8"/>
    <w:rsid w:val="008219EA"/>
    <w:rsid w:val="00821BFF"/>
    <w:rsid w:val="008222FA"/>
    <w:rsid w:val="0082232D"/>
    <w:rsid w:val="008228F2"/>
    <w:rsid w:val="00822BA4"/>
    <w:rsid w:val="00822C18"/>
    <w:rsid w:val="0082346B"/>
    <w:rsid w:val="008235FD"/>
    <w:rsid w:val="0082367D"/>
    <w:rsid w:val="00823808"/>
    <w:rsid w:val="0082390D"/>
    <w:rsid w:val="008239A9"/>
    <w:rsid w:val="00823AC0"/>
    <w:rsid w:val="00823BCC"/>
    <w:rsid w:val="00823F05"/>
    <w:rsid w:val="00824376"/>
    <w:rsid w:val="008248BE"/>
    <w:rsid w:val="00824CA8"/>
    <w:rsid w:val="00824D2A"/>
    <w:rsid w:val="0082508B"/>
    <w:rsid w:val="008256E4"/>
    <w:rsid w:val="0082594F"/>
    <w:rsid w:val="00825B85"/>
    <w:rsid w:val="00825D16"/>
    <w:rsid w:val="00825F71"/>
    <w:rsid w:val="008261C1"/>
    <w:rsid w:val="008262E0"/>
    <w:rsid w:val="008264CF"/>
    <w:rsid w:val="00826BF5"/>
    <w:rsid w:val="00826BFC"/>
    <w:rsid w:val="008270D2"/>
    <w:rsid w:val="008271E5"/>
    <w:rsid w:val="008276A5"/>
    <w:rsid w:val="00827DE3"/>
    <w:rsid w:val="00827F0D"/>
    <w:rsid w:val="00827FEA"/>
    <w:rsid w:val="00830129"/>
    <w:rsid w:val="008305B2"/>
    <w:rsid w:val="0083067D"/>
    <w:rsid w:val="00830874"/>
    <w:rsid w:val="00830ACF"/>
    <w:rsid w:val="00830E46"/>
    <w:rsid w:val="008310FA"/>
    <w:rsid w:val="0083131C"/>
    <w:rsid w:val="00831441"/>
    <w:rsid w:val="00831615"/>
    <w:rsid w:val="00831B5B"/>
    <w:rsid w:val="00831C5E"/>
    <w:rsid w:val="00831F99"/>
    <w:rsid w:val="00831F9B"/>
    <w:rsid w:val="008320BA"/>
    <w:rsid w:val="00832617"/>
    <w:rsid w:val="00832BF2"/>
    <w:rsid w:val="00832C96"/>
    <w:rsid w:val="00832CF9"/>
    <w:rsid w:val="00832DBF"/>
    <w:rsid w:val="00832E26"/>
    <w:rsid w:val="00832FAB"/>
    <w:rsid w:val="00833726"/>
    <w:rsid w:val="00833740"/>
    <w:rsid w:val="00833883"/>
    <w:rsid w:val="00833C47"/>
    <w:rsid w:val="00833E1D"/>
    <w:rsid w:val="00833F6D"/>
    <w:rsid w:val="00834156"/>
    <w:rsid w:val="008346E0"/>
    <w:rsid w:val="00834744"/>
    <w:rsid w:val="00834830"/>
    <w:rsid w:val="00834CE8"/>
    <w:rsid w:val="00834F3B"/>
    <w:rsid w:val="0083500A"/>
    <w:rsid w:val="00835109"/>
    <w:rsid w:val="0083549C"/>
    <w:rsid w:val="0083596F"/>
    <w:rsid w:val="00835999"/>
    <w:rsid w:val="00835AAF"/>
    <w:rsid w:val="00835D58"/>
    <w:rsid w:val="00836018"/>
    <w:rsid w:val="0083680C"/>
    <w:rsid w:val="00836C69"/>
    <w:rsid w:val="00836E5A"/>
    <w:rsid w:val="00836EF7"/>
    <w:rsid w:val="008377C1"/>
    <w:rsid w:val="00837A5E"/>
    <w:rsid w:val="00837B17"/>
    <w:rsid w:val="00837C40"/>
    <w:rsid w:val="00837CA2"/>
    <w:rsid w:val="00840342"/>
    <w:rsid w:val="008405D4"/>
    <w:rsid w:val="0084069E"/>
    <w:rsid w:val="008406DC"/>
    <w:rsid w:val="00840C60"/>
    <w:rsid w:val="00840D89"/>
    <w:rsid w:val="00840FCA"/>
    <w:rsid w:val="00841386"/>
    <w:rsid w:val="00841624"/>
    <w:rsid w:val="00841643"/>
    <w:rsid w:val="00841AAE"/>
    <w:rsid w:val="00841C6F"/>
    <w:rsid w:val="00842875"/>
    <w:rsid w:val="00842A0F"/>
    <w:rsid w:val="00842A38"/>
    <w:rsid w:val="00842FB7"/>
    <w:rsid w:val="00843649"/>
    <w:rsid w:val="00844A6C"/>
    <w:rsid w:val="00844D97"/>
    <w:rsid w:val="00844EE4"/>
    <w:rsid w:val="00845520"/>
    <w:rsid w:val="00845778"/>
    <w:rsid w:val="0084583D"/>
    <w:rsid w:val="0084584A"/>
    <w:rsid w:val="008458F8"/>
    <w:rsid w:val="00845A32"/>
    <w:rsid w:val="00845BAF"/>
    <w:rsid w:val="00845EBF"/>
    <w:rsid w:val="00846413"/>
    <w:rsid w:val="008464CB"/>
    <w:rsid w:val="00846750"/>
    <w:rsid w:val="00846FA4"/>
    <w:rsid w:val="0084712D"/>
    <w:rsid w:val="008471D2"/>
    <w:rsid w:val="0084774C"/>
    <w:rsid w:val="00847A0E"/>
    <w:rsid w:val="00847B86"/>
    <w:rsid w:val="00847C6F"/>
    <w:rsid w:val="00847EA4"/>
    <w:rsid w:val="00847F48"/>
    <w:rsid w:val="00850042"/>
    <w:rsid w:val="00850168"/>
    <w:rsid w:val="00850464"/>
    <w:rsid w:val="008504D7"/>
    <w:rsid w:val="008513F6"/>
    <w:rsid w:val="00851822"/>
    <w:rsid w:val="00851842"/>
    <w:rsid w:val="0085190A"/>
    <w:rsid w:val="00851A09"/>
    <w:rsid w:val="00851BE0"/>
    <w:rsid w:val="00851CBE"/>
    <w:rsid w:val="008526FA"/>
    <w:rsid w:val="00852A1C"/>
    <w:rsid w:val="00852DB9"/>
    <w:rsid w:val="00852DCE"/>
    <w:rsid w:val="00853504"/>
    <w:rsid w:val="008535BB"/>
    <w:rsid w:val="0085377B"/>
    <w:rsid w:val="00853A64"/>
    <w:rsid w:val="00853BB9"/>
    <w:rsid w:val="00853CEF"/>
    <w:rsid w:val="008541AE"/>
    <w:rsid w:val="008546CC"/>
    <w:rsid w:val="00855263"/>
    <w:rsid w:val="00855312"/>
    <w:rsid w:val="00855335"/>
    <w:rsid w:val="00855968"/>
    <w:rsid w:val="00855A59"/>
    <w:rsid w:val="00855BC7"/>
    <w:rsid w:val="00855F0F"/>
    <w:rsid w:val="00855F21"/>
    <w:rsid w:val="0085634A"/>
    <w:rsid w:val="00856A79"/>
    <w:rsid w:val="00856BF1"/>
    <w:rsid w:val="00856DB0"/>
    <w:rsid w:val="00856E26"/>
    <w:rsid w:val="008570E6"/>
    <w:rsid w:val="008571DC"/>
    <w:rsid w:val="0085730A"/>
    <w:rsid w:val="0085750A"/>
    <w:rsid w:val="00857E5B"/>
    <w:rsid w:val="00857EF9"/>
    <w:rsid w:val="00860006"/>
    <w:rsid w:val="0086007E"/>
    <w:rsid w:val="008606AF"/>
    <w:rsid w:val="008606BE"/>
    <w:rsid w:val="008608EE"/>
    <w:rsid w:val="00860EC1"/>
    <w:rsid w:val="00860F68"/>
    <w:rsid w:val="0086149B"/>
    <w:rsid w:val="008614ED"/>
    <w:rsid w:val="008616DC"/>
    <w:rsid w:val="008618E9"/>
    <w:rsid w:val="00861E50"/>
    <w:rsid w:val="008622AC"/>
    <w:rsid w:val="008624D0"/>
    <w:rsid w:val="00862580"/>
    <w:rsid w:val="008625F0"/>
    <w:rsid w:val="008628EC"/>
    <w:rsid w:val="00862A88"/>
    <w:rsid w:val="00862B06"/>
    <w:rsid w:val="00862F3B"/>
    <w:rsid w:val="008632E4"/>
    <w:rsid w:val="0086340A"/>
    <w:rsid w:val="0086352D"/>
    <w:rsid w:val="0086390C"/>
    <w:rsid w:val="0086394C"/>
    <w:rsid w:val="00863AC1"/>
    <w:rsid w:val="00863B0E"/>
    <w:rsid w:val="00864003"/>
    <w:rsid w:val="00864152"/>
    <w:rsid w:val="0086466F"/>
    <w:rsid w:val="00864778"/>
    <w:rsid w:val="008648B0"/>
    <w:rsid w:val="00864BFA"/>
    <w:rsid w:val="00864F19"/>
    <w:rsid w:val="00865071"/>
    <w:rsid w:val="0086533F"/>
    <w:rsid w:val="0086567A"/>
    <w:rsid w:val="008657D0"/>
    <w:rsid w:val="00865A97"/>
    <w:rsid w:val="00865AAC"/>
    <w:rsid w:val="00865B33"/>
    <w:rsid w:val="00865CD8"/>
    <w:rsid w:val="008660A8"/>
    <w:rsid w:val="008661B7"/>
    <w:rsid w:val="008663C6"/>
    <w:rsid w:val="008664AC"/>
    <w:rsid w:val="008664AE"/>
    <w:rsid w:val="00866A2B"/>
    <w:rsid w:val="00866B09"/>
    <w:rsid w:val="00867098"/>
    <w:rsid w:val="008670C5"/>
    <w:rsid w:val="0086783B"/>
    <w:rsid w:val="00867D67"/>
    <w:rsid w:val="00867D8A"/>
    <w:rsid w:val="00867EBB"/>
    <w:rsid w:val="00870010"/>
    <w:rsid w:val="00870400"/>
    <w:rsid w:val="0087060F"/>
    <w:rsid w:val="00870ABE"/>
    <w:rsid w:val="00870B09"/>
    <w:rsid w:val="00871017"/>
    <w:rsid w:val="0087108E"/>
    <w:rsid w:val="00871502"/>
    <w:rsid w:val="00871581"/>
    <w:rsid w:val="00871F4B"/>
    <w:rsid w:val="00872489"/>
    <w:rsid w:val="00872AD7"/>
    <w:rsid w:val="00872C06"/>
    <w:rsid w:val="00872EBB"/>
    <w:rsid w:val="0087317A"/>
    <w:rsid w:val="008731C3"/>
    <w:rsid w:val="008732F4"/>
    <w:rsid w:val="0087331A"/>
    <w:rsid w:val="0087331E"/>
    <w:rsid w:val="008733AC"/>
    <w:rsid w:val="00873787"/>
    <w:rsid w:val="00873857"/>
    <w:rsid w:val="008741EC"/>
    <w:rsid w:val="00874269"/>
    <w:rsid w:val="008744E8"/>
    <w:rsid w:val="008744F1"/>
    <w:rsid w:val="0087459A"/>
    <w:rsid w:val="008747D9"/>
    <w:rsid w:val="0087488A"/>
    <w:rsid w:val="00874EBF"/>
    <w:rsid w:val="00875621"/>
    <w:rsid w:val="00875999"/>
    <w:rsid w:val="00875FAD"/>
    <w:rsid w:val="008764F3"/>
    <w:rsid w:val="00876CEE"/>
    <w:rsid w:val="00876E1F"/>
    <w:rsid w:val="008771BE"/>
    <w:rsid w:val="0087727F"/>
    <w:rsid w:val="008779AD"/>
    <w:rsid w:val="00877E3E"/>
    <w:rsid w:val="00880B70"/>
    <w:rsid w:val="00880BE2"/>
    <w:rsid w:val="008810CF"/>
    <w:rsid w:val="00881123"/>
    <w:rsid w:val="008819F2"/>
    <w:rsid w:val="00881BA3"/>
    <w:rsid w:val="008823F2"/>
    <w:rsid w:val="00882502"/>
    <w:rsid w:val="008825D2"/>
    <w:rsid w:val="008826F3"/>
    <w:rsid w:val="008828F6"/>
    <w:rsid w:val="00882B75"/>
    <w:rsid w:val="00883972"/>
    <w:rsid w:val="00883A74"/>
    <w:rsid w:val="00883E75"/>
    <w:rsid w:val="00883F4B"/>
    <w:rsid w:val="0088436D"/>
    <w:rsid w:val="00884A86"/>
    <w:rsid w:val="00884F13"/>
    <w:rsid w:val="00884F9F"/>
    <w:rsid w:val="008850F7"/>
    <w:rsid w:val="008853F1"/>
    <w:rsid w:val="0088583E"/>
    <w:rsid w:val="00885B23"/>
    <w:rsid w:val="00885BAD"/>
    <w:rsid w:val="00885F89"/>
    <w:rsid w:val="0088629D"/>
    <w:rsid w:val="008862D7"/>
    <w:rsid w:val="008865BD"/>
    <w:rsid w:val="00886AF3"/>
    <w:rsid w:val="00886B71"/>
    <w:rsid w:val="00886CA3"/>
    <w:rsid w:val="008878C5"/>
    <w:rsid w:val="00887919"/>
    <w:rsid w:val="00887E03"/>
    <w:rsid w:val="0089008A"/>
    <w:rsid w:val="0089016A"/>
    <w:rsid w:val="0089032B"/>
    <w:rsid w:val="008905D0"/>
    <w:rsid w:val="00890FD4"/>
    <w:rsid w:val="008918B0"/>
    <w:rsid w:val="00891E3F"/>
    <w:rsid w:val="00892E74"/>
    <w:rsid w:val="0089319E"/>
    <w:rsid w:val="008932CF"/>
    <w:rsid w:val="0089330A"/>
    <w:rsid w:val="00893422"/>
    <w:rsid w:val="00893709"/>
    <w:rsid w:val="008937E8"/>
    <w:rsid w:val="00893966"/>
    <w:rsid w:val="00893B16"/>
    <w:rsid w:val="00893CE9"/>
    <w:rsid w:val="00894026"/>
    <w:rsid w:val="0089448D"/>
    <w:rsid w:val="008947B6"/>
    <w:rsid w:val="00894F4D"/>
    <w:rsid w:val="00895042"/>
    <w:rsid w:val="008956AA"/>
    <w:rsid w:val="00895BEB"/>
    <w:rsid w:val="0089621F"/>
    <w:rsid w:val="00896334"/>
    <w:rsid w:val="0089639B"/>
    <w:rsid w:val="00896A5B"/>
    <w:rsid w:val="00896AB4"/>
    <w:rsid w:val="00896B6F"/>
    <w:rsid w:val="00896DEE"/>
    <w:rsid w:val="00897616"/>
    <w:rsid w:val="00897E85"/>
    <w:rsid w:val="008A0231"/>
    <w:rsid w:val="008A0375"/>
    <w:rsid w:val="008A03F0"/>
    <w:rsid w:val="008A0AC0"/>
    <w:rsid w:val="008A12FE"/>
    <w:rsid w:val="008A136A"/>
    <w:rsid w:val="008A16E3"/>
    <w:rsid w:val="008A1C10"/>
    <w:rsid w:val="008A1FD8"/>
    <w:rsid w:val="008A2166"/>
    <w:rsid w:val="008A24A1"/>
    <w:rsid w:val="008A25B7"/>
    <w:rsid w:val="008A288B"/>
    <w:rsid w:val="008A2A1F"/>
    <w:rsid w:val="008A2E6F"/>
    <w:rsid w:val="008A2FE2"/>
    <w:rsid w:val="008A3759"/>
    <w:rsid w:val="008A3C2B"/>
    <w:rsid w:val="008A3D80"/>
    <w:rsid w:val="008A43BA"/>
    <w:rsid w:val="008A4481"/>
    <w:rsid w:val="008A45A2"/>
    <w:rsid w:val="008A4738"/>
    <w:rsid w:val="008A4DA0"/>
    <w:rsid w:val="008A50EC"/>
    <w:rsid w:val="008A5EB6"/>
    <w:rsid w:val="008A5FD0"/>
    <w:rsid w:val="008A62C3"/>
    <w:rsid w:val="008A6592"/>
    <w:rsid w:val="008A77D7"/>
    <w:rsid w:val="008A7C4B"/>
    <w:rsid w:val="008A7C6C"/>
    <w:rsid w:val="008A7CF9"/>
    <w:rsid w:val="008B06C7"/>
    <w:rsid w:val="008B0727"/>
    <w:rsid w:val="008B0944"/>
    <w:rsid w:val="008B0D3F"/>
    <w:rsid w:val="008B14A8"/>
    <w:rsid w:val="008B1A9F"/>
    <w:rsid w:val="008B1B4D"/>
    <w:rsid w:val="008B1FBF"/>
    <w:rsid w:val="008B20E4"/>
    <w:rsid w:val="008B2745"/>
    <w:rsid w:val="008B2DC5"/>
    <w:rsid w:val="008B2F7B"/>
    <w:rsid w:val="008B320C"/>
    <w:rsid w:val="008B3420"/>
    <w:rsid w:val="008B3742"/>
    <w:rsid w:val="008B3C27"/>
    <w:rsid w:val="008B3DC4"/>
    <w:rsid w:val="008B3F0D"/>
    <w:rsid w:val="008B4056"/>
    <w:rsid w:val="008B4BCF"/>
    <w:rsid w:val="008B5258"/>
    <w:rsid w:val="008B529D"/>
    <w:rsid w:val="008B578A"/>
    <w:rsid w:val="008B579C"/>
    <w:rsid w:val="008B5AB3"/>
    <w:rsid w:val="008B5B5C"/>
    <w:rsid w:val="008B5E31"/>
    <w:rsid w:val="008B5EBE"/>
    <w:rsid w:val="008B6834"/>
    <w:rsid w:val="008B68B9"/>
    <w:rsid w:val="008B6CB8"/>
    <w:rsid w:val="008B6EF9"/>
    <w:rsid w:val="008B7B13"/>
    <w:rsid w:val="008B7BF4"/>
    <w:rsid w:val="008B7C06"/>
    <w:rsid w:val="008B7D75"/>
    <w:rsid w:val="008C02F5"/>
    <w:rsid w:val="008C0689"/>
    <w:rsid w:val="008C0B30"/>
    <w:rsid w:val="008C1296"/>
    <w:rsid w:val="008C1D6D"/>
    <w:rsid w:val="008C1FFE"/>
    <w:rsid w:val="008C2222"/>
    <w:rsid w:val="008C2336"/>
    <w:rsid w:val="008C27D2"/>
    <w:rsid w:val="008C2ABA"/>
    <w:rsid w:val="008C3266"/>
    <w:rsid w:val="008C358D"/>
    <w:rsid w:val="008C36DE"/>
    <w:rsid w:val="008C3A21"/>
    <w:rsid w:val="008C3DB4"/>
    <w:rsid w:val="008C3DB9"/>
    <w:rsid w:val="008C41C4"/>
    <w:rsid w:val="008C44A3"/>
    <w:rsid w:val="008C4734"/>
    <w:rsid w:val="008C4977"/>
    <w:rsid w:val="008C4DB5"/>
    <w:rsid w:val="008C4F89"/>
    <w:rsid w:val="008C5639"/>
    <w:rsid w:val="008C5698"/>
    <w:rsid w:val="008C5911"/>
    <w:rsid w:val="008C591D"/>
    <w:rsid w:val="008C5E99"/>
    <w:rsid w:val="008C6067"/>
    <w:rsid w:val="008C614B"/>
    <w:rsid w:val="008C6236"/>
    <w:rsid w:val="008C6359"/>
    <w:rsid w:val="008C6362"/>
    <w:rsid w:val="008C6883"/>
    <w:rsid w:val="008C6B50"/>
    <w:rsid w:val="008C734A"/>
    <w:rsid w:val="008C7510"/>
    <w:rsid w:val="008C77F3"/>
    <w:rsid w:val="008C7B3D"/>
    <w:rsid w:val="008D0650"/>
    <w:rsid w:val="008D06BA"/>
    <w:rsid w:val="008D0966"/>
    <w:rsid w:val="008D0BB0"/>
    <w:rsid w:val="008D1B5C"/>
    <w:rsid w:val="008D1C40"/>
    <w:rsid w:val="008D200D"/>
    <w:rsid w:val="008D2098"/>
    <w:rsid w:val="008D23DB"/>
    <w:rsid w:val="008D2442"/>
    <w:rsid w:val="008D298E"/>
    <w:rsid w:val="008D2ECB"/>
    <w:rsid w:val="008D2F5E"/>
    <w:rsid w:val="008D33C7"/>
    <w:rsid w:val="008D3AA0"/>
    <w:rsid w:val="008D3DCE"/>
    <w:rsid w:val="008D458B"/>
    <w:rsid w:val="008D5632"/>
    <w:rsid w:val="008D5D70"/>
    <w:rsid w:val="008D5DA3"/>
    <w:rsid w:val="008D5EE2"/>
    <w:rsid w:val="008D6028"/>
    <w:rsid w:val="008D6B2C"/>
    <w:rsid w:val="008D6D3C"/>
    <w:rsid w:val="008D6F75"/>
    <w:rsid w:val="008D715A"/>
    <w:rsid w:val="008D74CC"/>
    <w:rsid w:val="008D7909"/>
    <w:rsid w:val="008D7A15"/>
    <w:rsid w:val="008D7D3E"/>
    <w:rsid w:val="008D7E52"/>
    <w:rsid w:val="008D7F52"/>
    <w:rsid w:val="008E0201"/>
    <w:rsid w:val="008E0E2F"/>
    <w:rsid w:val="008E11D2"/>
    <w:rsid w:val="008E13D7"/>
    <w:rsid w:val="008E155D"/>
    <w:rsid w:val="008E1A8F"/>
    <w:rsid w:val="008E1E6B"/>
    <w:rsid w:val="008E1F4D"/>
    <w:rsid w:val="008E2634"/>
    <w:rsid w:val="008E2E4F"/>
    <w:rsid w:val="008E34AA"/>
    <w:rsid w:val="008E36E1"/>
    <w:rsid w:val="008E37A6"/>
    <w:rsid w:val="008E4296"/>
    <w:rsid w:val="008E44CB"/>
    <w:rsid w:val="008E487E"/>
    <w:rsid w:val="008E56A0"/>
    <w:rsid w:val="008E5845"/>
    <w:rsid w:val="008E5E49"/>
    <w:rsid w:val="008E61F6"/>
    <w:rsid w:val="008E6870"/>
    <w:rsid w:val="008E69A0"/>
    <w:rsid w:val="008E703D"/>
    <w:rsid w:val="008E754C"/>
    <w:rsid w:val="008E77EF"/>
    <w:rsid w:val="008F0047"/>
    <w:rsid w:val="008F067A"/>
    <w:rsid w:val="008F07F3"/>
    <w:rsid w:val="008F09E4"/>
    <w:rsid w:val="008F0F2D"/>
    <w:rsid w:val="008F1168"/>
    <w:rsid w:val="008F15E3"/>
    <w:rsid w:val="008F1640"/>
    <w:rsid w:val="008F16A3"/>
    <w:rsid w:val="008F1B73"/>
    <w:rsid w:val="008F1DDA"/>
    <w:rsid w:val="008F21AE"/>
    <w:rsid w:val="008F227A"/>
    <w:rsid w:val="008F25B2"/>
    <w:rsid w:val="008F2938"/>
    <w:rsid w:val="008F2D21"/>
    <w:rsid w:val="008F3583"/>
    <w:rsid w:val="008F40CC"/>
    <w:rsid w:val="008F4951"/>
    <w:rsid w:val="008F4C78"/>
    <w:rsid w:val="008F508F"/>
    <w:rsid w:val="008F5E9A"/>
    <w:rsid w:val="008F6372"/>
    <w:rsid w:val="008F63E0"/>
    <w:rsid w:val="008F6425"/>
    <w:rsid w:val="008F64E8"/>
    <w:rsid w:val="008F6616"/>
    <w:rsid w:val="008F6941"/>
    <w:rsid w:val="008F6A65"/>
    <w:rsid w:val="008F7019"/>
    <w:rsid w:val="008F7654"/>
    <w:rsid w:val="008F7A76"/>
    <w:rsid w:val="0090021C"/>
    <w:rsid w:val="0090064F"/>
    <w:rsid w:val="0090069C"/>
    <w:rsid w:val="009009C0"/>
    <w:rsid w:val="00900AA4"/>
    <w:rsid w:val="00900C06"/>
    <w:rsid w:val="00900C11"/>
    <w:rsid w:val="00900CAC"/>
    <w:rsid w:val="00900F3B"/>
    <w:rsid w:val="0090150A"/>
    <w:rsid w:val="0090162E"/>
    <w:rsid w:val="00901F2A"/>
    <w:rsid w:val="009023BC"/>
    <w:rsid w:val="00902412"/>
    <w:rsid w:val="0090282C"/>
    <w:rsid w:val="0090307A"/>
    <w:rsid w:val="0090309B"/>
    <w:rsid w:val="009033DE"/>
    <w:rsid w:val="009034E3"/>
    <w:rsid w:val="009035EF"/>
    <w:rsid w:val="00903ABB"/>
    <w:rsid w:val="00903AFE"/>
    <w:rsid w:val="0090446A"/>
    <w:rsid w:val="00904C1D"/>
    <w:rsid w:val="00904EAD"/>
    <w:rsid w:val="00904FB2"/>
    <w:rsid w:val="0090526C"/>
    <w:rsid w:val="00905434"/>
    <w:rsid w:val="0090561F"/>
    <w:rsid w:val="009056B7"/>
    <w:rsid w:val="009057DB"/>
    <w:rsid w:val="00905C0F"/>
    <w:rsid w:val="00905C17"/>
    <w:rsid w:val="00905CB4"/>
    <w:rsid w:val="00905D2D"/>
    <w:rsid w:val="00905F5F"/>
    <w:rsid w:val="0090600D"/>
    <w:rsid w:val="00906388"/>
    <w:rsid w:val="0090650E"/>
    <w:rsid w:val="009065AD"/>
    <w:rsid w:val="00906A64"/>
    <w:rsid w:val="00906E51"/>
    <w:rsid w:val="00906EBB"/>
    <w:rsid w:val="00906ED3"/>
    <w:rsid w:val="00906EE6"/>
    <w:rsid w:val="00910078"/>
    <w:rsid w:val="0091098C"/>
    <w:rsid w:val="00910BC1"/>
    <w:rsid w:val="00910C7A"/>
    <w:rsid w:val="0091106E"/>
    <w:rsid w:val="009111B0"/>
    <w:rsid w:val="0091156B"/>
    <w:rsid w:val="00911617"/>
    <w:rsid w:val="0091180E"/>
    <w:rsid w:val="0091202A"/>
    <w:rsid w:val="0091207C"/>
    <w:rsid w:val="00912870"/>
    <w:rsid w:val="00912BBD"/>
    <w:rsid w:val="00913473"/>
    <w:rsid w:val="0091349D"/>
    <w:rsid w:val="0091390E"/>
    <w:rsid w:val="00913A75"/>
    <w:rsid w:val="00913D7D"/>
    <w:rsid w:val="00914122"/>
    <w:rsid w:val="00914316"/>
    <w:rsid w:val="0091475F"/>
    <w:rsid w:val="009148DE"/>
    <w:rsid w:val="00914C96"/>
    <w:rsid w:val="00914E7B"/>
    <w:rsid w:val="00915C22"/>
    <w:rsid w:val="00916601"/>
    <w:rsid w:val="00916B1E"/>
    <w:rsid w:val="00916BC9"/>
    <w:rsid w:val="0091710B"/>
    <w:rsid w:val="009174AB"/>
    <w:rsid w:val="009200A6"/>
    <w:rsid w:val="009201AF"/>
    <w:rsid w:val="00920435"/>
    <w:rsid w:val="009209D7"/>
    <w:rsid w:val="00920AD2"/>
    <w:rsid w:val="00920FE1"/>
    <w:rsid w:val="00920FEA"/>
    <w:rsid w:val="00921786"/>
    <w:rsid w:val="009217B9"/>
    <w:rsid w:val="0092216F"/>
    <w:rsid w:val="00922CDB"/>
    <w:rsid w:val="00922D70"/>
    <w:rsid w:val="0092386C"/>
    <w:rsid w:val="00923986"/>
    <w:rsid w:val="00923A4D"/>
    <w:rsid w:val="00923A8E"/>
    <w:rsid w:val="00923FA0"/>
    <w:rsid w:val="0092426E"/>
    <w:rsid w:val="00924B39"/>
    <w:rsid w:val="00924BBB"/>
    <w:rsid w:val="00925624"/>
    <w:rsid w:val="00925C88"/>
    <w:rsid w:val="00925ED3"/>
    <w:rsid w:val="00925F60"/>
    <w:rsid w:val="00926101"/>
    <w:rsid w:val="009261D1"/>
    <w:rsid w:val="0092677E"/>
    <w:rsid w:val="00926891"/>
    <w:rsid w:val="009268B9"/>
    <w:rsid w:val="00927050"/>
    <w:rsid w:val="00927144"/>
    <w:rsid w:val="00927883"/>
    <w:rsid w:val="00931007"/>
    <w:rsid w:val="009312AB"/>
    <w:rsid w:val="00931363"/>
    <w:rsid w:val="00931CF2"/>
    <w:rsid w:val="00931F0D"/>
    <w:rsid w:val="00931FBA"/>
    <w:rsid w:val="0093239A"/>
    <w:rsid w:val="0093274C"/>
    <w:rsid w:val="00932AEE"/>
    <w:rsid w:val="00932C94"/>
    <w:rsid w:val="00932CD0"/>
    <w:rsid w:val="00932DCE"/>
    <w:rsid w:val="009331A7"/>
    <w:rsid w:val="00933A9E"/>
    <w:rsid w:val="00933DBA"/>
    <w:rsid w:val="00933E93"/>
    <w:rsid w:val="009340AB"/>
    <w:rsid w:val="0093439A"/>
    <w:rsid w:val="009345F5"/>
    <w:rsid w:val="009346AF"/>
    <w:rsid w:val="009349BE"/>
    <w:rsid w:val="00934AEE"/>
    <w:rsid w:val="00934D7A"/>
    <w:rsid w:val="00934F59"/>
    <w:rsid w:val="00935135"/>
    <w:rsid w:val="00935472"/>
    <w:rsid w:val="009359C3"/>
    <w:rsid w:val="00935AF3"/>
    <w:rsid w:val="00936787"/>
    <w:rsid w:val="00936A69"/>
    <w:rsid w:val="00936D96"/>
    <w:rsid w:val="00937043"/>
    <w:rsid w:val="00937355"/>
    <w:rsid w:val="00937667"/>
    <w:rsid w:val="00937A32"/>
    <w:rsid w:val="00937E33"/>
    <w:rsid w:val="00937F40"/>
    <w:rsid w:val="00937F4C"/>
    <w:rsid w:val="00940D08"/>
    <w:rsid w:val="0094147E"/>
    <w:rsid w:val="00941632"/>
    <w:rsid w:val="009419D5"/>
    <w:rsid w:val="00941DEA"/>
    <w:rsid w:val="00942165"/>
    <w:rsid w:val="009423B1"/>
    <w:rsid w:val="0094247A"/>
    <w:rsid w:val="00942DB6"/>
    <w:rsid w:val="00942F13"/>
    <w:rsid w:val="00943469"/>
    <w:rsid w:val="0094351F"/>
    <w:rsid w:val="0094357D"/>
    <w:rsid w:val="0094372A"/>
    <w:rsid w:val="00943740"/>
    <w:rsid w:val="00943807"/>
    <w:rsid w:val="009439F8"/>
    <w:rsid w:val="00943D74"/>
    <w:rsid w:val="00943E88"/>
    <w:rsid w:val="00944007"/>
    <w:rsid w:val="009440C4"/>
    <w:rsid w:val="009441DB"/>
    <w:rsid w:val="00944733"/>
    <w:rsid w:val="009447EB"/>
    <w:rsid w:val="009448B8"/>
    <w:rsid w:val="0094492F"/>
    <w:rsid w:val="009453DE"/>
    <w:rsid w:val="00945605"/>
    <w:rsid w:val="009464BE"/>
    <w:rsid w:val="0094654E"/>
    <w:rsid w:val="00946781"/>
    <w:rsid w:val="009468F0"/>
    <w:rsid w:val="0094771E"/>
    <w:rsid w:val="00947ACC"/>
    <w:rsid w:val="00947B82"/>
    <w:rsid w:val="0095036A"/>
    <w:rsid w:val="009504F7"/>
    <w:rsid w:val="009506FF"/>
    <w:rsid w:val="0095098C"/>
    <w:rsid w:val="009513A4"/>
    <w:rsid w:val="00951A45"/>
    <w:rsid w:val="00951C52"/>
    <w:rsid w:val="00952394"/>
    <w:rsid w:val="009528A3"/>
    <w:rsid w:val="00952B64"/>
    <w:rsid w:val="00952BA8"/>
    <w:rsid w:val="00952FE4"/>
    <w:rsid w:val="00953F93"/>
    <w:rsid w:val="009543A8"/>
    <w:rsid w:val="0095462E"/>
    <w:rsid w:val="009552F4"/>
    <w:rsid w:val="00955893"/>
    <w:rsid w:val="00956062"/>
    <w:rsid w:val="0095649D"/>
    <w:rsid w:val="009564ED"/>
    <w:rsid w:val="0095653E"/>
    <w:rsid w:val="009566D6"/>
    <w:rsid w:val="009566E3"/>
    <w:rsid w:val="0095712A"/>
    <w:rsid w:val="009577F3"/>
    <w:rsid w:val="00957823"/>
    <w:rsid w:val="00957F94"/>
    <w:rsid w:val="00960023"/>
    <w:rsid w:val="009600FD"/>
    <w:rsid w:val="00960BAE"/>
    <w:rsid w:val="00960C1F"/>
    <w:rsid w:val="00960E3C"/>
    <w:rsid w:val="00960EF2"/>
    <w:rsid w:val="00961769"/>
    <w:rsid w:val="00961EBD"/>
    <w:rsid w:val="00961FDF"/>
    <w:rsid w:val="00962071"/>
    <w:rsid w:val="00962119"/>
    <w:rsid w:val="009627B5"/>
    <w:rsid w:val="00962D2D"/>
    <w:rsid w:val="00963013"/>
    <w:rsid w:val="009632C3"/>
    <w:rsid w:val="009633AD"/>
    <w:rsid w:val="009634F4"/>
    <w:rsid w:val="00963558"/>
    <w:rsid w:val="009636CB"/>
    <w:rsid w:val="00963B30"/>
    <w:rsid w:val="0096408F"/>
    <w:rsid w:val="00964290"/>
    <w:rsid w:val="00964628"/>
    <w:rsid w:val="0096463C"/>
    <w:rsid w:val="009648F8"/>
    <w:rsid w:val="00964CF8"/>
    <w:rsid w:val="00964E8D"/>
    <w:rsid w:val="00965540"/>
    <w:rsid w:val="00965888"/>
    <w:rsid w:val="00966543"/>
    <w:rsid w:val="00966FF2"/>
    <w:rsid w:val="009675F2"/>
    <w:rsid w:val="0096773F"/>
    <w:rsid w:val="0096778F"/>
    <w:rsid w:val="009677C1"/>
    <w:rsid w:val="009678C0"/>
    <w:rsid w:val="00967DFA"/>
    <w:rsid w:val="00967E93"/>
    <w:rsid w:val="00967FF4"/>
    <w:rsid w:val="009700E3"/>
    <w:rsid w:val="00970216"/>
    <w:rsid w:val="00970554"/>
    <w:rsid w:val="0097058A"/>
    <w:rsid w:val="009708AE"/>
    <w:rsid w:val="00970C9B"/>
    <w:rsid w:val="00971251"/>
    <w:rsid w:val="009715F7"/>
    <w:rsid w:val="0097192E"/>
    <w:rsid w:val="00971A64"/>
    <w:rsid w:val="00971AFE"/>
    <w:rsid w:val="009723E7"/>
    <w:rsid w:val="009724CC"/>
    <w:rsid w:val="0097264A"/>
    <w:rsid w:val="00972883"/>
    <w:rsid w:val="009728F6"/>
    <w:rsid w:val="00972AB5"/>
    <w:rsid w:val="00972AD5"/>
    <w:rsid w:val="00972E00"/>
    <w:rsid w:val="00972EDF"/>
    <w:rsid w:val="00972EFB"/>
    <w:rsid w:val="009730EA"/>
    <w:rsid w:val="00973320"/>
    <w:rsid w:val="00973351"/>
    <w:rsid w:val="00973467"/>
    <w:rsid w:val="00973958"/>
    <w:rsid w:val="00973D04"/>
    <w:rsid w:val="00973D37"/>
    <w:rsid w:val="0097506F"/>
    <w:rsid w:val="009752CB"/>
    <w:rsid w:val="00975417"/>
    <w:rsid w:val="00975647"/>
    <w:rsid w:val="00975B47"/>
    <w:rsid w:val="00975B60"/>
    <w:rsid w:val="00975BEC"/>
    <w:rsid w:val="00976033"/>
    <w:rsid w:val="00976077"/>
    <w:rsid w:val="0097652B"/>
    <w:rsid w:val="009765C1"/>
    <w:rsid w:val="009766E5"/>
    <w:rsid w:val="00976732"/>
    <w:rsid w:val="00976B9F"/>
    <w:rsid w:val="00977024"/>
    <w:rsid w:val="00977BF3"/>
    <w:rsid w:val="00977DA1"/>
    <w:rsid w:val="00977E3F"/>
    <w:rsid w:val="00980008"/>
    <w:rsid w:val="00980049"/>
    <w:rsid w:val="009801C4"/>
    <w:rsid w:val="0098071B"/>
    <w:rsid w:val="009815AF"/>
    <w:rsid w:val="00981744"/>
    <w:rsid w:val="0098192F"/>
    <w:rsid w:val="00981A34"/>
    <w:rsid w:val="00982003"/>
    <w:rsid w:val="00982006"/>
    <w:rsid w:val="009821D2"/>
    <w:rsid w:val="00982637"/>
    <w:rsid w:val="009827E1"/>
    <w:rsid w:val="00983471"/>
    <w:rsid w:val="00983994"/>
    <w:rsid w:val="009839BE"/>
    <w:rsid w:val="00984435"/>
    <w:rsid w:val="0098487C"/>
    <w:rsid w:val="00984BAB"/>
    <w:rsid w:val="00985189"/>
    <w:rsid w:val="009852DC"/>
    <w:rsid w:val="009853DE"/>
    <w:rsid w:val="00985644"/>
    <w:rsid w:val="0098592D"/>
    <w:rsid w:val="0098599E"/>
    <w:rsid w:val="00985B6E"/>
    <w:rsid w:val="0098679E"/>
    <w:rsid w:val="00986C6B"/>
    <w:rsid w:val="00986CEC"/>
    <w:rsid w:val="00987255"/>
    <w:rsid w:val="0098743F"/>
    <w:rsid w:val="00987532"/>
    <w:rsid w:val="00987DFB"/>
    <w:rsid w:val="0099049D"/>
    <w:rsid w:val="009904C3"/>
    <w:rsid w:val="009904C4"/>
    <w:rsid w:val="009904E9"/>
    <w:rsid w:val="00990563"/>
    <w:rsid w:val="00990AE7"/>
    <w:rsid w:val="00990C66"/>
    <w:rsid w:val="009915AD"/>
    <w:rsid w:val="009916E2"/>
    <w:rsid w:val="0099178F"/>
    <w:rsid w:val="00991D29"/>
    <w:rsid w:val="00991F48"/>
    <w:rsid w:val="0099239A"/>
    <w:rsid w:val="009923BB"/>
    <w:rsid w:val="00992625"/>
    <w:rsid w:val="00992734"/>
    <w:rsid w:val="0099288C"/>
    <w:rsid w:val="0099299D"/>
    <w:rsid w:val="00992B39"/>
    <w:rsid w:val="00992C14"/>
    <w:rsid w:val="00992CB9"/>
    <w:rsid w:val="00992D28"/>
    <w:rsid w:val="00992E39"/>
    <w:rsid w:val="00993452"/>
    <w:rsid w:val="009934CE"/>
    <w:rsid w:val="009937C1"/>
    <w:rsid w:val="00993835"/>
    <w:rsid w:val="00993C6C"/>
    <w:rsid w:val="00993D44"/>
    <w:rsid w:val="00994295"/>
    <w:rsid w:val="009946A1"/>
    <w:rsid w:val="00994CD6"/>
    <w:rsid w:val="00994F87"/>
    <w:rsid w:val="00995608"/>
    <w:rsid w:val="00996001"/>
    <w:rsid w:val="0099612A"/>
    <w:rsid w:val="00996234"/>
    <w:rsid w:val="00996997"/>
    <w:rsid w:val="00996E96"/>
    <w:rsid w:val="00997186"/>
    <w:rsid w:val="0099768F"/>
    <w:rsid w:val="009977CB"/>
    <w:rsid w:val="00997A95"/>
    <w:rsid w:val="00997BAF"/>
    <w:rsid w:val="009A00A6"/>
    <w:rsid w:val="009A0337"/>
    <w:rsid w:val="009A1053"/>
    <w:rsid w:val="009A15D9"/>
    <w:rsid w:val="009A1672"/>
    <w:rsid w:val="009A1EB9"/>
    <w:rsid w:val="009A290F"/>
    <w:rsid w:val="009A2E2E"/>
    <w:rsid w:val="009A2FED"/>
    <w:rsid w:val="009A3038"/>
    <w:rsid w:val="009A31B9"/>
    <w:rsid w:val="009A31EF"/>
    <w:rsid w:val="009A3287"/>
    <w:rsid w:val="009A3762"/>
    <w:rsid w:val="009A3938"/>
    <w:rsid w:val="009A3D02"/>
    <w:rsid w:val="009A41F8"/>
    <w:rsid w:val="009A45B8"/>
    <w:rsid w:val="009A4768"/>
    <w:rsid w:val="009A498E"/>
    <w:rsid w:val="009A4F28"/>
    <w:rsid w:val="009A59E2"/>
    <w:rsid w:val="009A6E25"/>
    <w:rsid w:val="009A6EC4"/>
    <w:rsid w:val="009A7084"/>
    <w:rsid w:val="009A76DE"/>
    <w:rsid w:val="009A7DC8"/>
    <w:rsid w:val="009B043A"/>
    <w:rsid w:val="009B045E"/>
    <w:rsid w:val="009B0CDA"/>
    <w:rsid w:val="009B0D80"/>
    <w:rsid w:val="009B121F"/>
    <w:rsid w:val="009B1ABE"/>
    <w:rsid w:val="009B1BF3"/>
    <w:rsid w:val="009B1F04"/>
    <w:rsid w:val="009B1F80"/>
    <w:rsid w:val="009B205E"/>
    <w:rsid w:val="009B24D0"/>
    <w:rsid w:val="009B25A0"/>
    <w:rsid w:val="009B2734"/>
    <w:rsid w:val="009B2955"/>
    <w:rsid w:val="009B2C17"/>
    <w:rsid w:val="009B2D68"/>
    <w:rsid w:val="009B353B"/>
    <w:rsid w:val="009B37E4"/>
    <w:rsid w:val="009B394B"/>
    <w:rsid w:val="009B3A38"/>
    <w:rsid w:val="009B3AC0"/>
    <w:rsid w:val="009B4B34"/>
    <w:rsid w:val="009B57F5"/>
    <w:rsid w:val="009B5D2B"/>
    <w:rsid w:val="009B5DDD"/>
    <w:rsid w:val="009B6447"/>
    <w:rsid w:val="009B6678"/>
    <w:rsid w:val="009B672E"/>
    <w:rsid w:val="009B71A8"/>
    <w:rsid w:val="009B72B5"/>
    <w:rsid w:val="009B74C3"/>
    <w:rsid w:val="009B7502"/>
    <w:rsid w:val="009B76AB"/>
    <w:rsid w:val="009B77A6"/>
    <w:rsid w:val="009B7809"/>
    <w:rsid w:val="009B7A40"/>
    <w:rsid w:val="009B7D96"/>
    <w:rsid w:val="009C0139"/>
    <w:rsid w:val="009C0226"/>
    <w:rsid w:val="009C045D"/>
    <w:rsid w:val="009C04AD"/>
    <w:rsid w:val="009C04E9"/>
    <w:rsid w:val="009C05BC"/>
    <w:rsid w:val="009C05E7"/>
    <w:rsid w:val="009C05E8"/>
    <w:rsid w:val="009C0A64"/>
    <w:rsid w:val="009C0BAC"/>
    <w:rsid w:val="009C152A"/>
    <w:rsid w:val="009C1751"/>
    <w:rsid w:val="009C185E"/>
    <w:rsid w:val="009C1872"/>
    <w:rsid w:val="009C22BB"/>
    <w:rsid w:val="009C2374"/>
    <w:rsid w:val="009C2668"/>
    <w:rsid w:val="009C28AC"/>
    <w:rsid w:val="009C29C0"/>
    <w:rsid w:val="009C2FBA"/>
    <w:rsid w:val="009C33D4"/>
    <w:rsid w:val="009C3784"/>
    <w:rsid w:val="009C3A7C"/>
    <w:rsid w:val="009C3FF6"/>
    <w:rsid w:val="009C43F5"/>
    <w:rsid w:val="009C4723"/>
    <w:rsid w:val="009C54AF"/>
    <w:rsid w:val="009C58E2"/>
    <w:rsid w:val="009C5A07"/>
    <w:rsid w:val="009C5E34"/>
    <w:rsid w:val="009C62C8"/>
    <w:rsid w:val="009C6408"/>
    <w:rsid w:val="009C6741"/>
    <w:rsid w:val="009C6825"/>
    <w:rsid w:val="009C6AEA"/>
    <w:rsid w:val="009C7703"/>
    <w:rsid w:val="009C7BE3"/>
    <w:rsid w:val="009C7EBF"/>
    <w:rsid w:val="009D0B24"/>
    <w:rsid w:val="009D0B40"/>
    <w:rsid w:val="009D101E"/>
    <w:rsid w:val="009D1099"/>
    <w:rsid w:val="009D112D"/>
    <w:rsid w:val="009D163C"/>
    <w:rsid w:val="009D1969"/>
    <w:rsid w:val="009D2075"/>
    <w:rsid w:val="009D2400"/>
    <w:rsid w:val="009D2445"/>
    <w:rsid w:val="009D269E"/>
    <w:rsid w:val="009D29E5"/>
    <w:rsid w:val="009D2DC7"/>
    <w:rsid w:val="009D2E60"/>
    <w:rsid w:val="009D2F7B"/>
    <w:rsid w:val="009D34B8"/>
    <w:rsid w:val="009D371A"/>
    <w:rsid w:val="009D3766"/>
    <w:rsid w:val="009D4137"/>
    <w:rsid w:val="009D4C14"/>
    <w:rsid w:val="009D4C47"/>
    <w:rsid w:val="009D53E2"/>
    <w:rsid w:val="009D5895"/>
    <w:rsid w:val="009D5ED4"/>
    <w:rsid w:val="009D616C"/>
    <w:rsid w:val="009D6470"/>
    <w:rsid w:val="009D69E4"/>
    <w:rsid w:val="009D6B8B"/>
    <w:rsid w:val="009D7203"/>
    <w:rsid w:val="009D7270"/>
    <w:rsid w:val="009D72B1"/>
    <w:rsid w:val="009D73B5"/>
    <w:rsid w:val="009D73F5"/>
    <w:rsid w:val="009D767A"/>
    <w:rsid w:val="009D7804"/>
    <w:rsid w:val="009D7ACF"/>
    <w:rsid w:val="009D7CA3"/>
    <w:rsid w:val="009D7E95"/>
    <w:rsid w:val="009D7F3E"/>
    <w:rsid w:val="009E0421"/>
    <w:rsid w:val="009E103A"/>
    <w:rsid w:val="009E15FE"/>
    <w:rsid w:val="009E24AF"/>
    <w:rsid w:val="009E25E0"/>
    <w:rsid w:val="009E28EF"/>
    <w:rsid w:val="009E2BF0"/>
    <w:rsid w:val="009E2E47"/>
    <w:rsid w:val="009E31F3"/>
    <w:rsid w:val="009E36B6"/>
    <w:rsid w:val="009E3731"/>
    <w:rsid w:val="009E39EC"/>
    <w:rsid w:val="009E3A67"/>
    <w:rsid w:val="009E41DE"/>
    <w:rsid w:val="009E4513"/>
    <w:rsid w:val="009E489C"/>
    <w:rsid w:val="009E48C8"/>
    <w:rsid w:val="009E4A37"/>
    <w:rsid w:val="009E4E66"/>
    <w:rsid w:val="009E4F8B"/>
    <w:rsid w:val="009E55AD"/>
    <w:rsid w:val="009E58EE"/>
    <w:rsid w:val="009E5AE2"/>
    <w:rsid w:val="009E5B1E"/>
    <w:rsid w:val="009E5CCF"/>
    <w:rsid w:val="009E5F17"/>
    <w:rsid w:val="009E62EF"/>
    <w:rsid w:val="009E63D7"/>
    <w:rsid w:val="009E6483"/>
    <w:rsid w:val="009E668B"/>
    <w:rsid w:val="009E6890"/>
    <w:rsid w:val="009E6A19"/>
    <w:rsid w:val="009E6CB1"/>
    <w:rsid w:val="009E6CF8"/>
    <w:rsid w:val="009E741F"/>
    <w:rsid w:val="009E7CA0"/>
    <w:rsid w:val="009E7DFB"/>
    <w:rsid w:val="009E7EBC"/>
    <w:rsid w:val="009E7F99"/>
    <w:rsid w:val="009F0233"/>
    <w:rsid w:val="009F0282"/>
    <w:rsid w:val="009F051E"/>
    <w:rsid w:val="009F0B0B"/>
    <w:rsid w:val="009F0C66"/>
    <w:rsid w:val="009F0F9E"/>
    <w:rsid w:val="009F1C24"/>
    <w:rsid w:val="009F1ECA"/>
    <w:rsid w:val="009F2049"/>
    <w:rsid w:val="009F23BF"/>
    <w:rsid w:val="009F2ACF"/>
    <w:rsid w:val="009F2BD1"/>
    <w:rsid w:val="009F2D8F"/>
    <w:rsid w:val="009F2D9C"/>
    <w:rsid w:val="009F2FD0"/>
    <w:rsid w:val="009F31D9"/>
    <w:rsid w:val="009F32E2"/>
    <w:rsid w:val="009F36CE"/>
    <w:rsid w:val="009F39F9"/>
    <w:rsid w:val="009F3C64"/>
    <w:rsid w:val="009F3DCE"/>
    <w:rsid w:val="009F3E87"/>
    <w:rsid w:val="009F49B8"/>
    <w:rsid w:val="009F4B40"/>
    <w:rsid w:val="009F4DF9"/>
    <w:rsid w:val="009F541A"/>
    <w:rsid w:val="009F5757"/>
    <w:rsid w:val="009F5C0C"/>
    <w:rsid w:val="009F5D0D"/>
    <w:rsid w:val="009F5EC8"/>
    <w:rsid w:val="009F6DDE"/>
    <w:rsid w:val="009F7507"/>
    <w:rsid w:val="009F76D1"/>
    <w:rsid w:val="009F78A3"/>
    <w:rsid w:val="009F7D1A"/>
    <w:rsid w:val="009F7F48"/>
    <w:rsid w:val="00A002D6"/>
    <w:rsid w:val="00A00A79"/>
    <w:rsid w:val="00A00E05"/>
    <w:rsid w:val="00A00E5F"/>
    <w:rsid w:val="00A00F66"/>
    <w:rsid w:val="00A016D1"/>
    <w:rsid w:val="00A01723"/>
    <w:rsid w:val="00A0193C"/>
    <w:rsid w:val="00A01B1F"/>
    <w:rsid w:val="00A01BF7"/>
    <w:rsid w:val="00A0211C"/>
    <w:rsid w:val="00A02299"/>
    <w:rsid w:val="00A02712"/>
    <w:rsid w:val="00A030D3"/>
    <w:rsid w:val="00A03372"/>
    <w:rsid w:val="00A0338E"/>
    <w:rsid w:val="00A03CE3"/>
    <w:rsid w:val="00A040CC"/>
    <w:rsid w:val="00A043C0"/>
    <w:rsid w:val="00A04651"/>
    <w:rsid w:val="00A0469F"/>
    <w:rsid w:val="00A04FEF"/>
    <w:rsid w:val="00A059A2"/>
    <w:rsid w:val="00A05C54"/>
    <w:rsid w:val="00A05D54"/>
    <w:rsid w:val="00A06013"/>
    <w:rsid w:val="00A060FE"/>
    <w:rsid w:val="00A062C3"/>
    <w:rsid w:val="00A062DC"/>
    <w:rsid w:val="00A064FD"/>
    <w:rsid w:val="00A06AD9"/>
    <w:rsid w:val="00A06BD6"/>
    <w:rsid w:val="00A06C4A"/>
    <w:rsid w:val="00A07029"/>
    <w:rsid w:val="00A0729D"/>
    <w:rsid w:val="00A074A1"/>
    <w:rsid w:val="00A075A2"/>
    <w:rsid w:val="00A075BB"/>
    <w:rsid w:val="00A07754"/>
    <w:rsid w:val="00A079DF"/>
    <w:rsid w:val="00A07F3A"/>
    <w:rsid w:val="00A1012E"/>
    <w:rsid w:val="00A10206"/>
    <w:rsid w:val="00A10A02"/>
    <w:rsid w:val="00A10C9D"/>
    <w:rsid w:val="00A10D22"/>
    <w:rsid w:val="00A113C4"/>
    <w:rsid w:val="00A1144B"/>
    <w:rsid w:val="00A11468"/>
    <w:rsid w:val="00A11ACC"/>
    <w:rsid w:val="00A11C9A"/>
    <w:rsid w:val="00A1239C"/>
    <w:rsid w:val="00A1244B"/>
    <w:rsid w:val="00A1276B"/>
    <w:rsid w:val="00A1290F"/>
    <w:rsid w:val="00A12C59"/>
    <w:rsid w:val="00A12C7D"/>
    <w:rsid w:val="00A12E68"/>
    <w:rsid w:val="00A12ED6"/>
    <w:rsid w:val="00A1325C"/>
    <w:rsid w:val="00A13653"/>
    <w:rsid w:val="00A1374D"/>
    <w:rsid w:val="00A13771"/>
    <w:rsid w:val="00A13C82"/>
    <w:rsid w:val="00A1412A"/>
    <w:rsid w:val="00A14328"/>
    <w:rsid w:val="00A14B0B"/>
    <w:rsid w:val="00A15154"/>
    <w:rsid w:val="00A15457"/>
    <w:rsid w:val="00A15C7E"/>
    <w:rsid w:val="00A15EE9"/>
    <w:rsid w:val="00A16317"/>
    <w:rsid w:val="00A16474"/>
    <w:rsid w:val="00A168C8"/>
    <w:rsid w:val="00A168E3"/>
    <w:rsid w:val="00A20093"/>
    <w:rsid w:val="00A202D3"/>
    <w:rsid w:val="00A20452"/>
    <w:rsid w:val="00A20939"/>
    <w:rsid w:val="00A20AFA"/>
    <w:rsid w:val="00A20DCE"/>
    <w:rsid w:val="00A20EB4"/>
    <w:rsid w:val="00A21534"/>
    <w:rsid w:val="00A2173C"/>
    <w:rsid w:val="00A218E9"/>
    <w:rsid w:val="00A21B28"/>
    <w:rsid w:val="00A21C37"/>
    <w:rsid w:val="00A21D44"/>
    <w:rsid w:val="00A21D5D"/>
    <w:rsid w:val="00A2205A"/>
    <w:rsid w:val="00A2241E"/>
    <w:rsid w:val="00A225BD"/>
    <w:rsid w:val="00A2267D"/>
    <w:rsid w:val="00A22B79"/>
    <w:rsid w:val="00A22CA5"/>
    <w:rsid w:val="00A22CD6"/>
    <w:rsid w:val="00A22D2C"/>
    <w:rsid w:val="00A23525"/>
    <w:rsid w:val="00A23A64"/>
    <w:rsid w:val="00A2436C"/>
    <w:rsid w:val="00A247DF"/>
    <w:rsid w:val="00A2489E"/>
    <w:rsid w:val="00A2494A"/>
    <w:rsid w:val="00A24DDB"/>
    <w:rsid w:val="00A24DFF"/>
    <w:rsid w:val="00A253B1"/>
    <w:rsid w:val="00A26771"/>
    <w:rsid w:val="00A26A7F"/>
    <w:rsid w:val="00A26EFE"/>
    <w:rsid w:val="00A27020"/>
    <w:rsid w:val="00A2711B"/>
    <w:rsid w:val="00A2746A"/>
    <w:rsid w:val="00A27754"/>
    <w:rsid w:val="00A278F5"/>
    <w:rsid w:val="00A27E5F"/>
    <w:rsid w:val="00A27F5C"/>
    <w:rsid w:val="00A30031"/>
    <w:rsid w:val="00A304B6"/>
    <w:rsid w:val="00A30685"/>
    <w:rsid w:val="00A30902"/>
    <w:rsid w:val="00A309BA"/>
    <w:rsid w:val="00A30B8B"/>
    <w:rsid w:val="00A30F2F"/>
    <w:rsid w:val="00A30FCA"/>
    <w:rsid w:val="00A31066"/>
    <w:rsid w:val="00A31402"/>
    <w:rsid w:val="00A31666"/>
    <w:rsid w:val="00A32062"/>
    <w:rsid w:val="00A322CF"/>
    <w:rsid w:val="00A329A6"/>
    <w:rsid w:val="00A33211"/>
    <w:rsid w:val="00A33446"/>
    <w:rsid w:val="00A34078"/>
    <w:rsid w:val="00A340D5"/>
    <w:rsid w:val="00A34423"/>
    <w:rsid w:val="00A346CB"/>
    <w:rsid w:val="00A347A2"/>
    <w:rsid w:val="00A3498C"/>
    <w:rsid w:val="00A34B1F"/>
    <w:rsid w:val="00A34B3F"/>
    <w:rsid w:val="00A34B9A"/>
    <w:rsid w:val="00A355AA"/>
    <w:rsid w:val="00A359D8"/>
    <w:rsid w:val="00A364E8"/>
    <w:rsid w:val="00A368A6"/>
    <w:rsid w:val="00A36CB4"/>
    <w:rsid w:val="00A37122"/>
    <w:rsid w:val="00A373DB"/>
    <w:rsid w:val="00A3742C"/>
    <w:rsid w:val="00A3772D"/>
    <w:rsid w:val="00A37950"/>
    <w:rsid w:val="00A40676"/>
    <w:rsid w:val="00A40AA8"/>
    <w:rsid w:val="00A40B5D"/>
    <w:rsid w:val="00A40BC3"/>
    <w:rsid w:val="00A40BDA"/>
    <w:rsid w:val="00A40C2C"/>
    <w:rsid w:val="00A40E8C"/>
    <w:rsid w:val="00A4135F"/>
    <w:rsid w:val="00A41838"/>
    <w:rsid w:val="00A41DED"/>
    <w:rsid w:val="00A42155"/>
    <w:rsid w:val="00A42902"/>
    <w:rsid w:val="00A431A2"/>
    <w:rsid w:val="00A432E2"/>
    <w:rsid w:val="00A43573"/>
    <w:rsid w:val="00A437B1"/>
    <w:rsid w:val="00A43C1E"/>
    <w:rsid w:val="00A44918"/>
    <w:rsid w:val="00A44966"/>
    <w:rsid w:val="00A45847"/>
    <w:rsid w:val="00A45A69"/>
    <w:rsid w:val="00A4645B"/>
    <w:rsid w:val="00A473B6"/>
    <w:rsid w:val="00A4755B"/>
    <w:rsid w:val="00A47D46"/>
    <w:rsid w:val="00A501F3"/>
    <w:rsid w:val="00A5046B"/>
    <w:rsid w:val="00A50627"/>
    <w:rsid w:val="00A506A6"/>
    <w:rsid w:val="00A508F3"/>
    <w:rsid w:val="00A509CF"/>
    <w:rsid w:val="00A51079"/>
    <w:rsid w:val="00A5162A"/>
    <w:rsid w:val="00A517CA"/>
    <w:rsid w:val="00A51A39"/>
    <w:rsid w:val="00A52705"/>
    <w:rsid w:val="00A531A7"/>
    <w:rsid w:val="00A53336"/>
    <w:rsid w:val="00A5376D"/>
    <w:rsid w:val="00A53969"/>
    <w:rsid w:val="00A542E2"/>
    <w:rsid w:val="00A54721"/>
    <w:rsid w:val="00A5477E"/>
    <w:rsid w:val="00A549CD"/>
    <w:rsid w:val="00A54C1F"/>
    <w:rsid w:val="00A54D24"/>
    <w:rsid w:val="00A54F03"/>
    <w:rsid w:val="00A55235"/>
    <w:rsid w:val="00A55B0C"/>
    <w:rsid w:val="00A5623D"/>
    <w:rsid w:val="00A56860"/>
    <w:rsid w:val="00A570C6"/>
    <w:rsid w:val="00A574E6"/>
    <w:rsid w:val="00A57A78"/>
    <w:rsid w:val="00A57AD8"/>
    <w:rsid w:val="00A57DC7"/>
    <w:rsid w:val="00A57ECC"/>
    <w:rsid w:val="00A61C45"/>
    <w:rsid w:val="00A61F9B"/>
    <w:rsid w:val="00A6212F"/>
    <w:rsid w:val="00A621B8"/>
    <w:rsid w:val="00A62429"/>
    <w:rsid w:val="00A6276A"/>
    <w:rsid w:val="00A6283A"/>
    <w:rsid w:val="00A629D1"/>
    <w:rsid w:val="00A63084"/>
    <w:rsid w:val="00A637B6"/>
    <w:rsid w:val="00A64038"/>
    <w:rsid w:val="00A6407A"/>
    <w:rsid w:val="00A64549"/>
    <w:rsid w:val="00A64F3F"/>
    <w:rsid w:val="00A650C5"/>
    <w:rsid w:val="00A6533C"/>
    <w:rsid w:val="00A65688"/>
    <w:rsid w:val="00A659F1"/>
    <w:rsid w:val="00A65C8E"/>
    <w:rsid w:val="00A65D6B"/>
    <w:rsid w:val="00A6712D"/>
    <w:rsid w:val="00A676D1"/>
    <w:rsid w:val="00A67934"/>
    <w:rsid w:val="00A67946"/>
    <w:rsid w:val="00A67A06"/>
    <w:rsid w:val="00A67EA6"/>
    <w:rsid w:val="00A67FAF"/>
    <w:rsid w:val="00A70033"/>
    <w:rsid w:val="00A7028B"/>
    <w:rsid w:val="00A7079C"/>
    <w:rsid w:val="00A70B22"/>
    <w:rsid w:val="00A70B78"/>
    <w:rsid w:val="00A70D30"/>
    <w:rsid w:val="00A70DCF"/>
    <w:rsid w:val="00A7107B"/>
    <w:rsid w:val="00A7114D"/>
    <w:rsid w:val="00A713D6"/>
    <w:rsid w:val="00A7272D"/>
    <w:rsid w:val="00A72C2B"/>
    <w:rsid w:val="00A72D05"/>
    <w:rsid w:val="00A72E22"/>
    <w:rsid w:val="00A72E84"/>
    <w:rsid w:val="00A73151"/>
    <w:rsid w:val="00A7390E"/>
    <w:rsid w:val="00A73D3D"/>
    <w:rsid w:val="00A7462E"/>
    <w:rsid w:val="00A748D5"/>
    <w:rsid w:val="00A749B9"/>
    <w:rsid w:val="00A7552D"/>
    <w:rsid w:val="00A75920"/>
    <w:rsid w:val="00A75D50"/>
    <w:rsid w:val="00A760B7"/>
    <w:rsid w:val="00A76761"/>
    <w:rsid w:val="00A76832"/>
    <w:rsid w:val="00A76B53"/>
    <w:rsid w:val="00A771B3"/>
    <w:rsid w:val="00A773A8"/>
    <w:rsid w:val="00A778DE"/>
    <w:rsid w:val="00A80446"/>
    <w:rsid w:val="00A80DB0"/>
    <w:rsid w:val="00A81BF6"/>
    <w:rsid w:val="00A81E2E"/>
    <w:rsid w:val="00A81E55"/>
    <w:rsid w:val="00A81F0F"/>
    <w:rsid w:val="00A82270"/>
    <w:rsid w:val="00A82283"/>
    <w:rsid w:val="00A823D4"/>
    <w:rsid w:val="00A8241B"/>
    <w:rsid w:val="00A82C22"/>
    <w:rsid w:val="00A82D43"/>
    <w:rsid w:val="00A82E57"/>
    <w:rsid w:val="00A83718"/>
    <w:rsid w:val="00A83955"/>
    <w:rsid w:val="00A83CE9"/>
    <w:rsid w:val="00A8439A"/>
    <w:rsid w:val="00A844A9"/>
    <w:rsid w:val="00A8497A"/>
    <w:rsid w:val="00A84BCD"/>
    <w:rsid w:val="00A85372"/>
    <w:rsid w:val="00A858A6"/>
    <w:rsid w:val="00A85BAE"/>
    <w:rsid w:val="00A8624B"/>
    <w:rsid w:val="00A863CE"/>
    <w:rsid w:val="00A864D1"/>
    <w:rsid w:val="00A86CCE"/>
    <w:rsid w:val="00A8779A"/>
    <w:rsid w:val="00A90248"/>
    <w:rsid w:val="00A90284"/>
    <w:rsid w:val="00A902ED"/>
    <w:rsid w:val="00A9037A"/>
    <w:rsid w:val="00A905AD"/>
    <w:rsid w:val="00A90AA7"/>
    <w:rsid w:val="00A90BF5"/>
    <w:rsid w:val="00A90DF4"/>
    <w:rsid w:val="00A9141D"/>
    <w:rsid w:val="00A91585"/>
    <w:rsid w:val="00A91792"/>
    <w:rsid w:val="00A917FA"/>
    <w:rsid w:val="00A92135"/>
    <w:rsid w:val="00A9216F"/>
    <w:rsid w:val="00A92508"/>
    <w:rsid w:val="00A92701"/>
    <w:rsid w:val="00A92704"/>
    <w:rsid w:val="00A9325D"/>
    <w:rsid w:val="00A932C7"/>
    <w:rsid w:val="00A939FA"/>
    <w:rsid w:val="00A93D8C"/>
    <w:rsid w:val="00A94811"/>
    <w:rsid w:val="00A9481D"/>
    <w:rsid w:val="00A95029"/>
    <w:rsid w:val="00A95122"/>
    <w:rsid w:val="00A9545B"/>
    <w:rsid w:val="00A954A5"/>
    <w:rsid w:val="00A95558"/>
    <w:rsid w:val="00A95A00"/>
    <w:rsid w:val="00A95E7F"/>
    <w:rsid w:val="00A962B0"/>
    <w:rsid w:val="00A962C6"/>
    <w:rsid w:val="00A97065"/>
    <w:rsid w:val="00A970B1"/>
    <w:rsid w:val="00A971A4"/>
    <w:rsid w:val="00A9723E"/>
    <w:rsid w:val="00A97514"/>
    <w:rsid w:val="00A977A0"/>
    <w:rsid w:val="00A9797F"/>
    <w:rsid w:val="00A979ED"/>
    <w:rsid w:val="00A97F7B"/>
    <w:rsid w:val="00A97FF4"/>
    <w:rsid w:val="00AA0119"/>
    <w:rsid w:val="00AA05E0"/>
    <w:rsid w:val="00AA090F"/>
    <w:rsid w:val="00AA0D70"/>
    <w:rsid w:val="00AA0F69"/>
    <w:rsid w:val="00AA1577"/>
    <w:rsid w:val="00AA15A0"/>
    <w:rsid w:val="00AA15C3"/>
    <w:rsid w:val="00AA1BDF"/>
    <w:rsid w:val="00AA25A6"/>
    <w:rsid w:val="00AA27C3"/>
    <w:rsid w:val="00AA2E18"/>
    <w:rsid w:val="00AA2E64"/>
    <w:rsid w:val="00AA2F9C"/>
    <w:rsid w:val="00AA313A"/>
    <w:rsid w:val="00AA3625"/>
    <w:rsid w:val="00AA3A9B"/>
    <w:rsid w:val="00AA3D3F"/>
    <w:rsid w:val="00AA3D5A"/>
    <w:rsid w:val="00AA3D92"/>
    <w:rsid w:val="00AA4432"/>
    <w:rsid w:val="00AA48C6"/>
    <w:rsid w:val="00AA490E"/>
    <w:rsid w:val="00AA4A97"/>
    <w:rsid w:val="00AA4B95"/>
    <w:rsid w:val="00AA5273"/>
    <w:rsid w:val="00AA529A"/>
    <w:rsid w:val="00AA585F"/>
    <w:rsid w:val="00AA58EA"/>
    <w:rsid w:val="00AA62AD"/>
    <w:rsid w:val="00AA6370"/>
    <w:rsid w:val="00AA6444"/>
    <w:rsid w:val="00AA66D7"/>
    <w:rsid w:val="00AA682D"/>
    <w:rsid w:val="00AA6983"/>
    <w:rsid w:val="00AA6EBD"/>
    <w:rsid w:val="00AA7C04"/>
    <w:rsid w:val="00AB025B"/>
    <w:rsid w:val="00AB0A3C"/>
    <w:rsid w:val="00AB0D67"/>
    <w:rsid w:val="00AB10F1"/>
    <w:rsid w:val="00AB1391"/>
    <w:rsid w:val="00AB17E0"/>
    <w:rsid w:val="00AB18AB"/>
    <w:rsid w:val="00AB1B95"/>
    <w:rsid w:val="00AB2107"/>
    <w:rsid w:val="00AB27F5"/>
    <w:rsid w:val="00AB2ADE"/>
    <w:rsid w:val="00AB2B53"/>
    <w:rsid w:val="00AB2CFB"/>
    <w:rsid w:val="00AB2F78"/>
    <w:rsid w:val="00AB35FC"/>
    <w:rsid w:val="00AB3CD0"/>
    <w:rsid w:val="00AB4120"/>
    <w:rsid w:val="00AB42AB"/>
    <w:rsid w:val="00AB4413"/>
    <w:rsid w:val="00AB4909"/>
    <w:rsid w:val="00AB4920"/>
    <w:rsid w:val="00AB4C56"/>
    <w:rsid w:val="00AB53A6"/>
    <w:rsid w:val="00AB5684"/>
    <w:rsid w:val="00AB56FB"/>
    <w:rsid w:val="00AB58CE"/>
    <w:rsid w:val="00AB58D2"/>
    <w:rsid w:val="00AB5C9C"/>
    <w:rsid w:val="00AB5D47"/>
    <w:rsid w:val="00AB5DD1"/>
    <w:rsid w:val="00AB5E30"/>
    <w:rsid w:val="00AB6394"/>
    <w:rsid w:val="00AB64DC"/>
    <w:rsid w:val="00AB6BF6"/>
    <w:rsid w:val="00AB6C4C"/>
    <w:rsid w:val="00AB6F0E"/>
    <w:rsid w:val="00AB7684"/>
    <w:rsid w:val="00AB776A"/>
    <w:rsid w:val="00AB77E8"/>
    <w:rsid w:val="00AB7940"/>
    <w:rsid w:val="00AB7BA9"/>
    <w:rsid w:val="00AC069D"/>
    <w:rsid w:val="00AC09B2"/>
    <w:rsid w:val="00AC09BA"/>
    <w:rsid w:val="00AC217F"/>
    <w:rsid w:val="00AC24AC"/>
    <w:rsid w:val="00AC278B"/>
    <w:rsid w:val="00AC2A51"/>
    <w:rsid w:val="00AC30AF"/>
    <w:rsid w:val="00AC3186"/>
    <w:rsid w:val="00AC3406"/>
    <w:rsid w:val="00AC3646"/>
    <w:rsid w:val="00AC3E24"/>
    <w:rsid w:val="00AC4340"/>
    <w:rsid w:val="00AC47CC"/>
    <w:rsid w:val="00AC4ABA"/>
    <w:rsid w:val="00AC57AF"/>
    <w:rsid w:val="00AC57FA"/>
    <w:rsid w:val="00AC5C00"/>
    <w:rsid w:val="00AC6943"/>
    <w:rsid w:val="00AC6D20"/>
    <w:rsid w:val="00AC6D3D"/>
    <w:rsid w:val="00AC7786"/>
    <w:rsid w:val="00AC7880"/>
    <w:rsid w:val="00AC790C"/>
    <w:rsid w:val="00AC7989"/>
    <w:rsid w:val="00AC7AF1"/>
    <w:rsid w:val="00AD0662"/>
    <w:rsid w:val="00AD06DE"/>
    <w:rsid w:val="00AD071A"/>
    <w:rsid w:val="00AD0ACA"/>
    <w:rsid w:val="00AD0B85"/>
    <w:rsid w:val="00AD0E31"/>
    <w:rsid w:val="00AD1606"/>
    <w:rsid w:val="00AD1D78"/>
    <w:rsid w:val="00AD2335"/>
    <w:rsid w:val="00AD268F"/>
    <w:rsid w:val="00AD2A02"/>
    <w:rsid w:val="00AD2C70"/>
    <w:rsid w:val="00AD3017"/>
    <w:rsid w:val="00AD32A6"/>
    <w:rsid w:val="00AD35EB"/>
    <w:rsid w:val="00AD374C"/>
    <w:rsid w:val="00AD3A05"/>
    <w:rsid w:val="00AD4272"/>
    <w:rsid w:val="00AD428F"/>
    <w:rsid w:val="00AD432B"/>
    <w:rsid w:val="00AD4834"/>
    <w:rsid w:val="00AD4A9E"/>
    <w:rsid w:val="00AD4FC3"/>
    <w:rsid w:val="00AD5DC3"/>
    <w:rsid w:val="00AD676B"/>
    <w:rsid w:val="00AD6BE3"/>
    <w:rsid w:val="00AD6E05"/>
    <w:rsid w:val="00AD6E72"/>
    <w:rsid w:val="00AD6F1A"/>
    <w:rsid w:val="00AD74E9"/>
    <w:rsid w:val="00AD76FE"/>
    <w:rsid w:val="00AD78BE"/>
    <w:rsid w:val="00AD7912"/>
    <w:rsid w:val="00AD79EE"/>
    <w:rsid w:val="00AD7CEA"/>
    <w:rsid w:val="00AD7E14"/>
    <w:rsid w:val="00AD7F5E"/>
    <w:rsid w:val="00AE01D8"/>
    <w:rsid w:val="00AE0466"/>
    <w:rsid w:val="00AE157F"/>
    <w:rsid w:val="00AE1713"/>
    <w:rsid w:val="00AE19EB"/>
    <w:rsid w:val="00AE1A41"/>
    <w:rsid w:val="00AE1BB8"/>
    <w:rsid w:val="00AE1D63"/>
    <w:rsid w:val="00AE1F60"/>
    <w:rsid w:val="00AE21FD"/>
    <w:rsid w:val="00AE24A2"/>
    <w:rsid w:val="00AE25DB"/>
    <w:rsid w:val="00AE2A6B"/>
    <w:rsid w:val="00AE2B41"/>
    <w:rsid w:val="00AE2E7C"/>
    <w:rsid w:val="00AE2EA8"/>
    <w:rsid w:val="00AE3256"/>
    <w:rsid w:val="00AE3491"/>
    <w:rsid w:val="00AE3CDB"/>
    <w:rsid w:val="00AE3D35"/>
    <w:rsid w:val="00AE3E91"/>
    <w:rsid w:val="00AE479F"/>
    <w:rsid w:val="00AE48F6"/>
    <w:rsid w:val="00AE4C92"/>
    <w:rsid w:val="00AE4D42"/>
    <w:rsid w:val="00AE558C"/>
    <w:rsid w:val="00AE5D45"/>
    <w:rsid w:val="00AE5E89"/>
    <w:rsid w:val="00AE6023"/>
    <w:rsid w:val="00AE6359"/>
    <w:rsid w:val="00AE639F"/>
    <w:rsid w:val="00AE6EBC"/>
    <w:rsid w:val="00AE71A9"/>
    <w:rsid w:val="00AE755A"/>
    <w:rsid w:val="00AE76E6"/>
    <w:rsid w:val="00AE78D1"/>
    <w:rsid w:val="00AE7A34"/>
    <w:rsid w:val="00AE7C33"/>
    <w:rsid w:val="00AF0094"/>
    <w:rsid w:val="00AF063C"/>
    <w:rsid w:val="00AF0711"/>
    <w:rsid w:val="00AF0EBC"/>
    <w:rsid w:val="00AF0FF7"/>
    <w:rsid w:val="00AF10B6"/>
    <w:rsid w:val="00AF1428"/>
    <w:rsid w:val="00AF150D"/>
    <w:rsid w:val="00AF1B54"/>
    <w:rsid w:val="00AF1BF5"/>
    <w:rsid w:val="00AF203E"/>
    <w:rsid w:val="00AF26D0"/>
    <w:rsid w:val="00AF26E2"/>
    <w:rsid w:val="00AF2820"/>
    <w:rsid w:val="00AF3463"/>
    <w:rsid w:val="00AF3897"/>
    <w:rsid w:val="00AF38E1"/>
    <w:rsid w:val="00AF4321"/>
    <w:rsid w:val="00AF45B3"/>
    <w:rsid w:val="00AF4718"/>
    <w:rsid w:val="00AF4734"/>
    <w:rsid w:val="00AF47D5"/>
    <w:rsid w:val="00AF4AEE"/>
    <w:rsid w:val="00AF4EC6"/>
    <w:rsid w:val="00AF51BD"/>
    <w:rsid w:val="00AF5BEA"/>
    <w:rsid w:val="00AF5C90"/>
    <w:rsid w:val="00AF67E5"/>
    <w:rsid w:val="00AF6E8A"/>
    <w:rsid w:val="00AF6EE8"/>
    <w:rsid w:val="00AF7069"/>
    <w:rsid w:val="00AF73A3"/>
    <w:rsid w:val="00AF746E"/>
    <w:rsid w:val="00B00307"/>
    <w:rsid w:val="00B0081E"/>
    <w:rsid w:val="00B00C45"/>
    <w:rsid w:val="00B00F58"/>
    <w:rsid w:val="00B00FA1"/>
    <w:rsid w:val="00B00FD1"/>
    <w:rsid w:val="00B0146C"/>
    <w:rsid w:val="00B01683"/>
    <w:rsid w:val="00B01768"/>
    <w:rsid w:val="00B0202B"/>
    <w:rsid w:val="00B020C5"/>
    <w:rsid w:val="00B0250C"/>
    <w:rsid w:val="00B02C65"/>
    <w:rsid w:val="00B02E0B"/>
    <w:rsid w:val="00B03131"/>
    <w:rsid w:val="00B03466"/>
    <w:rsid w:val="00B0363F"/>
    <w:rsid w:val="00B03705"/>
    <w:rsid w:val="00B0433F"/>
    <w:rsid w:val="00B048CE"/>
    <w:rsid w:val="00B05094"/>
    <w:rsid w:val="00B05557"/>
    <w:rsid w:val="00B05AC4"/>
    <w:rsid w:val="00B05ACA"/>
    <w:rsid w:val="00B06028"/>
    <w:rsid w:val="00B0617D"/>
    <w:rsid w:val="00B067EA"/>
    <w:rsid w:val="00B06847"/>
    <w:rsid w:val="00B06FF0"/>
    <w:rsid w:val="00B0747C"/>
    <w:rsid w:val="00B07B0B"/>
    <w:rsid w:val="00B1026A"/>
    <w:rsid w:val="00B103C8"/>
    <w:rsid w:val="00B10650"/>
    <w:rsid w:val="00B10F25"/>
    <w:rsid w:val="00B113F8"/>
    <w:rsid w:val="00B11497"/>
    <w:rsid w:val="00B11847"/>
    <w:rsid w:val="00B11863"/>
    <w:rsid w:val="00B11C57"/>
    <w:rsid w:val="00B11E41"/>
    <w:rsid w:val="00B1203A"/>
    <w:rsid w:val="00B1205C"/>
    <w:rsid w:val="00B122AE"/>
    <w:rsid w:val="00B1235B"/>
    <w:rsid w:val="00B129B6"/>
    <w:rsid w:val="00B1362D"/>
    <w:rsid w:val="00B13763"/>
    <w:rsid w:val="00B142BE"/>
    <w:rsid w:val="00B1498C"/>
    <w:rsid w:val="00B14C2E"/>
    <w:rsid w:val="00B150F1"/>
    <w:rsid w:val="00B15192"/>
    <w:rsid w:val="00B15223"/>
    <w:rsid w:val="00B1545A"/>
    <w:rsid w:val="00B15B46"/>
    <w:rsid w:val="00B15BA3"/>
    <w:rsid w:val="00B1667A"/>
    <w:rsid w:val="00B169E9"/>
    <w:rsid w:val="00B174B7"/>
    <w:rsid w:val="00B174CD"/>
    <w:rsid w:val="00B1755E"/>
    <w:rsid w:val="00B17CF9"/>
    <w:rsid w:val="00B20187"/>
    <w:rsid w:val="00B2023E"/>
    <w:rsid w:val="00B20765"/>
    <w:rsid w:val="00B211DB"/>
    <w:rsid w:val="00B21296"/>
    <w:rsid w:val="00B215B3"/>
    <w:rsid w:val="00B217E4"/>
    <w:rsid w:val="00B219E6"/>
    <w:rsid w:val="00B21C89"/>
    <w:rsid w:val="00B21E6C"/>
    <w:rsid w:val="00B22111"/>
    <w:rsid w:val="00B22153"/>
    <w:rsid w:val="00B22382"/>
    <w:rsid w:val="00B22502"/>
    <w:rsid w:val="00B22663"/>
    <w:rsid w:val="00B23008"/>
    <w:rsid w:val="00B236E5"/>
    <w:rsid w:val="00B23718"/>
    <w:rsid w:val="00B23969"/>
    <w:rsid w:val="00B23AEE"/>
    <w:rsid w:val="00B23F77"/>
    <w:rsid w:val="00B24044"/>
    <w:rsid w:val="00B2406F"/>
    <w:rsid w:val="00B240D1"/>
    <w:rsid w:val="00B242D5"/>
    <w:rsid w:val="00B2465C"/>
    <w:rsid w:val="00B24BF4"/>
    <w:rsid w:val="00B24E0D"/>
    <w:rsid w:val="00B250BB"/>
    <w:rsid w:val="00B2529C"/>
    <w:rsid w:val="00B25A35"/>
    <w:rsid w:val="00B25BE5"/>
    <w:rsid w:val="00B25C19"/>
    <w:rsid w:val="00B25C93"/>
    <w:rsid w:val="00B26166"/>
    <w:rsid w:val="00B2650E"/>
    <w:rsid w:val="00B26FA3"/>
    <w:rsid w:val="00B2712E"/>
    <w:rsid w:val="00B2748E"/>
    <w:rsid w:val="00B275EE"/>
    <w:rsid w:val="00B27D22"/>
    <w:rsid w:val="00B27D95"/>
    <w:rsid w:val="00B27E06"/>
    <w:rsid w:val="00B30170"/>
    <w:rsid w:val="00B302BA"/>
    <w:rsid w:val="00B30326"/>
    <w:rsid w:val="00B303AD"/>
    <w:rsid w:val="00B30EE4"/>
    <w:rsid w:val="00B30F48"/>
    <w:rsid w:val="00B3168E"/>
    <w:rsid w:val="00B316C3"/>
    <w:rsid w:val="00B31B38"/>
    <w:rsid w:val="00B31E20"/>
    <w:rsid w:val="00B329C1"/>
    <w:rsid w:val="00B32B37"/>
    <w:rsid w:val="00B32D1B"/>
    <w:rsid w:val="00B3322B"/>
    <w:rsid w:val="00B334AC"/>
    <w:rsid w:val="00B3365E"/>
    <w:rsid w:val="00B339ED"/>
    <w:rsid w:val="00B33A63"/>
    <w:rsid w:val="00B33E9B"/>
    <w:rsid w:val="00B3431D"/>
    <w:rsid w:val="00B344C2"/>
    <w:rsid w:val="00B34649"/>
    <w:rsid w:val="00B35894"/>
    <w:rsid w:val="00B35ABB"/>
    <w:rsid w:val="00B35B76"/>
    <w:rsid w:val="00B35DF6"/>
    <w:rsid w:val="00B36203"/>
    <w:rsid w:val="00B36511"/>
    <w:rsid w:val="00B365C3"/>
    <w:rsid w:val="00B3677A"/>
    <w:rsid w:val="00B36807"/>
    <w:rsid w:val="00B36B1A"/>
    <w:rsid w:val="00B36E37"/>
    <w:rsid w:val="00B37585"/>
    <w:rsid w:val="00B37D85"/>
    <w:rsid w:val="00B37DCC"/>
    <w:rsid w:val="00B4025B"/>
    <w:rsid w:val="00B403B7"/>
    <w:rsid w:val="00B403C9"/>
    <w:rsid w:val="00B403F6"/>
    <w:rsid w:val="00B4045A"/>
    <w:rsid w:val="00B40568"/>
    <w:rsid w:val="00B40CB6"/>
    <w:rsid w:val="00B40DFA"/>
    <w:rsid w:val="00B40E8E"/>
    <w:rsid w:val="00B4107B"/>
    <w:rsid w:val="00B416A0"/>
    <w:rsid w:val="00B416FD"/>
    <w:rsid w:val="00B4179B"/>
    <w:rsid w:val="00B418D2"/>
    <w:rsid w:val="00B41C4B"/>
    <w:rsid w:val="00B42215"/>
    <w:rsid w:val="00B4257D"/>
    <w:rsid w:val="00B42C60"/>
    <w:rsid w:val="00B42F2A"/>
    <w:rsid w:val="00B43030"/>
    <w:rsid w:val="00B43298"/>
    <w:rsid w:val="00B43794"/>
    <w:rsid w:val="00B44002"/>
    <w:rsid w:val="00B44EA5"/>
    <w:rsid w:val="00B44FD4"/>
    <w:rsid w:val="00B45405"/>
    <w:rsid w:val="00B45433"/>
    <w:rsid w:val="00B4546F"/>
    <w:rsid w:val="00B455F6"/>
    <w:rsid w:val="00B4574F"/>
    <w:rsid w:val="00B45C9E"/>
    <w:rsid w:val="00B46302"/>
    <w:rsid w:val="00B4649F"/>
    <w:rsid w:val="00B464D7"/>
    <w:rsid w:val="00B470A1"/>
    <w:rsid w:val="00B4745C"/>
    <w:rsid w:val="00B477D4"/>
    <w:rsid w:val="00B479DB"/>
    <w:rsid w:val="00B5006E"/>
    <w:rsid w:val="00B5010C"/>
    <w:rsid w:val="00B501D3"/>
    <w:rsid w:val="00B50370"/>
    <w:rsid w:val="00B50DA6"/>
    <w:rsid w:val="00B50EB1"/>
    <w:rsid w:val="00B51296"/>
    <w:rsid w:val="00B5171D"/>
    <w:rsid w:val="00B52D5B"/>
    <w:rsid w:val="00B52EFA"/>
    <w:rsid w:val="00B52F4F"/>
    <w:rsid w:val="00B53189"/>
    <w:rsid w:val="00B53271"/>
    <w:rsid w:val="00B537DC"/>
    <w:rsid w:val="00B53BE4"/>
    <w:rsid w:val="00B53C53"/>
    <w:rsid w:val="00B53C87"/>
    <w:rsid w:val="00B53DE0"/>
    <w:rsid w:val="00B5442E"/>
    <w:rsid w:val="00B54502"/>
    <w:rsid w:val="00B5468C"/>
    <w:rsid w:val="00B54EC0"/>
    <w:rsid w:val="00B550BC"/>
    <w:rsid w:val="00B558D0"/>
    <w:rsid w:val="00B55936"/>
    <w:rsid w:val="00B55A84"/>
    <w:rsid w:val="00B55AD7"/>
    <w:rsid w:val="00B55D55"/>
    <w:rsid w:val="00B55DAF"/>
    <w:rsid w:val="00B562A4"/>
    <w:rsid w:val="00B5651C"/>
    <w:rsid w:val="00B56C5B"/>
    <w:rsid w:val="00B56FD1"/>
    <w:rsid w:val="00B57414"/>
    <w:rsid w:val="00B5752E"/>
    <w:rsid w:val="00B576F7"/>
    <w:rsid w:val="00B578C1"/>
    <w:rsid w:val="00B57BF8"/>
    <w:rsid w:val="00B57EDA"/>
    <w:rsid w:val="00B57F29"/>
    <w:rsid w:val="00B57FEE"/>
    <w:rsid w:val="00B60E18"/>
    <w:rsid w:val="00B61725"/>
    <w:rsid w:val="00B61771"/>
    <w:rsid w:val="00B61A91"/>
    <w:rsid w:val="00B62126"/>
    <w:rsid w:val="00B622F4"/>
    <w:rsid w:val="00B62426"/>
    <w:rsid w:val="00B62585"/>
    <w:rsid w:val="00B625E5"/>
    <w:rsid w:val="00B62686"/>
    <w:rsid w:val="00B62914"/>
    <w:rsid w:val="00B62DCD"/>
    <w:rsid w:val="00B632AC"/>
    <w:rsid w:val="00B63352"/>
    <w:rsid w:val="00B63654"/>
    <w:rsid w:val="00B63CD7"/>
    <w:rsid w:val="00B63F3E"/>
    <w:rsid w:val="00B6428E"/>
    <w:rsid w:val="00B64DE3"/>
    <w:rsid w:val="00B6580E"/>
    <w:rsid w:val="00B65DE1"/>
    <w:rsid w:val="00B65E7B"/>
    <w:rsid w:val="00B668BD"/>
    <w:rsid w:val="00B671FC"/>
    <w:rsid w:val="00B67521"/>
    <w:rsid w:val="00B7018B"/>
    <w:rsid w:val="00B706E3"/>
    <w:rsid w:val="00B7070E"/>
    <w:rsid w:val="00B70780"/>
    <w:rsid w:val="00B70B55"/>
    <w:rsid w:val="00B70E82"/>
    <w:rsid w:val="00B711DF"/>
    <w:rsid w:val="00B712B8"/>
    <w:rsid w:val="00B713D7"/>
    <w:rsid w:val="00B71590"/>
    <w:rsid w:val="00B71649"/>
    <w:rsid w:val="00B7195B"/>
    <w:rsid w:val="00B71A38"/>
    <w:rsid w:val="00B7216B"/>
    <w:rsid w:val="00B72447"/>
    <w:rsid w:val="00B72F2C"/>
    <w:rsid w:val="00B7329A"/>
    <w:rsid w:val="00B734C2"/>
    <w:rsid w:val="00B73A65"/>
    <w:rsid w:val="00B73ED3"/>
    <w:rsid w:val="00B73FAA"/>
    <w:rsid w:val="00B7425F"/>
    <w:rsid w:val="00B74500"/>
    <w:rsid w:val="00B748B9"/>
    <w:rsid w:val="00B74B78"/>
    <w:rsid w:val="00B74E48"/>
    <w:rsid w:val="00B74FAB"/>
    <w:rsid w:val="00B7526D"/>
    <w:rsid w:val="00B7536E"/>
    <w:rsid w:val="00B75792"/>
    <w:rsid w:val="00B757B0"/>
    <w:rsid w:val="00B7586F"/>
    <w:rsid w:val="00B75C0E"/>
    <w:rsid w:val="00B75CDA"/>
    <w:rsid w:val="00B75E61"/>
    <w:rsid w:val="00B7629C"/>
    <w:rsid w:val="00B76CF3"/>
    <w:rsid w:val="00B77046"/>
    <w:rsid w:val="00B773EA"/>
    <w:rsid w:val="00B77792"/>
    <w:rsid w:val="00B77DE3"/>
    <w:rsid w:val="00B77E0B"/>
    <w:rsid w:val="00B8067E"/>
    <w:rsid w:val="00B807F3"/>
    <w:rsid w:val="00B809D7"/>
    <w:rsid w:val="00B81031"/>
    <w:rsid w:val="00B810C1"/>
    <w:rsid w:val="00B81283"/>
    <w:rsid w:val="00B815B1"/>
    <w:rsid w:val="00B816DC"/>
    <w:rsid w:val="00B81959"/>
    <w:rsid w:val="00B81B87"/>
    <w:rsid w:val="00B8201B"/>
    <w:rsid w:val="00B8289C"/>
    <w:rsid w:val="00B82B35"/>
    <w:rsid w:val="00B82C5D"/>
    <w:rsid w:val="00B82D24"/>
    <w:rsid w:val="00B82E13"/>
    <w:rsid w:val="00B82EA3"/>
    <w:rsid w:val="00B82FE3"/>
    <w:rsid w:val="00B834DE"/>
    <w:rsid w:val="00B836B4"/>
    <w:rsid w:val="00B83702"/>
    <w:rsid w:val="00B83755"/>
    <w:rsid w:val="00B83765"/>
    <w:rsid w:val="00B839FE"/>
    <w:rsid w:val="00B83D78"/>
    <w:rsid w:val="00B8430A"/>
    <w:rsid w:val="00B849D0"/>
    <w:rsid w:val="00B849D7"/>
    <w:rsid w:val="00B84E4C"/>
    <w:rsid w:val="00B850E0"/>
    <w:rsid w:val="00B85645"/>
    <w:rsid w:val="00B856F5"/>
    <w:rsid w:val="00B85AC4"/>
    <w:rsid w:val="00B85B2D"/>
    <w:rsid w:val="00B85B6F"/>
    <w:rsid w:val="00B85F31"/>
    <w:rsid w:val="00B862C3"/>
    <w:rsid w:val="00B86DEC"/>
    <w:rsid w:val="00B86F2A"/>
    <w:rsid w:val="00B87886"/>
    <w:rsid w:val="00B87F74"/>
    <w:rsid w:val="00B9022F"/>
    <w:rsid w:val="00B90308"/>
    <w:rsid w:val="00B90782"/>
    <w:rsid w:val="00B907B5"/>
    <w:rsid w:val="00B90F82"/>
    <w:rsid w:val="00B90F98"/>
    <w:rsid w:val="00B91413"/>
    <w:rsid w:val="00B91861"/>
    <w:rsid w:val="00B91A38"/>
    <w:rsid w:val="00B91AED"/>
    <w:rsid w:val="00B91CA0"/>
    <w:rsid w:val="00B91E39"/>
    <w:rsid w:val="00B92534"/>
    <w:rsid w:val="00B92C4E"/>
    <w:rsid w:val="00B930AD"/>
    <w:rsid w:val="00B93B3A"/>
    <w:rsid w:val="00B93BE5"/>
    <w:rsid w:val="00B93FD8"/>
    <w:rsid w:val="00B940B9"/>
    <w:rsid w:val="00B94176"/>
    <w:rsid w:val="00B94297"/>
    <w:rsid w:val="00B9440E"/>
    <w:rsid w:val="00B9451A"/>
    <w:rsid w:val="00B94687"/>
    <w:rsid w:val="00B94D65"/>
    <w:rsid w:val="00B952D0"/>
    <w:rsid w:val="00B95D17"/>
    <w:rsid w:val="00B96257"/>
    <w:rsid w:val="00B96383"/>
    <w:rsid w:val="00B96490"/>
    <w:rsid w:val="00B9675E"/>
    <w:rsid w:val="00B97262"/>
    <w:rsid w:val="00B977C5"/>
    <w:rsid w:val="00B979CF"/>
    <w:rsid w:val="00B97A0D"/>
    <w:rsid w:val="00BA039A"/>
    <w:rsid w:val="00BA09D8"/>
    <w:rsid w:val="00BA0B67"/>
    <w:rsid w:val="00BA0D86"/>
    <w:rsid w:val="00BA1496"/>
    <w:rsid w:val="00BA18FB"/>
    <w:rsid w:val="00BA1C3D"/>
    <w:rsid w:val="00BA229C"/>
    <w:rsid w:val="00BA2D17"/>
    <w:rsid w:val="00BA2E2D"/>
    <w:rsid w:val="00BA35C0"/>
    <w:rsid w:val="00BA35F4"/>
    <w:rsid w:val="00BA36F5"/>
    <w:rsid w:val="00BA3F74"/>
    <w:rsid w:val="00BA4180"/>
    <w:rsid w:val="00BA4317"/>
    <w:rsid w:val="00BA5710"/>
    <w:rsid w:val="00BA5AD0"/>
    <w:rsid w:val="00BA5BAD"/>
    <w:rsid w:val="00BA6581"/>
    <w:rsid w:val="00BA65A8"/>
    <w:rsid w:val="00BA6644"/>
    <w:rsid w:val="00BA66ED"/>
    <w:rsid w:val="00BA7136"/>
    <w:rsid w:val="00BA74A7"/>
    <w:rsid w:val="00BA77CC"/>
    <w:rsid w:val="00BA798D"/>
    <w:rsid w:val="00BA7E48"/>
    <w:rsid w:val="00BB0110"/>
    <w:rsid w:val="00BB0243"/>
    <w:rsid w:val="00BB11DA"/>
    <w:rsid w:val="00BB1276"/>
    <w:rsid w:val="00BB2332"/>
    <w:rsid w:val="00BB27DD"/>
    <w:rsid w:val="00BB29B2"/>
    <w:rsid w:val="00BB2C7C"/>
    <w:rsid w:val="00BB2F4A"/>
    <w:rsid w:val="00BB38D0"/>
    <w:rsid w:val="00BB3F01"/>
    <w:rsid w:val="00BB3F14"/>
    <w:rsid w:val="00BB4027"/>
    <w:rsid w:val="00BB408B"/>
    <w:rsid w:val="00BB449F"/>
    <w:rsid w:val="00BB4575"/>
    <w:rsid w:val="00BB4576"/>
    <w:rsid w:val="00BB47DB"/>
    <w:rsid w:val="00BB4948"/>
    <w:rsid w:val="00BB5521"/>
    <w:rsid w:val="00BB5900"/>
    <w:rsid w:val="00BB5A30"/>
    <w:rsid w:val="00BB5A89"/>
    <w:rsid w:val="00BB5C9B"/>
    <w:rsid w:val="00BB5E86"/>
    <w:rsid w:val="00BB5EDD"/>
    <w:rsid w:val="00BB5F21"/>
    <w:rsid w:val="00BB64A4"/>
    <w:rsid w:val="00BB6B8E"/>
    <w:rsid w:val="00BB6ECC"/>
    <w:rsid w:val="00BB71A7"/>
    <w:rsid w:val="00BB7234"/>
    <w:rsid w:val="00BB78E8"/>
    <w:rsid w:val="00BB7B80"/>
    <w:rsid w:val="00BB7BD2"/>
    <w:rsid w:val="00BC05C0"/>
    <w:rsid w:val="00BC05E1"/>
    <w:rsid w:val="00BC1288"/>
    <w:rsid w:val="00BC185B"/>
    <w:rsid w:val="00BC1B22"/>
    <w:rsid w:val="00BC1DF2"/>
    <w:rsid w:val="00BC2264"/>
    <w:rsid w:val="00BC2304"/>
    <w:rsid w:val="00BC2472"/>
    <w:rsid w:val="00BC257C"/>
    <w:rsid w:val="00BC2700"/>
    <w:rsid w:val="00BC28CB"/>
    <w:rsid w:val="00BC3065"/>
    <w:rsid w:val="00BC354F"/>
    <w:rsid w:val="00BC37B5"/>
    <w:rsid w:val="00BC46C2"/>
    <w:rsid w:val="00BC46DA"/>
    <w:rsid w:val="00BC46F1"/>
    <w:rsid w:val="00BC49F2"/>
    <w:rsid w:val="00BC4CD0"/>
    <w:rsid w:val="00BC5116"/>
    <w:rsid w:val="00BC55C8"/>
    <w:rsid w:val="00BC5B69"/>
    <w:rsid w:val="00BC5EB5"/>
    <w:rsid w:val="00BC65DD"/>
    <w:rsid w:val="00BC694B"/>
    <w:rsid w:val="00BC6E24"/>
    <w:rsid w:val="00BC75CD"/>
    <w:rsid w:val="00BD013A"/>
    <w:rsid w:val="00BD0349"/>
    <w:rsid w:val="00BD0504"/>
    <w:rsid w:val="00BD057D"/>
    <w:rsid w:val="00BD0782"/>
    <w:rsid w:val="00BD093A"/>
    <w:rsid w:val="00BD0977"/>
    <w:rsid w:val="00BD0A38"/>
    <w:rsid w:val="00BD0E8E"/>
    <w:rsid w:val="00BD16D8"/>
    <w:rsid w:val="00BD1A84"/>
    <w:rsid w:val="00BD1DD0"/>
    <w:rsid w:val="00BD1DF9"/>
    <w:rsid w:val="00BD21F7"/>
    <w:rsid w:val="00BD2742"/>
    <w:rsid w:val="00BD283E"/>
    <w:rsid w:val="00BD2AE7"/>
    <w:rsid w:val="00BD2BF9"/>
    <w:rsid w:val="00BD3196"/>
    <w:rsid w:val="00BD3254"/>
    <w:rsid w:val="00BD3417"/>
    <w:rsid w:val="00BD3737"/>
    <w:rsid w:val="00BD3761"/>
    <w:rsid w:val="00BD3849"/>
    <w:rsid w:val="00BD3A92"/>
    <w:rsid w:val="00BD40F9"/>
    <w:rsid w:val="00BD4591"/>
    <w:rsid w:val="00BD45E0"/>
    <w:rsid w:val="00BD468B"/>
    <w:rsid w:val="00BD5144"/>
    <w:rsid w:val="00BD5C74"/>
    <w:rsid w:val="00BD631B"/>
    <w:rsid w:val="00BD63F2"/>
    <w:rsid w:val="00BD649F"/>
    <w:rsid w:val="00BD70A7"/>
    <w:rsid w:val="00BD7236"/>
    <w:rsid w:val="00BD78C5"/>
    <w:rsid w:val="00BD792C"/>
    <w:rsid w:val="00BD7FFD"/>
    <w:rsid w:val="00BE022D"/>
    <w:rsid w:val="00BE02F8"/>
    <w:rsid w:val="00BE034D"/>
    <w:rsid w:val="00BE04EF"/>
    <w:rsid w:val="00BE05A8"/>
    <w:rsid w:val="00BE065D"/>
    <w:rsid w:val="00BE06E0"/>
    <w:rsid w:val="00BE07B7"/>
    <w:rsid w:val="00BE07CC"/>
    <w:rsid w:val="00BE1064"/>
    <w:rsid w:val="00BE10F1"/>
    <w:rsid w:val="00BE1538"/>
    <w:rsid w:val="00BE17AF"/>
    <w:rsid w:val="00BE1B69"/>
    <w:rsid w:val="00BE2103"/>
    <w:rsid w:val="00BE25EF"/>
    <w:rsid w:val="00BE2CB7"/>
    <w:rsid w:val="00BE352C"/>
    <w:rsid w:val="00BE3835"/>
    <w:rsid w:val="00BE3CC8"/>
    <w:rsid w:val="00BE3DF9"/>
    <w:rsid w:val="00BE3FB1"/>
    <w:rsid w:val="00BE4169"/>
    <w:rsid w:val="00BE4532"/>
    <w:rsid w:val="00BE4546"/>
    <w:rsid w:val="00BE4786"/>
    <w:rsid w:val="00BE479E"/>
    <w:rsid w:val="00BE4C04"/>
    <w:rsid w:val="00BE4E29"/>
    <w:rsid w:val="00BE4FE9"/>
    <w:rsid w:val="00BE51BE"/>
    <w:rsid w:val="00BE5399"/>
    <w:rsid w:val="00BE58B1"/>
    <w:rsid w:val="00BE599A"/>
    <w:rsid w:val="00BE5D7D"/>
    <w:rsid w:val="00BE5DFE"/>
    <w:rsid w:val="00BE627C"/>
    <w:rsid w:val="00BE62D2"/>
    <w:rsid w:val="00BE677D"/>
    <w:rsid w:val="00BE69BB"/>
    <w:rsid w:val="00BE69DB"/>
    <w:rsid w:val="00BE6A0F"/>
    <w:rsid w:val="00BE71DB"/>
    <w:rsid w:val="00BE72EB"/>
    <w:rsid w:val="00BE7CF0"/>
    <w:rsid w:val="00BE7ED7"/>
    <w:rsid w:val="00BF02D9"/>
    <w:rsid w:val="00BF0470"/>
    <w:rsid w:val="00BF0565"/>
    <w:rsid w:val="00BF096F"/>
    <w:rsid w:val="00BF0BE5"/>
    <w:rsid w:val="00BF0CAC"/>
    <w:rsid w:val="00BF118C"/>
    <w:rsid w:val="00BF14CA"/>
    <w:rsid w:val="00BF1B54"/>
    <w:rsid w:val="00BF1C15"/>
    <w:rsid w:val="00BF1C1F"/>
    <w:rsid w:val="00BF1E6F"/>
    <w:rsid w:val="00BF2E11"/>
    <w:rsid w:val="00BF3098"/>
    <w:rsid w:val="00BF36FE"/>
    <w:rsid w:val="00BF375B"/>
    <w:rsid w:val="00BF3DCC"/>
    <w:rsid w:val="00BF3E22"/>
    <w:rsid w:val="00BF3EA0"/>
    <w:rsid w:val="00BF445B"/>
    <w:rsid w:val="00BF4584"/>
    <w:rsid w:val="00BF4A9A"/>
    <w:rsid w:val="00BF4F5B"/>
    <w:rsid w:val="00BF51F4"/>
    <w:rsid w:val="00BF534B"/>
    <w:rsid w:val="00BF54CE"/>
    <w:rsid w:val="00BF56AD"/>
    <w:rsid w:val="00BF5A81"/>
    <w:rsid w:val="00BF5B8D"/>
    <w:rsid w:val="00BF5BC9"/>
    <w:rsid w:val="00BF5D5E"/>
    <w:rsid w:val="00BF7450"/>
    <w:rsid w:val="00BF7683"/>
    <w:rsid w:val="00C0016F"/>
    <w:rsid w:val="00C00D87"/>
    <w:rsid w:val="00C013F8"/>
    <w:rsid w:val="00C015B6"/>
    <w:rsid w:val="00C015EF"/>
    <w:rsid w:val="00C0174C"/>
    <w:rsid w:val="00C01BEC"/>
    <w:rsid w:val="00C02A61"/>
    <w:rsid w:val="00C02C84"/>
    <w:rsid w:val="00C02CC7"/>
    <w:rsid w:val="00C03066"/>
    <w:rsid w:val="00C034B3"/>
    <w:rsid w:val="00C0356C"/>
    <w:rsid w:val="00C03695"/>
    <w:rsid w:val="00C038C0"/>
    <w:rsid w:val="00C03B63"/>
    <w:rsid w:val="00C0432B"/>
    <w:rsid w:val="00C0434B"/>
    <w:rsid w:val="00C04A2E"/>
    <w:rsid w:val="00C04AE4"/>
    <w:rsid w:val="00C05225"/>
    <w:rsid w:val="00C054E0"/>
    <w:rsid w:val="00C059D4"/>
    <w:rsid w:val="00C05D60"/>
    <w:rsid w:val="00C0638F"/>
    <w:rsid w:val="00C064E3"/>
    <w:rsid w:val="00C06656"/>
    <w:rsid w:val="00C06A23"/>
    <w:rsid w:val="00C06CCB"/>
    <w:rsid w:val="00C07019"/>
    <w:rsid w:val="00C077A5"/>
    <w:rsid w:val="00C07ECC"/>
    <w:rsid w:val="00C07FB2"/>
    <w:rsid w:val="00C1012A"/>
    <w:rsid w:val="00C109D3"/>
    <w:rsid w:val="00C10E58"/>
    <w:rsid w:val="00C11BB0"/>
    <w:rsid w:val="00C11E49"/>
    <w:rsid w:val="00C12383"/>
    <w:rsid w:val="00C127DE"/>
    <w:rsid w:val="00C129FD"/>
    <w:rsid w:val="00C12BA3"/>
    <w:rsid w:val="00C131EB"/>
    <w:rsid w:val="00C137B0"/>
    <w:rsid w:val="00C14289"/>
    <w:rsid w:val="00C14564"/>
    <w:rsid w:val="00C14856"/>
    <w:rsid w:val="00C148D9"/>
    <w:rsid w:val="00C14C97"/>
    <w:rsid w:val="00C14DD0"/>
    <w:rsid w:val="00C156D6"/>
    <w:rsid w:val="00C15C86"/>
    <w:rsid w:val="00C15DBD"/>
    <w:rsid w:val="00C16137"/>
    <w:rsid w:val="00C163EB"/>
    <w:rsid w:val="00C1655D"/>
    <w:rsid w:val="00C169B2"/>
    <w:rsid w:val="00C169C8"/>
    <w:rsid w:val="00C17010"/>
    <w:rsid w:val="00C172D0"/>
    <w:rsid w:val="00C178C0"/>
    <w:rsid w:val="00C178C5"/>
    <w:rsid w:val="00C20367"/>
    <w:rsid w:val="00C2042A"/>
    <w:rsid w:val="00C20B71"/>
    <w:rsid w:val="00C213D6"/>
    <w:rsid w:val="00C215BB"/>
    <w:rsid w:val="00C2171B"/>
    <w:rsid w:val="00C2261F"/>
    <w:rsid w:val="00C2278D"/>
    <w:rsid w:val="00C22AB1"/>
    <w:rsid w:val="00C23004"/>
    <w:rsid w:val="00C230AF"/>
    <w:rsid w:val="00C2356E"/>
    <w:rsid w:val="00C2394E"/>
    <w:rsid w:val="00C23D3E"/>
    <w:rsid w:val="00C23D4C"/>
    <w:rsid w:val="00C23E83"/>
    <w:rsid w:val="00C24201"/>
    <w:rsid w:val="00C246AA"/>
    <w:rsid w:val="00C246E8"/>
    <w:rsid w:val="00C247EA"/>
    <w:rsid w:val="00C24DB2"/>
    <w:rsid w:val="00C253B4"/>
    <w:rsid w:val="00C25C3C"/>
    <w:rsid w:val="00C25E27"/>
    <w:rsid w:val="00C26231"/>
    <w:rsid w:val="00C2660C"/>
    <w:rsid w:val="00C2662F"/>
    <w:rsid w:val="00C26780"/>
    <w:rsid w:val="00C26800"/>
    <w:rsid w:val="00C26F1B"/>
    <w:rsid w:val="00C273A0"/>
    <w:rsid w:val="00C27D80"/>
    <w:rsid w:val="00C3073D"/>
    <w:rsid w:val="00C30AE5"/>
    <w:rsid w:val="00C30F55"/>
    <w:rsid w:val="00C30F96"/>
    <w:rsid w:val="00C3106D"/>
    <w:rsid w:val="00C31110"/>
    <w:rsid w:val="00C31478"/>
    <w:rsid w:val="00C31511"/>
    <w:rsid w:val="00C3156B"/>
    <w:rsid w:val="00C317C8"/>
    <w:rsid w:val="00C32306"/>
    <w:rsid w:val="00C32A16"/>
    <w:rsid w:val="00C32DD8"/>
    <w:rsid w:val="00C3372C"/>
    <w:rsid w:val="00C33A68"/>
    <w:rsid w:val="00C33F3B"/>
    <w:rsid w:val="00C342ED"/>
    <w:rsid w:val="00C351BA"/>
    <w:rsid w:val="00C35450"/>
    <w:rsid w:val="00C35627"/>
    <w:rsid w:val="00C35C49"/>
    <w:rsid w:val="00C35EEA"/>
    <w:rsid w:val="00C36405"/>
    <w:rsid w:val="00C36A4B"/>
    <w:rsid w:val="00C36AC5"/>
    <w:rsid w:val="00C36F3F"/>
    <w:rsid w:val="00C372ED"/>
    <w:rsid w:val="00C37634"/>
    <w:rsid w:val="00C37698"/>
    <w:rsid w:val="00C378EC"/>
    <w:rsid w:val="00C37A4F"/>
    <w:rsid w:val="00C411D0"/>
    <w:rsid w:val="00C417BE"/>
    <w:rsid w:val="00C42544"/>
    <w:rsid w:val="00C42B8B"/>
    <w:rsid w:val="00C43399"/>
    <w:rsid w:val="00C436A5"/>
    <w:rsid w:val="00C437C9"/>
    <w:rsid w:val="00C444ED"/>
    <w:rsid w:val="00C445F6"/>
    <w:rsid w:val="00C44C71"/>
    <w:rsid w:val="00C44D38"/>
    <w:rsid w:val="00C44D8F"/>
    <w:rsid w:val="00C44ED4"/>
    <w:rsid w:val="00C44FA3"/>
    <w:rsid w:val="00C4525D"/>
    <w:rsid w:val="00C45862"/>
    <w:rsid w:val="00C46ACE"/>
    <w:rsid w:val="00C46DF2"/>
    <w:rsid w:val="00C46E7B"/>
    <w:rsid w:val="00C46E8E"/>
    <w:rsid w:val="00C46FAC"/>
    <w:rsid w:val="00C46FEE"/>
    <w:rsid w:val="00C4702B"/>
    <w:rsid w:val="00C47314"/>
    <w:rsid w:val="00C4739E"/>
    <w:rsid w:val="00C478DB"/>
    <w:rsid w:val="00C5049B"/>
    <w:rsid w:val="00C50D27"/>
    <w:rsid w:val="00C50EA0"/>
    <w:rsid w:val="00C5134E"/>
    <w:rsid w:val="00C5159C"/>
    <w:rsid w:val="00C51979"/>
    <w:rsid w:val="00C51ED5"/>
    <w:rsid w:val="00C51F99"/>
    <w:rsid w:val="00C5259F"/>
    <w:rsid w:val="00C5293A"/>
    <w:rsid w:val="00C52A9E"/>
    <w:rsid w:val="00C52B87"/>
    <w:rsid w:val="00C53F22"/>
    <w:rsid w:val="00C543FE"/>
    <w:rsid w:val="00C544FB"/>
    <w:rsid w:val="00C547D8"/>
    <w:rsid w:val="00C5491D"/>
    <w:rsid w:val="00C54981"/>
    <w:rsid w:val="00C54DF3"/>
    <w:rsid w:val="00C54F77"/>
    <w:rsid w:val="00C55152"/>
    <w:rsid w:val="00C5530B"/>
    <w:rsid w:val="00C553C2"/>
    <w:rsid w:val="00C55660"/>
    <w:rsid w:val="00C55809"/>
    <w:rsid w:val="00C56C2E"/>
    <w:rsid w:val="00C571BD"/>
    <w:rsid w:val="00C572C8"/>
    <w:rsid w:val="00C57CC6"/>
    <w:rsid w:val="00C607F9"/>
    <w:rsid w:val="00C60935"/>
    <w:rsid w:val="00C60ACA"/>
    <w:rsid w:val="00C60F89"/>
    <w:rsid w:val="00C61728"/>
    <w:rsid w:val="00C61C2E"/>
    <w:rsid w:val="00C61D60"/>
    <w:rsid w:val="00C621A5"/>
    <w:rsid w:val="00C623E9"/>
    <w:rsid w:val="00C627C9"/>
    <w:rsid w:val="00C62A01"/>
    <w:rsid w:val="00C62B2E"/>
    <w:rsid w:val="00C62CB5"/>
    <w:rsid w:val="00C635E1"/>
    <w:rsid w:val="00C63C03"/>
    <w:rsid w:val="00C63D46"/>
    <w:rsid w:val="00C63D6D"/>
    <w:rsid w:val="00C647F2"/>
    <w:rsid w:val="00C64C95"/>
    <w:rsid w:val="00C6506E"/>
    <w:rsid w:val="00C653FA"/>
    <w:rsid w:val="00C65611"/>
    <w:rsid w:val="00C6565A"/>
    <w:rsid w:val="00C65C08"/>
    <w:rsid w:val="00C65D86"/>
    <w:rsid w:val="00C6608A"/>
    <w:rsid w:val="00C6629A"/>
    <w:rsid w:val="00C6640E"/>
    <w:rsid w:val="00C66457"/>
    <w:rsid w:val="00C66705"/>
    <w:rsid w:val="00C66ADA"/>
    <w:rsid w:val="00C66C6E"/>
    <w:rsid w:val="00C672E6"/>
    <w:rsid w:val="00C678AD"/>
    <w:rsid w:val="00C67A6E"/>
    <w:rsid w:val="00C700ED"/>
    <w:rsid w:val="00C70EEC"/>
    <w:rsid w:val="00C71AFF"/>
    <w:rsid w:val="00C72394"/>
    <w:rsid w:val="00C723E6"/>
    <w:rsid w:val="00C7283D"/>
    <w:rsid w:val="00C7292E"/>
    <w:rsid w:val="00C72B78"/>
    <w:rsid w:val="00C72C58"/>
    <w:rsid w:val="00C72C87"/>
    <w:rsid w:val="00C72DEB"/>
    <w:rsid w:val="00C72F8E"/>
    <w:rsid w:val="00C72F98"/>
    <w:rsid w:val="00C733B3"/>
    <w:rsid w:val="00C73FE8"/>
    <w:rsid w:val="00C7449F"/>
    <w:rsid w:val="00C747EC"/>
    <w:rsid w:val="00C74BBE"/>
    <w:rsid w:val="00C74DA6"/>
    <w:rsid w:val="00C74F58"/>
    <w:rsid w:val="00C7540B"/>
    <w:rsid w:val="00C75DA0"/>
    <w:rsid w:val="00C760F0"/>
    <w:rsid w:val="00C76383"/>
    <w:rsid w:val="00C7697C"/>
    <w:rsid w:val="00C7707C"/>
    <w:rsid w:val="00C770B7"/>
    <w:rsid w:val="00C772DF"/>
    <w:rsid w:val="00C773C9"/>
    <w:rsid w:val="00C77574"/>
    <w:rsid w:val="00C805AA"/>
    <w:rsid w:val="00C80CA9"/>
    <w:rsid w:val="00C80CD3"/>
    <w:rsid w:val="00C80DD5"/>
    <w:rsid w:val="00C818E8"/>
    <w:rsid w:val="00C81910"/>
    <w:rsid w:val="00C81C51"/>
    <w:rsid w:val="00C81D85"/>
    <w:rsid w:val="00C81FE7"/>
    <w:rsid w:val="00C82202"/>
    <w:rsid w:val="00C83A4F"/>
    <w:rsid w:val="00C83D6D"/>
    <w:rsid w:val="00C84485"/>
    <w:rsid w:val="00C8468D"/>
    <w:rsid w:val="00C85EEC"/>
    <w:rsid w:val="00C86333"/>
    <w:rsid w:val="00C87177"/>
    <w:rsid w:val="00C872AD"/>
    <w:rsid w:val="00C87441"/>
    <w:rsid w:val="00C8755E"/>
    <w:rsid w:val="00C875AE"/>
    <w:rsid w:val="00C87FE9"/>
    <w:rsid w:val="00C90335"/>
    <w:rsid w:val="00C90E63"/>
    <w:rsid w:val="00C90F7B"/>
    <w:rsid w:val="00C90FC9"/>
    <w:rsid w:val="00C91057"/>
    <w:rsid w:val="00C91390"/>
    <w:rsid w:val="00C915BC"/>
    <w:rsid w:val="00C91632"/>
    <w:rsid w:val="00C916BD"/>
    <w:rsid w:val="00C917A9"/>
    <w:rsid w:val="00C91FC1"/>
    <w:rsid w:val="00C920CF"/>
    <w:rsid w:val="00C925DF"/>
    <w:rsid w:val="00C929B4"/>
    <w:rsid w:val="00C92A1F"/>
    <w:rsid w:val="00C92ED7"/>
    <w:rsid w:val="00C92FC6"/>
    <w:rsid w:val="00C93096"/>
    <w:rsid w:val="00C9340F"/>
    <w:rsid w:val="00C9370E"/>
    <w:rsid w:val="00C93E1D"/>
    <w:rsid w:val="00C94338"/>
    <w:rsid w:val="00C9446C"/>
    <w:rsid w:val="00C9451F"/>
    <w:rsid w:val="00C949DA"/>
    <w:rsid w:val="00C94B69"/>
    <w:rsid w:val="00C94E8A"/>
    <w:rsid w:val="00C9501E"/>
    <w:rsid w:val="00C95790"/>
    <w:rsid w:val="00C9596C"/>
    <w:rsid w:val="00C961F5"/>
    <w:rsid w:val="00C96201"/>
    <w:rsid w:val="00C96557"/>
    <w:rsid w:val="00C96963"/>
    <w:rsid w:val="00C969A3"/>
    <w:rsid w:val="00C96B94"/>
    <w:rsid w:val="00C96BAF"/>
    <w:rsid w:val="00C96EC1"/>
    <w:rsid w:val="00C96F46"/>
    <w:rsid w:val="00C972A1"/>
    <w:rsid w:val="00C97495"/>
    <w:rsid w:val="00C9769B"/>
    <w:rsid w:val="00C97DEE"/>
    <w:rsid w:val="00CA03C4"/>
    <w:rsid w:val="00CA0755"/>
    <w:rsid w:val="00CA0764"/>
    <w:rsid w:val="00CA089E"/>
    <w:rsid w:val="00CA0E38"/>
    <w:rsid w:val="00CA0F58"/>
    <w:rsid w:val="00CA1146"/>
    <w:rsid w:val="00CA11AF"/>
    <w:rsid w:val="00CA1333"/>
    <w:rsid w:val="00CA13B5"/>
    <w:rsid w:val="00CA1495"/>
    <w:rsid w:val="00CA1692"/>
    <w:rsid w:val="00CA1826"/>
    <w:rsid w:val="00CA1AE8"/>
    <w:rsid w:val="00CA25B6"/>
    <w:rsid w:val="00CA2893"/>
    <w:rsid w:val="00CA28B0"/>
    <w:rsid w:val="00CA294E"/>
    <w:rsid w:val="00CA34EE"/>
    <w:rsid w:val="00CA3BCD"/>
    <w:rsid w:val="00CA3C25"/>
    <w:rsid w:val="00CA3D63"/>
    <w:rsid w:val="00CA4091"/>
    <w:rsid w:val="00CA420C"/>
    <w:rsid w:val="00CA432C"/>
    <w:rsid w:val="00CA4438"/>
    <w:rsid w:val="00CA443B"/>
    <w:rsid w:val="00CA47E8"/>
    <w:rsid w:val="00CA4AEA"/>
    <w:rsid w:val="00CA4DC0"/>
    <w:rsid w:val="00CA4DCF"/>
    <w:rsid w:val="00CA4E42"/>
    <w:rsid w:val="00CA4F9F"/>
    <w:rsid w:val="00CA54C7"/>
    <w:rsid w:val="00CA54F7"/>
    <w:rsid w:val="00CA55E0"/>
    <w:rsid w:val="00CA591B"/>
    <w:rsid w:val="00CA5B4F"/>
    <w:rsid w:val="00CA5F2B"/>
    <w:rsid w:val="00CA606C"/>
    <w:rsid w:val="00CA688E"/>
    <w:rsid w:val="00CA6FC7"/>
    <w:rsid w:val="00CA7142"/>
    <w:rsid w:val="00CA72B6"/>
    <w:rsid w:val="00CA7852"/>
    <w:rsid w:val="00CB0038"/>
    <w:rsid w:val="00CB06DB"/>
    <w:rsid w:val="00CB0AA3"/>
    <w:rsid w:val="00CB0C20"/>
    <w:rsid w:val="00CB16FC"/>
    <w:rsid w:val="00CB198F"/>
    <w:rsid w:val="00CB20EB"/>
    <w:rsid w:val="00CB2108"/>
    <w:rsid w:val="00CB22E0"/>
    <w:rsid w:val="00CB23EA"/>
    <w:rsid w:val="00CB299A"/>
    <w:rsid w:val="00CB2E20"/>
    <w:rsid w:val="00CB2F9C"/>
    <w:rsid w:val="00CB3269"/>
    <w:rsid w:val="00CB3CAD"/>
    <w:rsid w:val="00CB3CEA"/>
    <w:rsid w:val="00CB404A"/>
    <w:rsid w:val="00CB43C7"/>
    <w:rsid w:val="00CB44A4"/>
    <w:rsid w:val="00CB4571"/>
    <w:rsid w:val="00CB461F"/>
    <w:rsid w:val="00CB4744"/>
    <w:rsid w:val="00CB4A3F"/>
    <w:rsid w:val="00CB4B09"/>
    <w:rsid w:val="00CB4C3E"/>
    <w:rsid w:val="00CB4DB6"/>
    <w:rsid w:val="00CB53E3"/>
    <w:rsid w:val="00CB5476"/>
    <w:rsid w:val="00CB54FC"/>
    <w:rsid w:val="00CB566E"/>
    <w:rsid w:val="00CB5704"/>
    <w:rsid w:val="00CB5AF1"/>
    <w:rsid w:val="00CB63E3"/>
    <w:rsid w:val="00CB64D7"/>
    <w:rsid w:val="00CB6816"/>
    <w:rsid w:val="00CB70F4"/>
    <w:rsid w:val="00CB71BC"/>
    <w:rsid w:val="00CB7284"/>
    <w:rsid w:val="00CB7AEC"/>
    <w:rsid w:val="00CB7F75"/>
    <w:rsid w:val="00CB7FC5"/>
    <w:rsid w:val="00CC01AF"/>
    <w:rsid w:val="00CC02E5"/>
    <w:rsid w:val="00CC04C9"/>
    <w:rsid w:val="00CC0639"/>
    <w:rsid w:val="00CC0956"/>
    <w:rsid w:val="00CC0A58"/>
    <w:rsid w:val="00CC0CF5"/>
    <w:rsid w:val="00CC0D0F"/>
    <w:rsid w:val="00CC1771"/>
    <w:rsid w:val="00CC1A4C"/>
    <w:rsid w:val="00CC1FEE"/>
    <w:rsid w:val="00CC204A"/>
    <w:rsid w:val="00CC2936"/>
    <w:rsid w:val="00CC2E0C"/>
    <w:rsid w:val="00CC32BB"/>
    <w:rsid w:val="00CC3EC0"/>
    <w:rsid w:val="00CC3FD7"/>
    <w:rsid w:val="00CC4328"/>
    <w:rsid w:val="00CC465C"/>
    <w:rsid w:val="00CC4D12"/>
    <w:rsid w:val="00CC4FE1"/>
    <w:rsid w:val="00CC56F3"/>
    <w:rsid w:val="00CC57C2"/>
    <w:rsid w:val="00CC5966"/>
    <w:rsid w:val="00CC5E10"/>
    <w:rsid w:val="00CC6671"/>
    <w:rsid w:val="00CC6B43"/>
    <w:rsid w:val="00CC6B81"/>
    <w:rsid w:val="00CC6CEE"/>
    <w:rsid w:val="00CC6F19"/>
    <w:rsid w:val="00CC707D"/>
    <w:rsid w:val="00CC711E"/>
    <w:rsid w:val="00CC71BE"/>
    <w:rsid w:val="00CC73C4"/>
    <w:rsid w:val="00CC783B"/>
    <w:rsid w:val="00CC7B57"/>
    <w:rsid w:val="00CC7C8B"/>
    <w:rsid w:val="00CD023B"/>
    <w:rsid w:val="00CD0790"/>
    <w:rsid w:val="00CD0A16"/>
    <w:rsid w:val="00CD0B33"/>
    <w:rsid w:val="00CD0CAA"/>
    <w:rsid w:val="00CD0F13"/>
    <w:rsid w:val="00CD10B9"/>
    <w:rsid w:val="00CD2038"/>
    <w:rsid w:val="00CD21F6"/>
    <w:rsid w:val="00CD22E4"/>
    <w:rsid w:val="00CD237E"/>
    <w:rsid w:val="00CD2712"/>
    <w:rsid w:val="00CD2793"/>
    <w:rsid w:val="00CD2EE4"/>
    <w:rsid w:val="00CD2F18"/>
    <w:rsid w:val="00CD3613"/>
    <w:rsid w:val="00CD3BEB"/>
    <w:rsid w:val="00CD3CCE"/>
    <w:rsid w:val="00CD3D98"/>
    <w:rsid w:val="00CD3F43"/>
    <w:rsid w:val="00CD41DE"/>
    <w:rsid w:val="00CD43B6"/>
    <w:rsid w:val="00CD4A8F"/>
    <w:rsid w:val="00CD4DB4"/>
    <w:rsid w:val="00CD4FB1"/>
    <w:rsid w:val="00CD5CAF"/>
    <w:rsid w:val="00CD6385"/>
    <w:rsid w:val="00CD63D0"/>
    <w:rsid w:val="00CD64E1"/>
    <w:rsid w:val="00CD7615"/>
    <w:rsid w:val="00CD76EC"/>
    <w:rsid w:val="00CD78F8"/>
    <w:rsid w:val="00CD7B50"/>
    <w:rsid w:val="00CD7BA9"/>
    <w:rsid w:val="00CD7D8E"/>
    <w:rsid w:val="00CE01A4"/>
    <w:rsid w:val="00CE0523"/>
    <w:rsid w:val="00CE080A"/>
    <w:rsid w:val="00CE13AE"/>
    <w:rsid w:val="00CE1555"/>
    <w:rsid w:val="00CE1727"/>
    <w:rsid w:val="00CE1A84"/>
    <w:rsid w:val="00CE1BC0"/>
    <w:rsid w:val="00CE1C9B"/>
    <w:rsid w:val="00CE1CD3"/>
    <w:rsid w:val="00CE1CE3"/>
    <w:rsid w:val="00CE2165"/>
    <w:rsid w:val="00CE22E7"/>
    <w:rsid w:val="00CE23A5"/>
    <w:rsid w:val="00CE24B6"/>
    <w:rsid w:val="00CE2C1F"/>
    <w:rsid w:val="00CE2FA2"/>
    <w:rsid w:val="00CE3181"/>
    <w:rsid w:val="00CE319B"/>
    <w:rsid w:val="00CE32CD"/>
    <w:rsid w:val="00CE3513"/>
    <w:rsid w:val="00CE3CA6"/>
    <w:rsid w:val="00CE40F0"/>
    <w:rsid w:val="00CE424F"/>
    <w:rsid w:val="00CE45AB"/>
    <w:rsid w:val="00CE4914"/>
    <w:rsid w:val="00CE4E05"/>
    <w:rsid w:val="00CE5122"/>
    <w:rsid w:val="00CE529B"/>
    <w:rsid w:val="00CE5BB2"/>
    <w:rsid w:val="00CE656F"/>
    <w:rsid w:val="00CE6B45"/>
    <w:rsid w:val="00CE6EA8"/>
    <w:rsid w:val="00CE7ED4"/>
    <w:rsid w:val="00CE7F71"/>
    <w:rsid w:val="00CF00BC"/>
    <w:rsid w:val="00CF0161"/>
    <w:rsid w:val="00CF03E7"/>
    <w:rsid w:val="00CF0519"/>
    <w:rsid w:val="00CF0A66"/>
    <w:rsid w:val="00CF0A99"/>
    <w:rsid w:val="00CF0DA9"/>
    <w:rsid w:val="00CF11E8"/>
    <w:rsid w:val="00CF1309"/>
    <w:rsid w:val="00CF14D0"/>
    <w:rsid w:val="00CF2233"/>
    <w:rsid w:val="00CF22C9"/>
    <w:rsid w:val="00CF23C1"/>
    <w:rsid w:val="00CF2C6D"/>
    <w:rsid w:val="00CF2FEA"/>
    <w:rsid w:val="00CF30B2"/>
    <w:rsid w:val="00CF31E4"/>
    <w:rsid w:val="00CF351B"/>
    <w:rsid w:val="00CF39B2"/>
    <w:rsid w:val="00CF4071"/>
    <w:rsid w:val="00CF4E01"/>
    <w:rsid w:val="00CF4F57"/>
    <w:rsid w:val="00CF5130"/>
    <w:rsid w:val="00CF5136"/>
    <w:rsid w:val="00CF52B5"/>
    <w:rsid w:val="00CF5D08"/>
    <w:rsid w:val="00CF64FB"/>
    <w:rsid w:val="00CF6BFB"/>
    <w:rsid w:val="00CF71F6"/>
    <w:rsid w:val="00CF72F3"/>
    <w:rsid w:val="00CF74E1"/>
    <w:rsid w:val="00CF779B"/>
    <w:rsid w:val="00CF780F"/>
    <w:rsid w:val="00D001AD"/>
    <w:rsid w:val="00D0021C"/>
    <w:rsid w:val="00D00A58"/>
    <w:rsid w:val="00D00E3C"/>
    <w:rsid w:val="00D0108D"/>
    <w:rsid w:val="00D013D2"/>
    <w:rsid w:val="00D014BB"/>
    <w:rsid w:val="00D016C3"/>
    <w:rsid w:val="00D01C43"/>
    <w:rsid w:val="00D01E71"/>
    <w:rsid w:val="00D01F1D"/>
    <w:rsid w:val="00D025FB"/>
    <w:rsid w:val="00D02605"/>
    <w:rsid w:val="00D026A8"/>
    <w:rsid w:val="00D02782"/>
    <w:rsid w:val="00D02873"/>
    <w:rsid w:val="00D029F4"/>
    <w:rsid w:val="00D02B7B"/>
    <w:rsid w:val="00D02F5C"/>
    <w:rsid w:val="00D030B8"/>
    <w:rsid w:val="00D03393"/>
    <w:rsid w:val="00D03CCD"/>
    <w:rsid w:val="00D047B5"/>
    <w:rsid w:val="00D048E9"/>
    <w:rsid w:val="00D04CC3"/>
    <w:rsid w:val="00D04DB6"/>
    <w:rsid w:val="00D05252"/>
    <w:rsid w:val="00D052A8"/>
    <w:rsid w:val="00D05655"/>
    <w:rsid w:val="00D058E2"/>
    <w:rsid w:val="00D05970"/>
    <w:rsid w:val="00D05A00"/>
    <w:rsid w:val="00D05DB7"/>
    <w:rsid w:val="00D06747"/>
    <w:rsid w:val="00D06A6B"/>
    <w:rsid w:val="00D06FD3"/>
    <w:rsid w:val="00D07419"/>
    <w:rsid w:val="00D07622"/>
    <w:rsid w:val="00D077B5"/>
    <w:rsid w:val="00D109D1"/>
    <w:rsid w:val="00D10C78"/>
    <w:rsid w:val="00D10DF3"/>
    <w:rsid w:val="00D10EBA"/>
    <w:rsid w:val="00D11ADF"/>
    <w:rsid w:val="00D11AF0"/>
    <w:rsid w:val="00D11BF7"/>
    <w:rsid w:val="00D12130"/>
    <w:rsid w:val="00D121A5"/>
    <w:rsid w:val="00D123A2"/>
    <w:rsid w:val="00D12BC7"/>
    <w:rsid w:val="00D1316A"/>
    <w:rsid w:val="00D1354B"/>
    <w:rsid w:val="00D136FF"/>
    <w:rsid w:val="00D13E10"/>
    <w:rsid w:val="00D1408C"/>
    <w:rsid w:val="00D141C6"/>
    <w:rsid w:val="00D1444A"/>
    <w:rsid w:val="00D146E3"/>
    <w:rsid w:val="00D1480C"/>
    <w:rsid w:val="00D149B5"/>
    <w:rsid w:val="00D14D68"/>
    <w:rsid w:val="00D1504D"/>
    <w:rsid w:val="00D1528C"/>
    <w:rsid w:val="00D15C0B"/>
    <w:rsid w:val="00D16275"/>
    <w:rsid w:val="00D1681E"/>
    <w:rsid w:val="00D17307"/>
    <w:rsid w:val="00D17323"/>
    <w:rsid w:val="00D178B7"/>
    <w:rsid w:val="00D17AA1"/>
    <w:rsid w:val="00D17DDF"/>
    <w:rsid w:val="00D20486"/>
    <w:rsid w:val="00D2098D"/>
    <w:rsid w:val="00D20BB3"/>
    <w:rsid w:val="00D21115"/>
    <w:rsid w:val="00D2111F"/>
    <w:rsid w:val="00D21190"/>
    <w:rsid w:val="00D211D2"/>
    <w:rsid w:val="00D215A1"/>
    <w:rsid w:val="00D21B22"/>
    <w:rsid w:val="00D21D86"/>
    <w:rsid w:val="00D22888"/>
    <w:rsid w:val="00D2289F"/>
    <w:rsid w:val="00D22A48"/>
    <w:rsid w:val="00D22E63"/>
    <w:rsid w:val="00D23594"/>
    <w:rsid w:val="00D23773"/>
    <w:rsid w:val="00D23D18"/>
    <w:rsid w:val="00D24602"/>
    <w:rsid w:val="00D2473C"/>
    <w:rsid w:val="00D2483D"/>
    <w:rsid w:val="00D2500C"/>
    <w:rsid w:val="00D2533C"/>
    <w:rsid w:val="00D25D1C"/>
    <w:rsid w:val="00D26054"/>
    <w:rsid w:val="00D262C9"/>
    <w:rsid w:val="00D262F1"/>
    <w:rsid w:val="00D264A7"/>
    <w:rsid w:val="00D26581"/>
    <w:rsid w:val="00D269F1"/>
    <w:rsid w:val="00D26B28"/>
    <w:rsid w:val="00D26C86"/>
    <w:rsid w:val="00D26CF3"/>
    <w:rsid w:val="00D26F7A"/>
    <w:rsid w:val="00D271C4"/>
    <w:rsid w:val="00D27241"/>
    <w:rsid w:val="00D27252"/>
    <w:rsid w:val="00D272C7"/>
    <w:rsid w:val="00D27C36"/>
    <w:rsid w:val="00D27D0E"/>
    <w:rsid w:val="00D27EBD"/>
    <w:rsid w:val="00D30447"/>
    <w:rsid w:val="00D30A13"/>
    <w:rsid w:val="00D30C9C"/>
    <w:rsid w:val="00D30CB6"/>
    <w:rsid w:val="00D30F78"/>
    <w:rsid w:val="00D312F8"/>
    <w:rsid w:val="00D3141D"/>
    <w:rsid w:val="00D31FD9"/>
    <w:rsid w:val="00D32547"/>
    <w:rsid w:val="00D32BFA"/>
    <w:rsid w:val="00D32D33"/>
    <w:rsid w:val="00D32F62"/>
    <w:rsid w:val="00D33327"/>
    <w:rsid w:val="00D3360C"/>
    <w:rsid w:val="00D3411F"/>
    <w:rsid w:val="00D344CC"/>
    <w:rsid w:val="00D34739"/>
    <w:rsid w:val="00D34B8E"/>
    <w:rsid w:val="00D35017"/>
    <w:rsid w:val="00D35674"/>
    <w:rsid w:val="00D3576E"/>
    <w:rsid w:val="00D35BBA"/>
    <w:rsid w:val="00D35FAD"/>
    <w:rsid w:val="00D36451"/>
    <w:rsid w:val="00D36808"/>
    <w:rsid w:val="00D374CC"/>
    <w:rsid w:val="00D37533"/>
    <w:rsid w:val="00D3790D"/>
    <w:rsid w:val="00D37A4E"/>
    <w:rsid w:val="00D37C0B"/>
    <w:rsid w:val="00D400D4"/>
    <w:rsid w:val="00D40B36"/>
    <w:rsid w:val="00D40B8C"/>
    <w:rsid w:val="00D410F2"/>
    <w:rsid w:val="00D412A1"/>
    <w:rsid w:val="00D415CF"/>
    <w:rsid w:val="00D4233D"/>
    <w:rsid w:val="00D438BE"/>
    <w:rsid w:val="00D43EAE"/>
    <w:rsid w:val="00D4429F"/>
    <w:rsid w:val="00D44405"/>
    <w:rsid w:val="00D444D5"/>
    <w:rsid w:val="00D4490C"/>
    <w:rsid w:val="00D454BD"/>
    <w:rsid w:val="00D45799"/>
    <w:rsid w:val="00D45946"/>
    <w:rsid w:val="00D459A6"/>
    <w:rsid w:val="00D45A24"/>
    <w:rsid w:val="00D45A97"/>
    <w:rsid w:val="00D45C67"/>
    <w:rsid w:val="00D45E37"/>
    <w:rsid w:val="00D4614B"/>
    <w:rsid w:val="00D46377"/>
    <w:rsid w:val="00D467EB"/>
    <w:rsid w:val="00D46A97"/>
    <w:rsid w:val="00D46F84"/>
    <w:rsid w:val="00D47000"/>
    <w:rsid w:val="00D475B3"/>
    <w:rsid w:val="00D47742"/>
    <w:rsid w:val="00D47744"/>
    <w:rsid w:val="00D4774D"/>
    <w:rsid w:val="00D47CFC"/>
    <w:rsid w:val="00D47D2D"/>
    <w:rsid w:val="00D47F7A"/>
    <w:rsid w:val="00D5012C"/>
    <w:rsid w:val="00D506C5"/>
    <w:rsid w:val="00D5092C"/>
    <w:rsid w:val="00D51109"/>
    <w:rsid w:val="00D51517"/>
    <w:rsid w:val="00D5155C"/>
    <w:rsid w:val="00D5203C"/>
    <w:rsid w:val="00D5251D"/>
    <w:rsid w:val="00D52DE6"/>
    <w:rsid w:val="00D52FFD"/>
    <w:rsid w:val="00D53020"/>
    <w:rsid w:val="00D53171"/>
    <w:rsid w:val="00D533B6"/>
    <w:rsid w:val="00D5342F"/>
    <w:rsid w:val="00D53BD6"/>
    <w:rsid w:val="00D542EF"/>
    <w:rsid w:val="00D54558"/>
    <w:rsid w:val="00D55341"/>
    <w:rsid w:val="00D5535F"/>
    <w:rsid w:val="00D5552C"/>
    <w:rsid w:val="00D55A6A"/>
    <w:rsid w:val="00D55B1B"/>
    <w:rsid w:val="00D56030"/>
    <w:rsid w:val="00D560C5"/>
    <w:rsid w:val="00D562E9"/>
    <w:rsid w:val="00D56803"/>
    <w:rsid w:val="00D568A9"/>
    <w:rsid w:val="00D56E03"/>
    <w:rsid w:val="00D56E50"/>
    <w:rsid w:val="00D56E5B"/>
    <w:rsid w:val="00D56E94"/>
    <w:rsid w:val="00D57666"/>
    <w:rsid w:val="00D57C4D"/>
    <w:rsid w:val="00D603EE"/>
    <w:rsid w:val="00D606C9"/>
    <w:rsid w:val="00D60C0A"/>
    <w:rsid w:val="00D60E06"/>
    <w:rsid w:val="00D61034"/>
    <w:rsid w:val="00D61102"/>
    <w:rsid w:val="00D61358"/>
    <w:rsid w:val="00D61661"/>
    <w:rsid w:val="00D61D8D"/>
    <w:rsid w:val="00D62037"/>
    <w:rsid w:val="00D62067"/>
    <w:rsid w:val="00D62400"/>
    <w:rsid w:val="00D62AAC"/>
    <w:rsid w:val="00D62F01"/>
    <w:rsid w:val="00D62FCB"/>
    <w:rsid w:val="00D63345"/>
    <w:rsid w:val="00D63602"/>
    <w:rsid w:val="00D6398F"/>
    <w:rsid w:val="00D63C8F"/>
    <w:rsid w:val="00D63CDF"/>
    <w:rsid w:val="00D643B0"/>
    <w:rsid w:val="00D64501"/>
    <w:rsid w:val="00D64AD0"/>
    <w:rsid w:val="00D64C13"/>
    <w:rsid w:val="00D64DC3"/>
    <w:rsid w:val="00D64EE4"/>
    <w:rsid w:val="00D654B7"/>
    <w:rsid w:val="00D6598B"/>
    <w:rsid w:val="00D65A1A"/>
    <w:rsid w:val="00D65FDD"/>
    <w:rsid w:val="00D66692"/>
    <w:rsid w:val="00D666FC"/>
    <w:rsid w:val="00D667F4"/>
    <w:rsid w:val="00D67508"/>
    <w:rsid w:val="00D677E3"/>
    <w:rsid w:val="00D679B4"/>
    <w:rsid w:val="00D67A8B"/>
    <w:rsid w:val="00D67FA4"/>
    <w:rsid w:val="00D70142"/>
    <w:rsid w:val="00D70223"/>
    <w:rsid w:val="00D7027A"/>
    <w:rsid w:val="00D7028B"/>
    <w:rsid w:val="00D70554"/>
    <w:rsid w:val="00D7089D"/>
    <w:rsid w:val="00D7090A"/>
    <w:rsid w:val="00D70D9E"/>
    <w:rsid w:val="00D7117C"/>
    <w:rsid w:val="00D713B9"/>
    <w:rsid w:val="00D7168C"/>
    <w:rsid w:val="00D71B01"/>
    <w:rsid w:val="00D71F9A"/>
    <w:rsid w:val="00D71FF9"/>
    <w:rsid w:val="00D72118"/>
    <w:rsid w:val="00D72216"/>
    <w:rsid w:val="00D723FA"/>
    <w:rsid w:val="00D7246B"/>
    <w:rsid w:val="00D72617"/>
    <w:rsid w:val="00D7262D"/>
    <w:rsid w:val="00D72788"/>
    <w:rsid w:val="00D72840"/>
    <w:rsid w:val="00D72BE0"/>
    <w:rsid w:val="00D730B2"/>
    <w:rsid w:val="00D734A9"/>
    <w:rsid w:val="00D734F3"/>
    <w:rsid w:val="00D741AC"/>
    <w:rsid w:val="00D742DC"/>
    <w:rsid w:val="00D7444C"/>
    <w:rsid w:val="00D748D1"/>
    <w:rsid w:val="00D74A9F"/>
    <w:rsid w:val="00D76091"/>
    <w:rsid w:val="00D7627D"/>
    <w:rsid w:val="00D764FE"/>
    <w:rsid w:val="00D76537"/>
    <w:rsid w:val="00D768FE"/>
    <w:rsid w:val="00D76B30"/>
    <w:rsid w:val="00D77594"/>
    <w:rsid w:val="00D779DF"/>
    <w:rsid w:val="00D77C9F"/>
    <w:rsid w:val="00D77EEF"/>
    <w:rsid w:val="00D8047A"/>
    <w:rsid w:val="00D80A9C"/>
    <w:rsid w:val="00D80DF0"/>
    <w:rsid w:val="00D80ED1"/>
    <w:rsid w:val="00D816EC"/>
    <w:rsid w:val="00D819C7"/>
    <w:rsid w:val="00D819E5"/>
    <w:rsid w:val="00D81E51"/>
    <w:rsid w:val="00D82468"/>
    <w:rsid w:val="00D826B3"/>
    <w:rsid w:val="00D82DFE"/>
    <w:rsid w:val="00D83041"/>
    <w:rsid w:val="00D835C5"/>
    <w:rsid w:val="00D839AD"/>
    <w:rsid w:val="00D83CB5"/>
    <w:rsid w:val="00D83E21"/>
    <w:rsid w:val="00D83FBB"/>
    <w:rsid w:val="00D845B8"/>
    <w:rsid w:val="00D84720"/>
    <w:rsid w:val="00D84924"/>
    <w:rsid w:val="00D84AC6"/>
    <w:rsid w:val="00D84C7B"/>
    <w:rsid w:val="00D854CE"/>
    <w:rsid w:val="00D8583E"/>
    <w:rsid w:val="00D85DEA"/>
    <w:rsid w:val="00D8619E"/>
    <w:rsid w:val="00D868C6"/>
    <w:rsid w:val="00D86D96"/>
    <w:rsid w:val="00D86E24"/>
    <w:rsid w:val="00D870BB"/>
    <w:rsid w:val="00D87413"/>
    <w:rsid w:val="00D90030"/>
    <w:rsid w:val="00D90574"/>
    <w:rsid w:val="00D90874"/>
    <w:rsid w:val="00D9091B"/>
    <w:rsid w:val="00D90AAA"/>
    <w:rsid w:val="00D90C35"/>
    <w:rsid w:val="00D912AA"/>
    <w:rsid w:val="00D9151C"/>
    <w:rsid w:val="00D9191C"/>
    <w:rsid w:val="00D919E6"/>
    <w:rsid w:val="00D91FD3"/>
    <w:rsid w:val="00D9212D"/>
    <w:rsid w:val="00D92310"/>
    <w:rsid w:val="00D92617"/>
    <w:rsid w:val="00D92B6E"/>
    <w:rsid w:val="00D92C88"/>
    <w:rsid w:val="00D92F29"/>
    <w:rsid w:val="00D93234"/>
    <w:rsid w:val="00D938A8"/>
    <w:rsid w:val="00D938EF"/>
    <w:rsid w:val="00D93A48"/>
    <w:rsid w:val="00D93FA4"/>
    <w:rsid w:val="00D94316"/>
    <w:rsid w:val="00D94448"/>
    <w:rsid w:val="00D94469"/>
    <w:rsid w:val="00D94996"/>
    <w:rsid w:val="00D94BA8"/>
    <w:rsid w:val="00D94D15"/>
    <w:rsid w:val="00D94E1B"/>
    <w:rsid w:val="00D94F2F"/>
    <w:rsid w:val="00D9534C"/>
    <w:rsid w:val="00D963E7"/>
    <w:rsid w:val="00D96443"/>
    <w:rsid w:val="00D96537"/>
    <w:rsid w:val="00D965D0"/>
    <w:rsid w:val="00D96744"/>
    <w:rsid w:val="00D9721C"/>
    <w:rsid w:val="00D97425"/>
    <w:rsid w:val="00D97429"/>
    <w:rsid w:val="00D97663"/>
    <w:rsid w:val="00D9766A"/>
    <w:rsid w:val="00D977A3"/>
    <w:rsid w:val="00D977DC"/>
    <w:rsid w:val="00D977FA"/>
    <w:rsid w:val="00D978AE"/>
    <w:rsid w:val="00D97943"/>
    <w:rsid w:val="00D97F4D"/>
    <w:rsid w:val="00DA02DD"/>
    <w:rsid w:val="00DA032A"/>
    <w:rsid w:val="00DA03D5"/>
    <w:rsid w:val="00DA07A3"/>
    <w:rsid w:val="00DA0ADA"/>
    <w:rsid w:val="00DA0C04"/>
    <w:rsid w:val="00DA0F67"/>
    <w:rsid w:val="00DA0FB9"/>
    <w:rsid w:val="00DA1089"/>
    <w:rsid w:val="00DA14FF"/>
    <w:rsid w:val="00DA1A7B"/>
    <w:rsid w:val="00DA2068"/>
    <w:rsid w:val="00DA2261"/>
    <w:rsid w:val="00DA2465"/>
    <w:rsid w:val="00DA25A0"/>
    <w:rsid w:val="00DA25C1"/>
    <w:rsid w:val="00DA26FA"/>
    <w:rsid w:val="00DA2AF5"/>
    <w:rsid w:val="00DA2F21"/>
    <w:rsid w:val="00DA3215"/>
    <w:rsid w:val="00DA3226"/>
    <w:rsid w:val="00DA3438"/>
    <w:rsid w:val="00DA34BC"/>
    <w:rsid w:val="00DA38EF"/>
    <w:rsid w:val="00DA407F"/>
    <w:rsid w:val="00DA4244"/>
    <w:rsid w:val="00DA4927"/>
    <w:rsid w:val="00DA4B08"/>
    <w:rsid w:val="00DA4FFA"/>
    <w:rsid w:val="00DA5464"/>
    <w:rsid w:val="00DA5598"/>
    <w:rsid w:val="00DA56BC"/>
    <w:rsid w:val="00DA5785"/>
    <w:rsid w:val="00DA57EF"/>
    <w:rsid w:val="00DA58CC"/>
    <w:rsid w:val="00DA5EFE"/>
    <w:rsid w:val="00DA5F3F"/>
    <w:rsid w:val="00DA6176"/>
    <w:rsid w:val="00DA70A2"/>
    <w:rsid w:val="00DA7E0B"/>
    <w:rsid w:val="00DA7E5C"/>
    <w:rsid w:val="00DB11EB"/>
    <w:rsid w:val="00DB15F4"/>
    <w:rsid w:val="00DB1670"/>
    <w:rsid w:val="00DB1765"/>
    <w:rsid w:val="00DB1EB3"/>
    <w:rsid w:val="00DB2235"/>
    <w:rsid w:val="00DB2A00"/>
    <w:rsid w:val="00DB2B87"/>
    <w:rsid w:val="00DB2BDF"/>
    <w:rsid w:val="00DB3372"/>
    <w:rsid w:val="00DB371A"/>
    <w:rsid w:val="00DB3A43"/>
    <w:rsid w:val="00DB3D77"/>
    <w:rsid w:val="00DB3FEB"/>
    <w:rsid w:val="00DB49C6"/>
    <w:rsid w:val="00DB49C7"/>
    <w:rsid w:val="00DB4C00"/>
    <w:rsid w:val="00DB52C5"/>
    <w:rsid w:val="00DB5A61"/>
    <w:rsid w:val="00DB5B5C"/>
    <w:rsid w:val="00DB5B70"/>
    <w:rsid w:val="00DB5FCA"/>
    <w:rsid w:val="00DB606C"/>
    <w:rsid w:val="00DB62F9"/>
    <w:rsid w:val="00DB6948"/>
    <w:rsid w:val="00DB6F84"/>
    <w:rsid w:val="00DB7093"/>
    <w:rsid w:val="00DB770A"/>
    <w:rsid w:val="00DB78F3"/>
    <w:rsid w:val="00DB7BD2"/>
    <w:rsid w:val="00DC0D66"/>
    <w:rsid w:val="00DC16FC"/>
    <w:rsid w:val="00DC1BAA"/>
    <w:rsid w:val="00DC1DC1"/>
    <w:rsid w:val="00DC255A"/>
    <w:rsid w:val="00DC261D"/>
    <w:rsid w:val="00DC3184"/>
    <w:rsid w:val="00DC31EC"/>
    <w:rsid w:val="00DC3595"/>
    <w:rsid w:val="00DC378D"/>
    <w:rsid w:val="00DC3F39"/>
    <w:rsid w:val="00DC3F3F"/>
    <w:rsid w:val="00DC4069"/>
    <w:rsid w:val="00DC41E1"/>
    <w:rsid w:val="00DC429A"/>
    <w:rsid w:val="00DC4B10"/>
    <w:rsid w:val="00DC53D2"/>
    <w:rsid w:val="00DC5D74"/>
    <w:rsid w:val="00DC60EF"/>
    <w:rsid w:val="00DC640B"/>
    <w:rsid w:val="00DC6A1F"/>
    <w:rsid w:val="00DC70A5"/>
    <w:rsid w:val="00DC72BF"/>
    <w:rsid w:val="00DC7F19"/>
    <w:rsid w:val="00DC7FAA"/>
    <w:rsid w:val="00DD00BB"/>
    <w:rsid w:val="00DD033F"/>
    <w:rsid w:val="00DD0E19"/>
    <w:rsid w:val="00DD1294"/>
    <w:rsid w:val="00DD141E"/>
    <w:rsid w:val="00DD1E0C"/>
    <w:rsid w:val="00DD205C"/>
    <w:rsid w:val="00DD24D6"/>
    <w:rsid w:val="00DD2752"/>
    <w:rsid w:val="00DD2CD2"/>
    <w:rsid w:val="00DD304C"/>
    <w:rsid w:val="00DD3391"/>
    <w:rsid w:val="00DD38AE"/>
    <w:rsid w:val="00DD3979"/>
    <w:rsid w:val="00DD3B1D"/>
    <w:rsid w:val="00DD42BE"/>
    <w:rsid w:val="00DD49C8"/>
    <w:rsid w:val="00DD4AFD"/>
    <w:rsid w:val="00DD4C40"/>
    <w:rsid w:val="00DD4DEA"/>
    <w:rsid w:val="00DD4E7F"/>
    <w:rsid w:val="00DD5572"/>
    <w:rsid w:val="00DD5C33"/>
    <w:rsid w:val="00DD6427"/>
    <w:rsid w:val="00DD683E"/>
    <w:rsid w:val="00DD6931"/>
    <w:rsid w:val="00DD6BA7"/>
    <w:rsid w:val="00DD6D0A"/>
    <w:rsid w:val="00DD6D99"/>
    <w:rsid w:val="00DD7026"/>
    <w:rsid w:val="00DD72D7"/>
    <w:rsid w:val="00DD75FE"/>
    <w:rsid w:val="00DD78F3"/>
    <w:rsid w:val="00DD7A1B"/>
    <w:rsid w:val="00DE0976"/>
    <w:rsid w:val="00DE0B06"/>
    <w:rsid w:val="00DE0CD9"/>
    <w:rsid w:val="00DE1227"/>
    <w:rsid w:val="00DE12C4"/>
    <w:rsid w:val="00DE1670"/>
    <w:rsid w:val="00DE1968"/>
    <w:rsid w:val="00DE1A62"/>
    <w:rsid w:val="00DE1BC5"/>
    <w:rsid w:val="00DE1DB8"/>
    <w:rsid w:val="00DE1F94"/>
    <w:rsid w:val="00DE200F"/>
    <w:rsid w:val="00DE2122"/>
    <w:rsid w:val="00DE22A0"/>
    <w:rsid w:val="00DE23EB"/>
    <w:rsid w:val="00DE25FB"/>
    <w:rsid w:val="00DE2F0E"/>
    <w:rsid w:val="00DE300B"/>
    <w:rsid w:val="00DE304E"/>
    <w:rsid w:val="00DE307C"/>
    <w:rsid w:val="00DE3941"/>
    <w:rsid w:val="00DE3F1F"/>
    <w:rsid w:val="00DE40B7"/>
    <w:rsid w:val="00DE4214"/>
    <w:rsid w:val="00DE4B78"/>
    <w:rsid w:val="00DE4C35"/>
    <w:rsid w:val="00DE523E"/>
    <w:rsid w:val="00DE52C5"/>
    <w:rsid w:val="00DE5319"/>
    <w:rsid w:val="00DE540B"/>
    <w:rsid w:val="00DE582C"/>
    <w:rsid w:val="00DE5925"/>
    <w:rsid w:val="00DE5DFD"/>
    <w:rsid w:val="00DE5E4A"/>
    <w:rsid w:val="00DE5F25"/>
    <w:rsid w:val="00DE6368"/>
    <w:rsid w:val="00DE6464"/>
    <w:rsid w:val="00DE669A"/>
    <w:rsid w:val="00DE670D"/>
    <w:rsid w:val="00DE68E7"/>
    <w:rsid w:val="00DE68F6"/>
    <w:rsid w:val="00DE6990"/>
    <w:rsid w:val="00DE69EB"/>
    <w:rsid w:val="00DE6E32"/>
    <w:rsid w:val="00DE7259"/>
    <w:rsid w:val="00DE72E1"/>
    <w:rsid w:val="00DE7760"/>
    <w:rsid w:val="00DE77C0"/>
    <w:rsid w:val="00DE786C"/>
    <w:rsid w:val="00DE7C31"/>
    <w:rsid w:val="00DF002F"/>
    <w:rsid w:val="00DF036B"/>
    <w:rsid w:val="00DF0518"/>
    <w:rsid w:val="00DF07DC"/>
    <w:rsid w:val="00DF0D60"/>
    <w:rsid w:val="00DF126B"/>
    <w:rsid w:val="00DF1890"/>
    <w:rsid w:val="00DF18D9"/>
    <w:rsid w:val="00DF1B37"/>
    <w:rsid w:val="00DF1E16"/>
    <w:rsid w:val="00DF1E77"/>
    <w:rsid w:val="00DF2132"/>
    <w:rsid w:val="00DF2232"/>
    <w:rsid w:val="00DF29B7"/>
    <w:rsid w:val="00DF2AE1"/>
    <w:rsid w:val="00DF30C8"/>
    <w:rsid w:val="00DF3B0D"/>
    <w:rsid w:val="00DF3CAE"/>
    <w:rsid w:val="00DF438B"/>
    <w:rsid w:val="00DF469D"/>
    <w:rsid w:val="00DF53E7"/>
    <w:rsid w:val="00DF6738"/>
    <w:rsid w:val="00DF688E"/>
    <w:rsid w:val="00DF7000"/>
    <w:rsid w:val="00DF723C"/>
    <w:rsid w:val="00DF7AAA"/>
    <w:rsid w:val="00DF7BEB"/>
    <w:rsid w:val="00DF7C74"/>
    <w:rsid w:val="00E00012"/>
    <w:rsid w:val="00E00EBB"/>
    <w:rsid w:val="00E013D9"/>
    <w:rsid w:val="00E01557"/>
    <w:rsid w:val="00E016D7"/>
    <w:rsid w:val="00E01C60"/>
    <w:rsid w:val="00E024A0"/>
    <w:rsid w:val="00E025FC"/>
    <w:rsid w:val="00E02CB3"/>
    <w:rsid w:val="00E02CCB"/>
    <w:rsid w:val="00E02D25"/>
    <w:rsid w:val="00E0337D"/>
    <w:rsid w:val="00E036D8"/>
    <w:rsid w:val="00E03BDA"/>
    <w:rsid w:val="00E04142"/>
    <w:rsid w:val="00E0418E"/>
    <w:rsid w:val="00E04551"/>
    <w:rsid w:val="00E047F5"/>
    <w:rsid w:val="00E04AA2"/>
    <w:rsid w:val="00E04AC7"/>
    <w:rsid w:val="00E04E3C"/>
    <w:rsid w:val="00E04FC8"/>
    <w:rsid w:val="00E0508A"/>
    <w:rsid w:val="00E0528C"/>
    <w:rsid w:val="00E05734"/>
    <w:rsid w:val="00E05BFA"/>
    <w:rsid w:val="00E05C63"/>
    <w:rsid w:val="00E067A0"/>
    <w:rsid w:val="00E06B9E"/>
    <w:rsid w:val="00E06C69"/>
    <w:rsid w:val="00E06ED9"/>
    <w:rsid w:val="00E076D8"/>
    <w:rsid w:val="00E07A71"/>
    <w:rsid w:val="00E07BDF"/>
    <w:rsid w:val="00E1003B"/>
    <w:rsid w:val="00E102E4"/>
    <w:rsid w:val="00E10407"/>
    <w:rsid w:val="00E104D3"/>
    <w:rsid w:val="00E1062B"/>
    <w:rsid w:val="00E1074C"/>
    <w:rsid w:val="00E10F2E"/>
    <w:rsid w:val="00E11429"/>
    <w:rsid w:val="00E1186D"/>
    <w:rsid w:val="00E118E6"/>
    <w:rsid w:val="00E11DF8"/>
    <w:rsid w:val="00E121AD"/>
    <w:rsid w:val="00E124FE"/>
    <w:rsid w:val="00E12D4C"/>
    <w:rsid w:val="00E1345F"/>
    <w:rsid w:val="00E13706"/>
    <w:rsid w:val="00E1395A"/>
    <w:rsid w:val="00E13C5E"/>
    <w:rsid w:val="00E14020"/>
    <w:rsid w:val="00E14397"/>
    <w:rsid w:val="00E145F6"/>
    <w:rsid w:val="00E145F7"/>
    <w:rsid w:val="00E14664"/>
    <w:rsid w:val="00E14B6B"/>
    <w:rsid w:val="00E14D4E"/>
    <w:rsid w:val="00E1504D"/>
    <w:rsid w:val="00E15058"/>
    <w:rsid w:val="00E152D7"/>
    <w:rsid w:val="00E154BB"/>
    <w:rsid w:val="00E15D23"/>
    <w:rsid w:val="00E15DD0"/>
    <w:rsid w:val="00E164D6"/>
    <w:rsid w:val="00E1660A"/>
    <w:rsid w:val="00E16A59"/>
    <w:rsid w:val="00E16FBB"/>
    <w:rsid w:val="00E17565"/>
    <w:rsid w:val="00E17897"/>
    <w:rsid w:val="00E17A14"/>
    <w:rsid w:val="00E17EA8"/>
    <w:rsid w:val="00E17F6F"/>
    <w:rsid w:val="00E20FD5"/>
    <w:rsid w:val="00E212CE"/>
    <w:rsid w:val="00E21732"/>
    <w:rsid w:val="00E2230C"/>
    <w:rsid w:val="00E229EC"/>
    <w:rsid w:val="00E236C7"/>
    <w:rsid w:val="00E23890"/>
    <w:rsid w:val="00E238D3"/>
    <w:rsid w:val="00E23B95"/>
    <w:rsid w:val="00E23D6F"/>
    <w:rsid w:val="00E23FDA"/>
    <w:rsid w:val="00E2415B"/>
    <w:rsid w:val="00E243A4"/>
    <w:rsid w:val="00E24570"/>
    <w:rsid w:val="00E24604"/>
    <w:rsid w:val="00E24CC8"/>
    <w:rsid w:val="00E24F82"/>
    <w:rsid w:val="00E251AC"/>
    <w:rsid w:val="00E254BC"/>
    <w:rsid w:val="00E255C9"/>
    <w:rsid w:val="00E25C9A"/>
    <w:rsid w:val="00E25CA4"/>
    <w:rsid w:val="00E25EC6"/>
    <w:rsid w:val="00E25EEC"/>
    <w:rsid w:val="00E2654C"/>
    <w:rsid w:val="00E26676"/>
    <w:rsid w:val="00E26678"/>
    <w:rsid w:val="00E26D3C"/>
    <w:rsid w:val="00E27248"/>
    <w:rsid w:val="00E278C3"/>
    <w:rsid w:val="00E27BC5"/>
    <w:rsid w:val="00E27FE2"/>
    <w:rsid w:val="00E30278"/>
    <w:rsid w:val="00E3036D"/>
    <w:rsid w:val="00E304E0"/>
    <w:rsid w:val="00E30BBA"/>
    <w:rsid w:val="00E30C54"/>
    <w:rsid w:val="00E30FAD"/>
    <w:rsid w:val="00E31073"/>
    <w:rsid w:val="00E3139F"/>
    <w:rsid w:val="00E31DA1"/>
    <w:rsid w:val="00E31E38"/>
    <w:rsid w:val="00E32987"/>
    <w:rsid w:val="00E32AB5"/>
    <w:rsid w:val="00E32DD6"/>
    <w:rsid w:val="00E32E2F"/>
    <w:rsid w:val="00E32ED9"/>
    <w:rsid w:val="00E334C4"/>
    <w:rsid w:val="00E33F48"/>
    <w:rsid w:val="00E34140"/>
    <w:rsid w:val="00E34300"/>
    <w:rsid w:val="00E34339"/>
    <w:rsid w:val="00E343D0"/>
    <w:rsid w:val="00E345B3"/>
    <w:rsid w:val="00E348A3"/>
    <w:rsid w:val="00E3492A"/>
    <w:rsid w:val="00E34E31"/>
    <w:rsid w:val="00E34EEB"/>
    <w:rsid w:val="00E34F1B"/>
    <w:rsid w:val="00E35069"/>
    <w:rsid w:val="00E35210"/>
    <w:rsid w:val="00E353E8"/>
    <w:rsid w:val="00E3564D"/>
    <w:rsid w:val="00E35DC2"/>
    <w:rsid w:val="00E35F19"/>
    <w:rsid w:val="00E35F2A"/>
    <w:rsid w:val="00E3600B"/>
    <w:rsid w:val="00E361D2"/>
    <w:rsid w:val="00E369B0"/>
    <w:rsid w:val="00E36A7C"/>
    <w:rsid w:val="00E36DB8"/>
    <w:rsid w:val="00E3715E"/>
    <w:rsid w:val="00E37217"/>
    <w:rsid w:val="00E372E4"/>
    <w:rsid w:val="00E374AD"/>
    <w:rsid w:val="00E375DE"/>
    <w:rsid w:val="00E37C2B"/>
    <w:rsid w:val="00E37E7F"/>
    <w:rsid w:val="00E40674"/>
    <w:rsid w:val="00E40BA6"/>
    <w:rsid w:val="00E40D1B"/>
    <w:rsid w:val="00E4189D"/>
    <w:rsid w:val="00E41E34"/>
    <w:rsid w:val="00E41EF6"/>
    <w:rsid w:val="00E422D7"/>
    <w:rsid w:val="00E42436"/>
    <w:rsid w:val="00E42798"/>
    <w:rsid w:val="00E427E9"/>
    <w:rsid w:val="00E42A8C"/>
    <w:rsid w:val="00E42EDF"/>
    <w:rsid w:val="00E42F98"/>
    <w:rsid w:val="00E43B49"/>
    <w:rsid w:val="00E444B4"/>
    <w:rsid w:val="00E44542"/>
    <w:rsid w:val="00E446EA"/>
    <w:rsid w:val="00E44DC4"/>
    <w:rsid w:val="00E44E69"/>
    <w:rsid w:val="00E44E9A"/>
    <w:rsid w:val="00E45251"/>
    <w:rsid w:val="00E4528B"/>
    <w:rsid w:val="00E45477"/>
    <w:rsid w:val="00E454C2"/>
    <w:rsid w:val="00E45785"/>
    <w:rsid w:val="00E45D9E"/>
    <w:rsid w:val="00E462D4"/>
    <w:rsid w:val="00E46F19"/>
    <w:rsid w:val="00E4710C"/>
    <w:rsid w:val="00E474B7"/>
    <w:rsid w:val="00E47A3E"/>
    <w:rsid w:val="00E47C5F"/>
    <w:rsid w:val="00E47C67"/>
    <w:rsid w:val="00E47EDA"/>
    <w:rsid w:val="00E47F72"/>
    <w:rsid w:val="00E505B3"/>
    <w:rsid w:val="00E51273"/>
    <w:rsid w:val="00E518CD"/>
    <w:rsid w:val="00E521AB"/>
    <w:rsid w:val="00E52398"/>
    <w:rsid w:val="00E52519"/>
    <w:rsid w:val="00E5330D"/>
    <w:rsid w:val="00E536CB"/>
    <w:rsid w:val="00E537C9"/>
    <w:rsid w:val="00E538B7"/>
    <w:rsid w:val="00E538CC"/>
    <w:rsid w:val="00E54669"/>
    <w:rsid w:val="00E5470D"/>
    <w:rsid w:val="00E54DBE"/>
    <w:rsid w:val="00E559DA"/>
    <w:rsid w:val="00E55D3F"/>
    <w:rsid w:val="00E55DD6"/>
    <w:rsid w:val="00E55E76"/>
    <w:rsid w:val="00E55E98"/>
    <w:rsid w:val="00E562AB"/>
    <w:rsid w:val="00E56809"/>
    <w:rsid w:val="00E56BFA"/>
    <w:rsid w:val="00E56FD6"/>
    <w:rsid w:val="00E5707F"/>
    <w:rsid w:val="00E57285"/>
    <w:rsid w:val="00E573DA"/>
    <w:rsid w:val="00E57BE6"/>
    <w:rsid w:val="00E603D8"/>
    <w:rsid w:val="00E604A9"/>
    <w:rsid w:val="00E6071E"/>
    <w:rsid w:val="00E60E52"/>
    <w:rsid w:val="00E60EF1"/>
    <w:rsid w:val="00E60F80"/>
    <w:rsid w:val="00E61371"/>
    <w:rsid w:val="00E61A57"/>
    <w:rsid w:val="00E61B79"/>
    <w:rsid w:val="00E62510"/>
    <w:rsid w:val="00E62543"/>
    <w:rsid w:val="00E626CC"/>
    <w:rsid w:val="00E62C49"/>
    <w:rsid w:val="00E62CED"/>
    <w:rsid w:val="00E62F6D"/>
    <w:rsid w:val="00E6312F"/>
    <w:rsid w:val="00E63DBF"/>
    <w:rsid w:val="00E63F11"/>
    <w:rsid w:val="00E63F51"/>
    <w:rsid w:val="00E6406D"/>
    <w:rsid w:val="00E643E9"/>
    <w:rsid w:val="00E644A3"/>
    <w:rsid w:val="00E64834"/>
    <w:rsid w:val="00E64CF8"/>
    <w:rsid w:val="00E64EC7"/>
    <w:rsid w:val="00E64FBE"/>
    <w:rsid w:val="00E64FE1"/>
    <w:rsid w:val="00E65110"/>
    <w:rsid w:val="00E65410"/>
    <w:rsid w:val="00E654CC"/>
    <w:rsid w:val="00E6577B"/>
    <w:rsid w:val="00E65954"/>
    <w:rsid w:val="00E65CDB"/>
    <w:rsid w:val="00E6620F"/>
    <w:rsid w:val="00E666B2"/>
    <w:rsid w:val="00E667AE"/>
    <w:rsid w:val="00E6707B"/>
    <w:rsid w:val="00E671FD"/>
    <w:rsid w:val="00E6779F"/>
    <w:rsid w:val="00E6794D"/>
    <w:rsid w:val="00E67D5D"/>
    <w:rsid w:val="00E701E3"/>
    <w:rsid w:val="00E7035B"/>
    <w:rsid w:val="00E7086A"/>
    <w:rsid w:val="00E70DD1"/>
    <w:rsid w:val="00E70FB7"/>
    <w:rsid w:val="00E70FC6"/>
    <w:rsid w:val="00E710DD"/>
    <w:rsid w:val="00E712FC"/>
    <w:rsid w:val="00E715A0"/>
    <w:rsid w:val="00E71728"/>
    <w:rsid w:val="00E71895"/>
    <w:rsid w:val="00E72565"/>
    <w:rsid w:val="00E72DDE"/>
    <w:rsid w:val="00E72E85"/>
    <w:rsid w:val="00E72F2C"/>
    <w:rsid w:val="00E732BC"/>
    <w:rsid w:val="00E7416E"/>
    <w:rsid w:val="00E74F42"/>
    <w:rsid w:val="00E75149"/>
    <w:rsid w:val="00E7549B"/>
    <w:rsid w:val="00E758B9"/>
    <w:rsid w:val="00E758FD"/>
    <w:rsid w:val="00E75C6B"/>
    <w:rsid w:val="00E75D81"/>
    <w:rsid w:val="00E75DAC"/>
    <w:rsid w:val="00E766D7"/>
    <w:rsid w:val="00E768B1"/>
    <w:rsid w:val="00E769EC"/>
    <w:rsid w:val="00E76BFB"/>
    <w:rsid w:val="00E76D0B"/>
    <w:rsid w:val="00E77415"/>
    <w:rsid w:val="00E7751F"/>
    <w:rsid w:val="00E77E28"/>
    <w:rsid w:val="00E77F72"/>
    <w:rsid w:val="00E80544"/>
    <w:rsid w:val="00E80707"/>
    <w:rsid w:val="00E80798"/>
    <w:rsid w:val="00E80830"/>
    <w:rsid w:val="00E80E65"/>
    <w:rsid w:val="00E8164F"/>
    <w:rsid w:val="00E818D8"/>
    <w:rsid w:val="00E81AB1"/>
    <w:rsid w:val="00E81FBD"/>
    <w:rsid w:val="00E822AA"/>
    <w:rsid w:val="00E82533"/>
    <w:rsid w:val="00E8259B"/>
    <w:rsid w:val="00E831AB"/>
    <w:rsid w:val="00E83395"/>
    <w:rsid w:val="00E83568"/>
    <w:rsid w:val="00E8373C"/>
    <w:rsid w:val="00E839D9"/>
    <w:rsid w:val="00E83BFE"/>
    <w:rsid w:val="00E8417F"/>
    <w:rsid w:val="00E84182"/>
    <w:rsid w:val="00E84246"/>
    <w:rsid w:val="00E8449F"/>
    <w:rsid w:val="00E84598"/>
    <w:rsid w:val="00E85002"/>
    <w:rsid w:val="00E85548"/>
    <w:rsid w:val="00E8563A"/>
    <w:rsid w:val="00E85805"/>
    <w:rsid w:val="00E85D82"/>
    <w:rsid w:val="00E86490"/>
    <w:rsid w:val="00E86AF3"/>
    <w:rsid w:val="00E86EB7"/>
    <w:rsid w:val="00E87282"/>
    <w:rsid w:val="00E87BF8"/>
    <w:rsid w:val="00E87F2D"/>
    <w:rsid w:val="00E9005E"/>
    <w:rsid w:val="00E9021D"/>
    <w:rsid w:val="00E90DCE"/>
    <w:rsid w:val="00E90E48"/>
    <w:rsid w:val="00E90EB2"/>
    <w:rsid w:val="00E90F6B"/>
    <w:rsid w:val="00E916C1"/>
    <w:rsid w:val="00E918FB"/>
    <w:rsid w:val="00E91DFA"/>
    <w:rsid w:val="00E91FC9"/>
    <w:rsid w:val="00E92070"/>
    <w:rsid w:val="00E92343"/>
    <w:rsid w:val="00E92363"/>
    <w:rsid w:val="00E9242A"/>
    <w:rsid w:val="00E925AF"/>
    <w:rsid w:val="00E92828"/>
    <w:rsid w:val="00E92B11"/>
    <w:rsid w:val="00E92B4F"/>
    <w:rsid w:val="00E92BEC"/>
    <w:rsid w:val="00E93021"/>
    <w:rsid w:val="00E93057"/>
    <w:rsid w:val="00E93624"/>
    <w:rsid w:val="00E9367A"/>
    <w:rsid w:val="00E93A3D"/>
    <w:rsid w:val="00E93E76"/>
    <w:rsid w:val="00E94594"/>
    <w:rsid w:val="00E94685"/>
    <w:rsid w:val="00E94BBF"/>
    <w:rsid w:val="00E94CA8"/>
    <w:rsid w:val="00E9516A"/>
    <w:rsid w:val="00E951F5"/>
    <w:rsid w:val="00E954A2"/>
    <w:rsid w:val="00E954D2"/>
    <w:rsid w:val="00E95727"/>
    <w:rsid w:val="00E958C0"/>
    <w:rsid w:val="00E95928"/>
    <w:rsid w:val="00E95E69"/>
    <w:rsid w:val="00E961A9"/>
    <w:rsid w:val="00E963E7"/>
    <w:rsid w:val="00E964E9"/>
    <w:rsid w:val="00E96844"/>
    <w:rsid w:val="00E96F90"/>
    <w:rsid w:val="00E9737E"/>
    <w:rsid w:val="00E974C1"/>
    <w:rsid w:val="00E975B8"/>
    <w:rsid w:val="00E97760"/>
    <w:rsid w:val="00E97CE3"/>
    <w:rsid w:val="00E97E49"/>
    <w:rsid w:val="00EA01CC"/>
    <w:rsid w:val="00EA01ED"/>
    <w:rsid w:val="00EA034E"/>
    <w:rsid w:val="00EA034F"/>
    <w:rsid w:val="00EA0DBD"/>
    <w:rsid w:val="00EA0E3C"/>
    <w:rsid w:val="00EA10AB"/>
    <w:rsid w:val="00EA12BA"/>
    <w:rsid w:val="00EA158F"/>
    <w:rsid w:val="00EA18F1"/>
    <w:rsid w:val="00EA20F7"/>
    <w:rsid w:val="00EA21CF"/>
    <w:rsid w:val="00EA2218"/>
    <w:rsid w:val="00EA24C1"/>
    <w:rsid w:val="00EA290A"/>
    <w:rsid w:val="00EA2CDB"/>
    <w:rsid w:val="00EA2EF1"/>
    <w:rsid w:val="00EA30B0"/>
    <w:rsid w:val="00EA321A"/>
    <w:rsid w:val="00EA357C"/>
    <w:rsid w:val="00EA3BFC"/>
    <w:rsid w:val="00EA3CCA"/>
    <w:rsid w:val="00EA3D71"/>
    <w:rsid w:val="00EA3E89"/>
    <w:rsid w:val="00EA41CE"/>
    <w:rsid w:val="00EA470B"/>
    <w:rsid w:val="00EA5D4B"/>
    <w:rsid w:val="00EA5ECF"/>
    <w:rsid w:val="00EA603C"/>
    <w:rsid w:val="00EA6397"/>
    <w:rsid w:val="00EA63D6"/>
    <w:rsid w:val="00EA65A4"/>
    <w:rsid w:val="00EA6658"/>
    <w:rsid w:val="00EA71C0"/>
    <w:rsid w:val="00EA73C6"/>
    <w:rsid w:val="00EA7B67"/>
    <w:rsid w:val="00EA7BE0"/>
    <w:rsid w:val="00EB08E7"/>
    <w:rsid w:val="00EB0C1C"/>
    <w:rsid w:val="00EB0EAE"/>
    <w:rsid w:val="00EB10DE"/>
    <w:rsid w:val="00EB11F6"/>
    <w:rsid w:val="00EB133B"/>
    <w:rsid w:val="00EB138C"/>
    <w:rsid w:val="00EB14F6"/>
    <w:rsid w:val="00EB150C"/>
    <w:rsid w:val="00EB1756"/>
    <w:rsid w:val="00EB19AA"/>
    <w:rsid w:val="00EB1AAB"/>
    <w:rsid w:val="00EB1AC6"/>
    <w:rsid w:val="00EB27DA"/>
    <w:rsid w:val="00EB29C1"/>
    <w:rsid w:val="00EB3036"/>
    <w:rsid w:val="00EB3048"/>
    <w:rsid w:val="00EB37EB"/>
    <w:rsid w:val="00EB381A"/>
    <w:rsid w:val="00EB3A40"/>
    <w:rsid w:val="00EB3DE7"/>
    <w:rsid w:val="00EB4149"/>
    <w:rsid w:val="00EB4153"/>
    <w:rsid w:val="00EB43F4"/>
    <w:rsid w:val="00EB45FD"/>
    <w:rsid w:val="00EB465C"/>
    <w:rsid w:val="00EB4961"/>
    <w:rsid w:val="00EB4AD0"/>
    <w:rsid w:val="00EB4EEF"/>
    <w:rsid w:val="00EB51B9"/>
    <w:rsid w:val="00EB5681"/>
    <w:rsid w:val="00EB5869"/>
    <w:rsid w:val="00EB5C6D"/>
    <w:rsid w:val="00EB60A2"/>
    <w:rsid w:val="00EB6392"/>
    <w:rsid w:val="00EB67E2"/>
    <w:rsid w:val="00EB69AD"/>
    <w:rsid w:val="00EB7333"/>
    <w:rsid w:val="00EB750D"/>
    <w:rsid w:val="00EB7A8D"/>
    <w:rsid w:val="00EB7AE1"/>
    <w:rsid w:val="00EB7B83"/>
    <w:rsid w:val="00EB7D39"/>
    <w:rsid w:val="00EC0149"/>
    <w:rsid w:val="00EC0BB6"/>
    <w:rsid w:val="00EC0BEE"/>
    <w:rsid w:val="00EC0CB7"/>
    <w:rsid w:val="00EC1070"/>
    <w:rsid w:val="00EC1355"/>
    <w:rsid w:val="00EC1642"/>
    <w:rsid w:val="00EC1F99"/>
    <w:rsid w:val="00EC20D6"/>
    <w:rsid w:val="00EC2135"/>
    <w:rsid w:val="00EC2601"/>
    <w:rsid w:val="00EC283D"/>
    <w:rsid w:val="00EC294A"/>
    <w:rsid w:val="00EC2BAB"/>
    <w:rsid w:val="00EC2BCB"/>
    <w:rsid w:val="00EC2FEE"/>
    <w:rsid w:val="00EC3D47"/>
    <w:rsid w:val="00EC3DBF"/>
    <w:rsid w:val="00EC41DE"/>
    <w:rsid w:val="00EC44AF"/>
    <w:rsid w:val="00EC45F7"/>
    <w:rsid w:val="00EC4A32"/>
    <w:rsid w:val="00EC4B91"/>
    <w:rsid w:val="00EC4E8F"/>
    <w:rsid w:val="00EC4FC8"/>
    <w:rsid w:val="00EC5066"/>
    <w:rsid w:val="00EC5B31"/>
    <w:rsid w:val="00EC6564"/>
    <w:rsid w:val="00EC6BA4"/>
    <w:rsid w:val="00EC6BAA"/>
    <w:rsid w:val="00EC6BEF"/>
    <w:rsid w:val="00EC75FD"/>
    <w:rsid w:val="00EC7A72"/>
    <w:rsid w:val="00EC7D0D"/>
    <w:rsid w:val="00EC7DE4"/>
    <w:rsid w:val="00EC7DEF"/>
    <w:rsid w:val="00EC7ECE"/>
    <w:rsid w:val="00ED0561"/>
    <w:rsid w:val="00ED073C"/>
    <w:rsid w:val="00ED0A12"/>
    <w:rsid w:val="00ED0B65"/>
    <w:rsid w:val="00ED170C"/>
    <w:rsid w:val="00ED1802"/>
    <w:rsid w:val="00ED1BF1"/>
    <w:rsid w:val="00ED2252"/>
    <w:rsid w:val="00ED2939"/>
    <w:rsid w:val="00ED2D3E"/>
    <w:rsid w:val="00ED2E28"/>
    <w:rsid w:val="00ED31BF"/>
    <w:rsid w:val="00ED3250"/>
    <w:rsid w:val="00ED35E5"/>
    <w:rsid w:val="00ED37DD"/>
    <w:rsid w:val="00ED3892"/>
    <w:rsid w:val="00ED38CB"/>
    <w:rsid w:val="00ED3DDA"/>
    <w:rsid w:val="00ED4BC6"/>
    <w:rsid w:val="00ED4DD4"/>
    <w:rsid w:val="00ED4FB9"/>
    <w:rsid w:val="00ED4FCB"/>
    <w:rsid w:val="00ED541E"/>
    <w:rsid w:val="00ED55D5"/>
    <w:rsid w:val="00ED5F34"/>
    <w:rsid w:val="00ED5F3A"/>
    <w:rsid w:val="00ED6448"/>
    <w:rsid w:val="00ED67B4"/>
    <w:rsid w:val="00ED6FAC"/>
    <w:rsid w:val="00ED76A7"/>
    <w:rsid w:val="00EE0116"/>
    <w:rsid w:val="00EE0473"/>
    <w:rsid w:val="00EE0B01"/>
    <w:rsid w:val="00EE0C0F"/>
    <w:rsid w:val="00EE0CAB"/>
    <w:rsid w:val="00EE0D50"/>
    <w:rsid w:val="00EE1587"/>
    <w:rsid w:val="00EE16AD"/>
    <w:rsid w:val="00EE2867"/>
    <w:rsid w:val="00EE2B04"/>
    <w:rsid w:val="00EE375C"/>
    <w:rsid w:val="00EE3BA8"/>
    <w:rsid w:val="00EE3BD0"/>
    <w:rsid w:val="00EE3D0C"/>
    <w:rsid w:val="00EE3DAA"/>
    <w:rsid w:val="00EE4085"/>
    <w:rsid w:val="00EE4307"/>
    <w:rsid w:val="00EE43A8"/>
    <w:rsid w:val="00EE45EF"/>
    <w:rsid w:val="00EE4AD9"/>
    <w:rsid w:val="00EE4B46"/>
    <w:rsid w:val="00EE4C8D"/>
    <w:rsid w:val="00EE4D0C"/>
    <w:rsid w:val="00EE4D16"/>
    <w:rsid w:val="00EE5889"/>
    <w:rsid w:val="00EE5C8D"/>
    <w:rsid w:val="00EE5CCF"/>
    <w:rsid w:val="00EE5EC3"/>
    <w:rsid w:val="00EE68A0"/>
    <w:rsid w:val="00EE7381"/>
    <w:rsid w:val="00EE7B48"/>
    <w:rsid w:val="00EF0143"/>
    <w:rsid w:val="00EF055D"/>
    <w:rsid w:val="00EF0CAB"/>
    <w:rsid w:val="00EF0CC0"/>
    <w:rsid w:val="00EF1271"/>
    <w:rsid w:val="00EF1294"/>
    <w:rsid w:val="00EF13C4"/>
    <w:rsid w:val="00EF15B2"/>
    <w:rsid w:val="00EF186F"/>
    <w:rsid w:val="00EF18C2"/>
    <w:rsid w:val="00EF1A60"/>
    <w:rsid w:val="00EF2599"/>
    <w:rsid w:val="00EF26F5"/>
    <w:rsid w:val="00EF345E"/>
    <w:rsid w:val="00EF365B"/>
    <w:rsid w:val="00EF3669"/>
    <w:rsid w:val="00EF3875"/>
    <w:rsid w:val="00EF3E15"/>
    <w:rsid w:val="00EF3FF7"/>
    <w:rsid w:val="00EF40FD"/>
    <w:rsid w:val="00EF4840"/>
    <w:rsid w:val="00EF4A36"/>
    <w:rsid w:val="00EF4A7D"/>
    <w:rsid w:val="00EF4B41"/>
    <w:rsid w:val="00EF4C92"/>
    <w:rsid w:val="00EF4D48"/>
    <w:rsid w:val="00EF4F21"/>
    <w:rsid w:val="00EF5205"/>
    <w:rsid w:val="00EF5250"/>
    <w:rsid w:val="00EF540E"/>
    <w:rsid w:val="00EF5641"/>
    <w:rsid w:val="00EF572A"/>
    <w:rsid w:val="00EF57C7"/>
    <w:rsid w:val="00EF68A1"/>
    <w:rsid w:val="00EF6901"/>
    <w:rsid w:val="00EF6FC5"/>
    <w:rsid w:val="00EF6FC8"/>
    <w:rsid w:val="00EF725C"/>
    <w:rsid w:val="00EF72BA"/>
    <w:rsid w:val="00EF75D1"/>
    <w:rsid w:val="00EF7807"/>
    <w:rsid w:val="00F00300"/>
    <w:rsid w:val="00F0032B"/>
    <w:rsid w:val="00F00C71"/>
    <w:rsid w:val="00F00ED9"/>
    <w:rsid w:val="00F0111A"/>
    <w:rsid w:val="00F01F8B"/>
    <w:rsid w:val="00F02428"/>
    <w:rsid w:val="00F02584"/>
    <w:rsid w:val="00F028FC"/>
    <w:rsid w:val="00F0363F"/>
    <w:rsid w:val="00F03D1C"/>
    <w:rsid w:val="00F03D36"/>
    <w:rsid w:val="00F03EB7"/>
    <w:rsid w:val="00F041E9"/>
    <w:rsid w:val="00F04624"/>
    <w:rsid w:val="00F047B9"/>
    <w:rsid w:val="00F04921"/>
    <w:rsid w:val="00F04929"/>
    <w:rsid w:val="00F04BEA"/>
    <w:rsid w:val="00F04FFF"/>
    <w:rsid w:val="00F056A5"/>
    <w:rsid w:val="00F0572B"/>
    <w:rsid w:val="00F057D6"/>
    <w:rsid w:val="00F05D63"/>
    <w:rsid w:val="00F05D9C"/>
    <w:rsid w:val="00F05F34"/>
    <w:rsid w:val="00F05F4B"/>
    <w:rsid w:val="00F0603B"/>
    <w:rsid w:val="00F06413"/>
    <w:rsid w:val="00F06547"/>
    <w:rsid w:val="00F06A46"/>
    <w:rsid w:val="00F06B63"/>
    <w:rsid w:val="00F06F0A"/>
    <w:rsid w:val="00F07C55"/>
    <w:rsid w:val="00F07CE9"/>
    <w:rsid w:val="00F07DD6"/>
    <w:rsid w:val="00F07F5D"/>
    <w:rsid w:val="00F104E6"/>
    <w:rsid w:val="00F105E1"/>
    <w:rsid w:val="00F106E4"/>
    <w:rsid w:val="00F106F7"/>
    <w:rsid w:val="00F10B8F"/>
    <w:rsid w:val="00F1199D"/>
    <w:rsid w:val="00F11CD8"/>
    <w:rsid w:val="00F11DD1"/>
    <w:rsid w:val="00F12115"/>
    <w:rsid w:val="00F123CA"/>
    <w:rsid w:val="00F128DE"/>
    <w:rsid w:val="00F12B50"/>
    <w:rsid w:val="00F12C37"/>
    <w:rsid w:val="00F13046"/>
    <w:rsid w:val="00F1305F"/>
    <w:rsid w:val="00F13077"/>
    <w:rsid w:val="00F131E7"/>
    <w:rsid w:val="00F13614"/>
    <w:rsid w:val="00F136BE"/>
    <w:rsid w:val="00F14755"/>
    <w:rsid w:val="00F147AA"/>
    <w:rsid w:val="00F150A7"/>
    <w:rsid w:val="00F15148"/>
    <w:rsid w:val="00F16551"/>
    <w:rsid w:val="00F1669C"/>
    <w:rsid w:val="00F16A38"/>
    <w:rsid w:val="00F16DAF"/>
    <w:rsid w:val="00F17802"/>
    <w:rsid w:val="00F17A6B"/>
    <w:rsid w:val="00F17E02"/>
    <w:rsid w:val="00F17FE7"/>
    <w:rsid w:val="00F2003E"/>
    <w:rsid w:val="00F20145"/>
    <w:rsid w:val="00F207F3"/>
    <w:rsid w:val="00F209FA"/>
    <w:rsid w:val="00F20AB6"/>
    <w:rsid w:val="00F20B6A"/>
    <w:rsid w:val="00F21209"/>
    <w:rsid w:val="00F21FBE"/>
    <w:rsid w:val="00F2228B"/>
    <w:rsid w:val="00F22339"/>
    <w:rsid w:val="00F22EE3"/>
    <w:rsid w:val="00F230C7"/>
    <w:rsid w:val="00F232BD"/>
    <w:rsid w:val="00F232DA"/>
    <w:rsid w:val="00F23373"/>
    <w:rsid w:val="00F234AB"/>
    <w:rsid w:val="00F23945"/>
    <w:rsid w:val="00F239EB"/>
    <w:rsid w:val="00F23B33"/>
    <w:rsid w:val="00F2449D"/>
    <w:rsid w:val="00F245AC"/>
    <w:rsid w:val="00F24FB4"/>
    <w:rsid w:val="00F25312"/>
    <w:rsid w:val="00F26293"/>
    <w:rsid w:val="00F26A76"/>
    <w:rsid w:val="00F26C75"/>
    <w:rsid w:val="00F26D33"/>
    <w:rsid w:val="00F26FEC"/>
    <w:rsid w:val="00F271BD"/>
    <w:rsid w:val="00F275B7"/>
    <w:rsid w:val="00F275F7"/>
    <w:rsid w:val="00F27C1C"/>
    <w:rsid w:val="00F30EC4"/>
    <w:rsid w:val="00F30FE6"/>
    <w:rsid w:val="00F323AA"/>
    <w:rsid w:val="00F325DA"/>
    <w:rsid w:val="00F3268D"/>
    <w:rsid w:val="00F32ED1"/>
    <w:rsid w:val="00F33442"/>
    <w:rsid w:val="00F33513"/>
    <w:rsid w:val="00F33A89"/>
    <w:rsid w:val="00F33DB8"/>
    <w:rsid w:val="00F341D2"/>
    <w:rsid w:val="00F343D7"/>
    <w:rsid w:val="00F34986"/>
    <w:rsid w:val="00F34E38"/>
    <w:rsid w:val="00F34F0C"/>
    <w:rsid w:val="00F34F28"/>
    <w:rsid w:val="00F350E8"/>
    <w:rsid w:val="00F35368"/>
    <w:rsid w:val="00F355FE"/>
    <w:rsid w:val="00F357D6"/>
    <w:rsid w:val="00F35849"/>
    <w:rsid w:val="00F366F1"/>
    <w:rsid w:val="00F36ABF"/>
    <w:rsid w:val="00F36B5A"/>
    <w:rsid w:val="00F36C17"/>
    <w:rsid w:val="00F37458"/>
    <w:rsid w:val="00F37484"/>
    <w:rsid w:val="00F37D39"/>
    <w:rsid w:val="00F40079"/>
    <w:rsid w:val="00F401F4"/>
    <w:rsid w:val="00F40C12"/>
    <w:rsid w:val="00F40C72"/>
    <w:rsid w:val="00F40DB2"/>
    <w:rsid w:val="00F412AA"/>
    <w:rsid w:val="00F4135D"/>
    <w:rsid w:val="00F413A5"/>
    <w:rsid w:val="00F4142B"/>
    <w:rsid w:val="00F4144E"/>
    <w:rsid w:val="00F418CB"/>
    <w:rsid w:val="00F41961"/>
    <w:rsid w:val="00F41AB6"/>
    <w:rsid w:val="00F41C25"/>
    <w:rsid w:val="00F42029"/>
    <w:rsid w:val="00F422F6"/>
    <w:rsid w:val="00F42330"/>
    <w:rsid w:val="00F4281A"/>
    <w:rsid w:val="00F42835"/>
    <w:rsid w:val="00F42C8A"/>
    <w:rsid w:val="00F42D6E"/>
    <w:rsid w:val="00F43029"/>
    <w:rsid w:val="00F4322A"/>
    <w:rsid w:val="00F43343"/>
    <w:rsid w:val="00F4360B"/>
    <w:rsid w:val="00F43C0F"/>
    <w:rsid w:val="00F43FE6"/>
    <w:rsid w:val="00F44391"/>
    <w:rsid w:val="00F443F4"/>
    <w:rsid w:val="00F44A7F"/>
    <w:rsid w:val="00F44C65"/>
    <w:rsid w:val="00F4573A"/>
    <w:rsid w:val="00F457A5"/>
    <w:rsid w:val="00F45C39"/>
    <w:rsid w:val="00F461D0"/>
    <w:rsid w:val="00F4702E"/>
    <w:rsid w:val="00F479DC"/>
    <w:rsid w:val="00F47BD2"/>
    <w:rsid w:val="00F47DAC"/>
    <w:rsid w:val="00F50035"/>
    <w:rsid w:val="00F504E7"/>
    <w:rsid w:val="00F50590"/>
    <w:rsid w:val="00F50A80"/>
    <w:rsid w:val="00F50F72"/>
    <w:rsid w:val="00F50F7F"/>
    <w:rsid w:val="00F513DD"/>
    <w:rsid w:val="00F514D1"/>
    <w:rsid w:val="00F514E2"/>
    <w:rsid w:val="00F51677"/>
    <w:rsid w:val="00F51ADC"/>
    <w:rsid w:val="00F52599"/>
    <w:rsid w:val="00F52DA5"/>
    <w:rsid w:val="00F52FA9"/>
    <w:rsid w:val="00F536C0"/>
    <w:rsid w:val="00F53935"/>
    <w:rsid w:val="00F53C80"/>
    <w:rsid w:val="00F5481A"/>
    <w:rsid w:val="00F54881"/>
    <w:rsid w:val="00F5496C"/>
    <w:rsid w:val="00F549CE"/>
    <w:rsid w:val="00F54A11"/>
    <w:rsid w:val="00F54D8A"/>
    <w:rsid w:val="00F5527B"/>
    <w:rsid w:val="00F553B0"/>
    <w:rsid w:val="00F5580D"/>
    <w:rsid w:val="00F55B7A"/>
    <w:rsid w:val="00F5609D"/>
    <w:rsid w:val="00F561F5"/>
    <w:rsid w:val="00F562F6"/>
    <w:rsid w:val="00F564AC"/>
    <w:rsid w:val="00F56889"/>
    <w:rsid w:val="00F5696D"/>
    <w:rsid w:val="00F56A32"/>
    <w:rsid w:val="00F56BE7"/>
    <w:rsid w:val="00F5704F"/>
    <w:rsid w:val="00F571A6"/>
    <w:rsid w:val="00F57246"/>
    <w:rsid w:val="00F5795D"/>
    <w:rsid w:val="00F579D5"/>
    <w:rsid w:val="00F57EB9"/>
    <w:rsid w:val="00F6040E"/>
    <w:rsid w:val="00F60477"/>
    <w:rsid w:val="00F60487"/>
    <w:rsid w:val="00F611EF"/>
    <w:rsid w:val="00F61275"/>
    <w:rsid w:val="00F6163E"/>
    <w:rsid w:val="00F6239E"/>
    <w:rsid w:val="00F6253B"/>
    <w:rsid w:val="00F62656"/>
    <w:rsid w:val="00F6277F"/>
    <w:rsid w:val="00F62C66"/>
    <w:rsid w:val="00F632B3"/>
    <w:rsid w:val="00F63619"/>
    <w:rsid w:val="00F63A57"/>
    <w:rsid w:val="00F63C4E"/>
    <w:rsid w:val="00F63EEA"/>
    <w:rsid w:val="00F63F28"/>
    <w:rsid w:val="00F64284"/>
    <w:rsid w:val="00F6436C"/>
    <w:rsid w:val="00F64572"/>
    <w:rsid w:val="00F6482B"/>
    <w:rsid w:val="00F64F3D"/>
    <w:rsid w:val="00F64F51"/>
    <w:rsid w:val="00F652F9"/>
    <w:rsid w:val="00F653C0"/>
    <w:rsid w:val="00F657A9"/>
    <w:rsid w:val="00F65BC9"/>
    <w:rsid w:val="00F65E36"/>
    <w:rsid w:val="00F65FBB"/>
    <w:rsid w:val="00F66170"/>
    <w:rsid w:val="00F66397"/>
    <w:rsid w:val="00F66755"/>
    <w:rsid w:val="00F66A5D"/>
    <w:rsid w:val="00F66B56"/>
    <w:rsid w:val="00F66DA4"/>
    <w:rsid w:val="00F67480"/>
    <w:rsid w:val="00F677D5"/>
    <w:rsid w:val="00F67829"/>
    <w:rsid w:val="00F67928"/>
    <w:rsid w:val="00F67B4D"/>
    <w:rsid w:val="00F7011F"/>
    <w:rsid w:val="00F7018A"/>
    <w:rsid w:val="00F7022F"/>
    <w:rsid w:val="00F7041E"/>
    <w:rsid w:val="00F705F7"/>
    <w:rsid w:val="00F7092A"/>
    <w:rsid w:val="00F70AC3"/>
    <w:rsid w:val="00F70D1E"/>
    <w:rsid w:val="00F70F31"/>
    <w:rsid w:val="00F71963"/>
    <w:rsid w:val="00F719B6"/>
    <w:rsid w:val="00F71EEE"/>
    <w:rsid w:val="00F72330"/>
    <w:rsid w:val="00F724D1"/>
    <w:rsid w:val="00F725F5"/>
    <w:rsid w:val="00F727A6"/>
    <w:rsid w:val="00F730DF"/>
    <w:rsid w:val="00F73173"/>
    <w:rsid w:val="00F73753"/>
    <w:rsid w:val="00F739D3"/>
    <w:rsid w:val="00F7439F"/>
    <w:rsid w:val="00F746D1"/>
    <w:rsid w:val="00F74903"/>
    <w:rsid w:val="00F74BCF"/>
    <w:rsid w:val="00F74CDC"/>
    <w:rsid w:val="00F74D95"/>
    <w:rsid w:val="00F74F2F"/>
    <w:rsid w:val="00F7518E"/>
    <w:rsid w:val="00F75568"/>
    <w:rsid w:val="00F75E1F"/>
    <w:rsid w:val="00F75FEC"/>
    <w:rsid w:val="00F762E8"/>
    <w:rsid w:val="00F76638"/>
    <w:rsid w:val="00F76ACF"/>
    <w:rsid w:val="00F76F85"/>
    <w:rsid w:val="00F77329"/>
    <w:rsid w:val="00F77573"/>
    <w:rsid w:val="00F77593"/>
    <w:rsid w:val="00F77BFC"/>
    <w:rsid w:val="00F801C9"/>
    <w:rsid w:val="00F805F7"/>
    <w:rsid w:val="00F80937"/>
    <w:rsid w:val="00F80999"/>
    <w:rsid w:val="00F809E6"/>
    <w:rsid w:val="00F80A3E"/>
    <w:rsid w:val="00F80D84"/>
    <w:rsid w:val="00F80DF7"/>
    <w:rsid w:val="00F80F24"/>
    <w:rsid w:val="00F81287"/>
    <w:rsid w:val="00F81293"/>
    <w:rsid w:val="00F81512"/>
    <w:rsid w:val="00F816A1"/>
    <w:rsid w:val="00F81823"/>
    <w:rsid w:val="00F81982"/>
    <w:rsid w:val="00F81B4A"/>
    <w:rsid w:val="00F81C70"/>
    <w:rsid w:val="00F81EA4"/>
    <w:rsid w:val="00F81EE0"/>
    <w:rsid w:val="00F81F29"/>
    <w:rsid w:val="00F82181"/>
    <w:rsid w:val="00F822CF"/>
    <w:rsid w:val="00F8233D"/>
    <w:rsid w:val="00F8249F"/>
    <w:rsid w:val="00F82775"/>
    <w:rsid w:val="00F82D6F"/>
    <w:rsid w:val="00F82DA1"/>
    <w:rsid w:val="00F82F2B"/>
    <w:rsid w:val="00F830DC"/>
    <w:rsid w:val="00F83223"/>
    <w:rsid w:val="00F83398"/>
    <w:rsid w:val="00F838AB"/>
    <w:rsid w:val="00F83A3F"/>
    <w:rsid w:val="00F83B7C"/>
    <w:rsid w:val="00F83DF4"/>
    <w:rsid w:val="00F83E6C"/>
    <w:rsid w:val="00F84405"/>
    <w:rsid w:val="00F8479F"/>
    <w:rsid w:val="00F84907"/>
    <w:rsid w:val="00F849CB"/>
    <w:rsid w:val="00F84C1A"/>
    <w:rsid w:val="00F84E7E"/>
    <w:rsid w:val="00F84F43"/>
    <w:rsid w:val="00F85062"/>
    <w:rsid w:val="00F85194"/>
    <w:rsid w:val="00F8534A"/>
    <w:rsid w:val="00F85934"/>
    <w:rsid w:val="00F859F0"/>
    <w:rsid w:val="00F85AC8"/>
    <w:rsid w:val="00F869C5"/>
    <w:rsid w:val="00F879B7"/>
    <w:rsid w:val="00F87EF8"/>
    <w:rsid w:val="00F90765"/>
    <w:rsid w:val="00F9084B"/>
    <w:rsid w:val="00F9114D"/>
    <w:rsid w:val="00F914CF"/>
    <w:rsid w:val="00F919A7"/>
    <w:rsid w:val="00F91AFA"/>
    <w:rsid w:val="00F91C98"/>
    <w:rsid w:val="00F91FE9"/>
    <w:rsid w:val="00F922B7"/>
    <w:rsid w:val="00F92A0E"/>
    <w:rsid w:val="00F92B80"/>
    <w:rsid w:val="00F93090"/>
    <w:rsid w:val="00F9359E"/>
    <w:rsid w:val="00F936E1"/>
    <w:rsid w:val="00F938D0"/>
    <w:rsid w:val="00F93C85"/>
    <w:rsid w:val="00F93DCC"/>
    <w:rsid w:val="00F94454"/>
    <w:rsid w:val="00F94AFB"/>
    <w:rsid w:val="00F94BD6"/>
    <w:rsid w:val="00F95296"/>
    <w:rsid w:val="00F9562A"/>
    <w:rsid w:val="00F95679"/>
    <w:rsid w:val="00F9587C"/>
    <w:rsid w:val="00F959F0"/>
    <w:rsid w:val="00F95A79"/>
    <w:rsid w:val="00F96065"/>
    <w:rsid w:val="00F96CE7"/>
    <w:rsid w:val="00F97480"/>
    <w:rsid w:val="00F97657"/>
    <w:rsid w:val="00FA0564"/>
    <w:rsid w:val="00FA0945"/>
    <w:rsid w:val="00FA0A30"/>
    <w:rsid w:val="00FA0C8E"/>
    <w:rsid w:val="00FA0DBF"/>
    <w:rsid w:val="00FA137C"/>
    <w:rsid w:val="00FA1491"/>
    <w:rsid w:val="00FA1619"/>
    <w:rsid w:val="00FA1A51"/>
    <w:rsid w:val="00FA1B26"/>
    <w:rsid w:val="00FA1CA4"/>
    <w:rsid w:val="00FA2300"/>
    <w:rsid w:val="00FA2464"/>
    <w:rsid w:val="00FA272C"/>
    <w:rsid w:val="00FA2E89"/>
    <w:rsid w:val="00FA2EF2"/>
    <w:rsid w:val="00FA2F03"/>
    <w:rsid w:val="00FA3045"/>
    <w:rsid w:val="00FA3B9D"/>
    <w:rsid w:val="00FA43C3"/>
    <w:rsid w:val="00FA4411"/>
    <w:rsid w:val="00FA4414"/>
    <w:rsid w:val="00FA4434"/>
    <w:rsid w:val="00FA4531"/>
    <w:rsid w:val="00FA4CC0"/>
    <w:rsid w:val="00FA5340"/>
    <w:rsid w:val="00FA55BF"/>
    <w:rsid w:val="00FA5BDD"/>
    <w:rsid w:val="00FA5D1C"/>
    <w:rsid w:val="00FA5D9D"/>
    <w:rsid w:val="00FA5E4A"/>
    <w:rsid w:val="00FA5F88"/>
    <w:rsid w:val="00FA74E2"/>
    <w:rsid w:val="00FA7598"/>
    <w:rsid w:val="00FA7848"/>
    <w:rsid w:val="00FA7B9C"/>
    <w:rsid w:val="00FA7D4B"/>
    <w:rsid w:val="00FB065F"/>
    <w:rsid w:val="00FB078A"/>
    <w:rsid w:val="00FB07DE"/>
    <w:rsid w:val="00FB132B"/>
    <w:rsid w:val="00FB15F2"/>
    <w:rsid w:val="00FB162B"/>
    <w:rsid w:val="00FB222E"/>
    <w:rsid w:val="00FB2490"/>
    <w:rsid w:val="00FB25E4"/>
    <w:rsid w:val="00FB28E4"/>
    <w:rsid w:val="00FB290A"/>
    <w:rsid w:val="00FB2A4A"/>
    <w:rsid w:val="00FB2CBC"/>
    <w:rsid w:val="00FB2F62"/>
    <w:rsid w:val="00FB36B3"/>
    <w:rsid w:val="00FB3823"/>
    <w:rsid w:val="00FB399A"/>
    <w:rsid w:val="00FB3B7A"/>
    <w:rsid w:val="00FB3BD7"/>
    <w:rsid w:val="00FB3FDE"/>
    <w:rsid w:val="00FB4175"/>
    <w:rsid w:val="00FB4953"/>
    <w:rsid w:val="00FB4DE6"/>
    <w:rsid w:val="00FB4F51"/>
    <w:rsid w:val="00FB4F5B"/>
    <w:rsid w:val="00FB55CC"/>
    <w:rsid w:val="00FB5CFF"/>
    <w:rsid w:val="00FB630A"/>
    <w:rsid w:val="00FB6574"/>
    <w:rsid w:val="00FB6783"/>
    <w:rsid w:val="00FB6AE9"/>
    <w:rsid w:val="00FB6C1D"/>
    <w:rsid w:val="00FB6FD6"/>
    <w:rsid w:val="00FB7897"/>
    <w:rsid w:val="00FB79B5"/>
    <w:rsid w:val="00FB7C20"/>
    <w:rsid w:val="00FB7C55"/>
    <w:rsid w:val="00FC0668"/>
    <w:rsid w:val="00FC0755"/>
    <w:rsid w:val="00FC0854"/>
    <w:rsid w:val="00FC0AA4"/>
    <w:rsid w:val="00FC0C05"/>
    <w:rsid w:val="00FC117F"/>
    <w:rsid w:val="00FC152E"/>
    <w:rsid w:val="00FC1C34"/>
    <w:rsid w:val="00FC1C9E"/>
    <w:rsid w:val="00FC1E6F"/>
    <w:rsid w:val="00FC201D"/>
    <w:rsid w:val="00FC26D7"/>
    <w:rsid w:val="00FC2D34"/>
    <w:rsid w:val="00FC3829"/>
    <w:rsid w:val="00FC3A23"/>
    <w:rsid w:val="00FC3A5A"/>
    <w:rsid w:val="00FC3D01"/>
    <w:rsid w:val="00FC3D7E"/>
    <w:rsid w:val="00FC3E6B"/>
    <w:rsid w:val="00FC405F"/>
    <w:rsid w:val="00FC41A6"/>
    <w:rsid w:val="00FC438F"/>
    <w:rsid w:val="00FC477F"/>
    <w:rsid w:val="00FC4A12"/>
    <w:rsid w:val="00FC52CB"/>
    <w:rsid w:val="00FC5510"/>
    <w:rsid w:val="00FC6060"/>
    <w:rsid w:val="00FC6090"/>
    <w:rsid w:val="00FC62C3"/>
    <w:rsid w:val="00FC646F"/>
    <w:rsid w:val="00FC6680"/>
    <w:rsid w:val="00FC6C75"/>
    <w:rsid w:val="00FC7A0D"/>
    <w:rsid w:val="00FC7B18"/>
    <w:rsid w:val="00FD029C"/>
    <w:rsid w:val="00FD0305"/>
    <w:rsid w:val="00FD04FE"/>
    <w:rsid w:val="00FD0753"/>
    <w:rsid w:val="00FD0791"/>
    <w:rsid w:val="00FD0A4B"/>
    <w:rsid w:val="00FD0B76"/>
    <w:rsid w:val="00FD106F"/>
    <w:rsid w:val="00FD14D1"/>
    <w:rsid w:val="00FD1866"/>
    <w:rsid w:val="00FD19F3"/>
    <w:rsid w:val="00FD1E28"/>
    <w:rsid w:val="00FD2126"/>
    <w:rsid w:val="00FD288A"/>
    <w:rsid w:val="00FD28F5"/>
    <w:rsid w:val="00FD3084"/>
    <w:rsid w:val="00FD3936"/>
    <w:rsid w:val="00FD4150"/>
    <w:rsid w:val="00FD472E"/>
    <w:rsid w:val="00FD4AF4"/>
    <w:rsid w:val="00FD4E0C"/>
    <w:rsid w:val="00FD5C1F"/>
    <w:rsid w:val="00FD5D7C"/>
    <w:rsid w:val="00FD6034"/>
    <w:rsid w:val="00FD6055"/>
    <w:rsid w:val="00FD62EA"/>
    <w:rsid w:val="00FD6506"/>
    <w:rsid w:val="00FD652C"/>
    <w:rsid w:val="00FD6599"/>
    <w:rsid w:val="00FD6729"/>
    <w:rsid w:val="00FD6B70"/>
    <w:rsid w:val="00FD7034"/>
    <w:rsid w:val="00FD7F2F"/>
    <w:rsid w:val="00FE0212"/>
    <w:rsid w:val="00FE0323"/>
    <w:rsid w:val="00FE040C"/>
    <w:rsid w:val="00FE0434"/>
    <w:rsid w:val="00FE06AB"/>
    <w:rsid w:val="00FE06C9"/>
    <w:rsid w:val="00FE0744"/>
    <w:rsid w:val="00FE0B5A"/>
    <w:rsid w:val="00FE0B8A"/>
    <w:rsid w:val="00FE0C1B"/>
    <w:rsid w:val="00FE0C3D"/>
    <w:rsid w:val="00FE0E6E"/>
    <w:rsid w:val="00FE12C6"/>
    <w:rsid w:val="00FE12D8"/>
    <w:rsid w:val="00FE1414"/>
    <w:rsid w:val="00FE1C0E"/>
    <w:rsid w:val="00FE22CF"/>
    <w:rsid w:val="00FE2489"/>
    <w:rsid w:val="00FE28B4"/>
    <w:rsid w:val="00FE2A29"/>
    <w:rsid w:val="00FE2E59"/>
    <w:rsid w:val="00FE2EFA"/>
    <w:rsid w:val="00FE2FAF"/>
    <w:rsid w:val="00FE305E"/>
    <w:rsid w:val="00FE32F9"/>
    <w:rsid w:val="00FE347D"/>
    <w:rsid w:val="00FE450A"/>
    <w:rsid w:val="00FE4D5A"/>
    <w:rsid w:val="00FE50B9"/>
    <w:rsid w:val="00FE5A6A"/>
    <w:rsid w:val="00FE5B88"/>
    <w:rsid w:val="00FE6070"/>
    <w:rsid w:val="00FE625B"/>
    <w:rsid w:val="00FE631A"/>
    <w:rsid w:val="00FE66E6"/>
    <w:rsid w:val="00FE6739"/>
    <w:rsid w:val="00FE6A51"/>
    <w:rsid w:val="00FE6E57"/>
    <w:rsid w:val="00FE708D"/>
    <w:rsid w:val="00FE7456"/>
    <w:rsid w:val="00FE7554"/>
    <w:rsid w:val="00FE7A20"/>
    <w:rsid w:val="00FF010D"/>
    <w:rsid w:val="00FF07B4"/>
    <w:rsid w:val="00FF1155"/>
    <w:rsid w:val="00FF12BC"/>
    <w:rsid w:val="00FF1395"/>
    <w:rsid w:val="00FF14CD"/>
    <w:rsid w:val="00FF18C5"/>
    <w:rsid w:val="00FF2353"/>
    <w:rsid w:val="00FF2906"/>
    <w:rsid w:val="00FF31BA"/>
    <w:rsid w:val="00FF3261"/>
    <w:rsid w:val="00FF3A1C"/>
    <w:rsid w:val="00FF3AB1"/>
    <w:rsid w:val="00FF3C77"/>
    <w:rsid w:val="00FF4143"/>
    <w:rsid w:val="00FF4391"/>
    <w:rsid w:val="00FF43D7"/>
    <w:rsid w:val="00FF4CD7"/>
    <w:rsid w:val="00FF52AF"/>
    <w:rsid w:val="00FF53C7"/>
    <w:rsid w:val="00FF5647"/>
    <w:rsid w:val="00FF5A2F"/>
    <w:rsid w:val="00FF62F1"/>
    <w:rsid w:val="00FF633C"/>
    <w:rsid w:val="00FF7063"/>
    <w:rsid w:val="00FF7244"/>
    <w:rsid w:val="00FF7454"/>
    <w:rsid w:val="00FF7B7D"/>
    <w:rsid w:val="00FF7E6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8914">
      <o:colormru v:ext="edit" colors="#f93"/>
      <o:colormenu v:ext="edit" fillcolor="none [2894]"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20" w:unhideWhenUsed="0" w:qFormat="1"/>
    <w:lsdException w:name="Normal (Web)" w:locked="1" w:semiHidden="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9734A"/>
    <w:pPr>
      <w:widowControl w:val="0"/>
      <w:jc w:val="both"/>
    </w:pPr>
    <w:rPr>
      <w:kern w:val="2"/>
      <w:sz w:val="21"/>
      <w:szCs w:val="22"/>
    </w:rPr>
  </w:style>
  <w:style w:type="paragraph" w:styleId="1">
    <w:name w:val="heading 1"/>
    <w:basedOn w:val="a"/>
    <w:link w:val="1Char"/>
    <w:qFormat/>
    <w:rsid w:val="00406A63"/>
    <w:pPr>
      <w:widowControl/>
      <w:spacing w:before="100" w:beforeAutospacing="1" w:after="100" w:afterAutospacing="1"/>
      <w:jc w:val="left"/>
      <w:outlineLvl w:val="0"/>
    </w:pPr>
    <w:rPr>
      <w:rFonts w:ascii="宋体" w:hAnsi="宋体" w:cs="宋体"/>
      <w:b/>
      <w:bCs/>
      <w:kern w:val="36"/>
      <w:sz w:val="48"/>
      <w:szCs w:val="48"/>
    </w:rPr>
  </w:style>
  <w:style w:type="paragraph" w:styleId="2">
    <w:name w:val="heading 2"/>
    <w:basedOn w:val="a"/>
    <w:next w:val="a"/>
    <w:link w:val="2Char"/>
    <w:qFormat/>
    <w:locked/>
    <w:rsid w:val="007B5009"/>
    <w:pPr>
      <w:keepNext/>
      <w:keepLines/>
      <w:spacing w:before="260" w:after="260" w:line="416" w:lineRule="auto"/>
      <w:outlineLvl w:val="1"/>
    </w:pPr>
    <w:rPr>
      <w:rFonts w:ascii="Arial" w:eastAsia="黑体" w:hAnsi="Arial"/>
      <w:b/>
      <w:bCs/>
      <w:sz w:val="32"/>
      <w:szCs w:val="32"/>
    </w:rPr>
  </w:style>
  <w:style w:type="paragraph" w:styleId="3">
    <w:name w:val="heading 3"/>
    <w:basedOn w:val="a"/>
    <w:next w:val="a"/>
    <w:link w:val="3Char"/>
    <w:semiHidden/>
    <w:unhideWhenUsed/>
    <w:qFormat/>
    <w:locked/>
    <w:rsid w:val="00A06C4A"/>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locked/>
    <w:rsid w:val="00406A63"/>
    <w:rPr>
      <w:rFonts w:ascii="宋体" w:eastAsia="宋体" w:hAnsi="宋体" w:cs="宋体"/>
      <w:b/>
      <w:bCs/>
      <w:kern w:val="36"/>
      <w:sz w:val="48"/>
      <w:szCs w:val="48"/>
    </w:rPr>
  </w:style>
  <w:style w:type="paragraph" w:styleId="a3">
    <w:name w:val="Balloon Text"/>
    <w:basedOn w:val="a"/>
    <w:link w:val="Char"/>
    <w:uiPriority w:val="99"/>
    <w:rsid w:val="00FB7C55"/>
    <w:rPr>
      <w:sz w:val="18"/>
      <w:szCs w:val="18"/>
    </w:rPr>
  </w:style>
  <w:style w:type="character" w:customStyle="1" w:styleId="Char">
    <w:name w:val="批注框文本 Char"/>
    <w:basedOn w:val="a0"/>
    <w:link w:val="a3"/>
    <w:uiPriority w:val="99"/>
    <w:locked/>
    <w:rsid w:val="00FB7C55"/>
    <w:rPr>
      <w:rFonts w:cs="Times New Roman"/>
      <w:sz w:val="18"/>
      <w:szCs w:val="18"/>
    </w:rPr>
  </w:style>
  <w:style w:type="paragraph" w:styleId="a4">
    <w:name w:val="header"/>
    <w:basedOn w:val="a"/>
    <w:link w:val="Char0"/>
    <w:uiPriority w:val="99"/>
    <w:rsid w:val="004C02BD"/>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locked/>
    <w:rsid w:val="004C02BD"/>
    <w:rPr>
      <w:rFonts w:cs="Times New Roman"/>
      <w:sz w:val="18"/>
      <w:szCs w:val="18"/>
    </w:rPr>
  </w:style>
  <w:style w:type="paragraph" w:styleId="a5">
    <w:name w:val="footer"/>
    <w:basedOn w:val="a"/>
    <w:link w:val="Char1"/>
    <w:uiPriority w:val="99"/>
    <w:rsid w:val="004C02BD"/>
    <w:pPr>
      <w:tabs>
        <w:tab w:val="center" w:pos="4153"/>
        <w:tab w:val="right" w:pos="8306"/>
      </w:tabs>
      <w:snapToGrid w:val="0"/>
      <w:jc w:val="left"/>
    </w:pPr>
    <w:rPr>
      <w:sz w:val="18"/>
      <w:szCs w:val="18"/>
    </w:rPr>
  </w:style>
  <w:style w:type="character" w:customStyle="1" w:styleId="Char1">
    <w:name w:val="页脚 Char"/>
    <w:basedOn w:val="a0"/>
    <w:link w:val="a5"/>
    <w:uiPriority w:val="99"/>
    <w:locked/>
    <w:rsid w:val="004C02BD"/>
    <w:rPr>
      <w:rFonts w:cs="Times New Roman"/>
      <w:sz w:val="18"/>
      <w:szCs w:val="18"/>
    </w:rPr>
  </w:style>
  <w:style w:type="paragraph" w:styleId="a6">
    <w:name w:val="Normal (Web)"/>
    <w:basedOn w:val="a"/>
    <w:uiPriority w:val="99"/>
    <w:qFormat/>
    <w:rsid w:val="003C3224"/>
    <w:pPr>
      <w:widowControl/>
      <w:spacing w:before="100" w:beforeAutospacing="1" w:after="100" w:afterAutospacing="1"/>
      <w:jc w:val="left"/>
    </w:pPr>
    <w:rPr>
      <w:rFonts w:ascii="宋体" w:hAnsi="宋体" w:cs="宋体"/>
      <w:kern w:val="0"/>
      <w:sz w:val="24"/>
      <w:szCs w:val="24"/>
    </w:rPr>
  </w:style>
  <w:style w:type="paragraph" w:styleId="a7">
    <w:name w:val="List Paragraph"/>
    <w:basedOn w:val="a"/>
    <w:uiPriority w:val="99"/>
    <w:qFormat/>
    <w:rsid w:val="004874BC"/>
    <w:pPr>
      <w:ind w:firstLineChars="200" w:firstLine="420"/>
    </w:pPr>
  </w:style>
  <w:style w:type="character" w:styleId="a8">
    <w:name w:val="Emphasis"/>
    <w:basedOn w:val="a0"/>
    <w:uiPriority w:val="20"/>
    <w:qFormat/>
    <w:rsid w:val="00850464"/>
    <w:rPr>
      <w:rFonts w:cs="Times New Roman"/>
      <w:i/>
    </w:rPr>
  </w:style>
  <w:style w:type="paragraph" w:customStyle="1" w:styleId="Char10">
    <w:name w:val="Char1"/>
    <w:basedOn w:val="a"/>
    <w:autoRedefine/>
    <w:uiPriority w:val="99"/>
    <w:rsid w:val="0019434B"/>
    <w:pPr>
      <w:spacing w:line="240" w:lineRule="exact"/>
    </w:pPr>
    <w:rPr>
      <w:rFonts w:ascii="仿宋_GB2312" w:eastAsia="仿宋_GB2312" w:hAnsi="宋体"/>
      <w:szCs w:val="21"/>
    </w:rPr>
  </w:style>
  <w:style w:type="paragraph" w:styleId="a9">
    <w:name w:val="Plain Text"/>
    <w:basedOn w:val="a"/>
    <w:link w:val="Char2"/>
    <w:uiPriority w:val="99"/>
    <w:rsid w:val="005D2787"/>
    <w:rPr>
      <w:rFonts w:ascii="宋体" w:hAnsi="Courier New" w:cs="Courier New"/>
      <w:szCs w:val="21"/>
    </w:rPr>
  </w:style>
  <w:style w:type="character" w:customStyle="1" w:styleId="Char2">
    <w:name w:val="纯文本 Char"/>
    <w:basedOn w:val="a0"/>
    <w:link w:val="a9"/>
    <w:uiPriority w:val="99"/>
    <w:locked/>
    <w:rsid w:val="005D2787"/>
    <w:rPr>
      <w:rFonts w:ascii="宋体" w:eastAsia="宋体" w:hAnsi="Courier New" w:cs="Courier New"/>
      <w:sz w:val="21"/>
      <w:szCs w:val="21"/>
    </w:rPr>
  </w:style>
  <w:style w:type="character" w:styleId="aa">
    <w:name w:val="Strong"/>
    <w:basedOn w:val="a0"/>
    <w:uiPriority w:val="22"/>
    <w:qFormat/>
    <w:rsid w:val="00D146E3"/>
    <w:rPr>
      <w:rFonts w:cs="Times New Roman"/>
      <w:b/>
      <w:bCs/>
    </w:rPr>
  </w:style>
  <w:style w:type="paragraph" w:styleId="ab">
    <w:name w:val="Body Text"/>
    <w:basedOn w:val="a"/>
    <w:link w:val="Char3"/>
    <w:uiPriority w:val="99"/>
    <w:rsid w:val="00141038"/>
    <w:pPr>
      <w:spacing w:after="120"/>
    </w:pPr>
    <w:rPr>
      <w:rFonts w:ascii="Times New Roman" w:hAnsi="Times New Roman"/>
      <w:szCs w:val="24"/>
    </w:rPr>
  </w:style>
  <w:style w:type="character" w:customStyle="1" w:styleId="Char3">
    <w:name w:val="正文文本 Char"/>
    <w:basedOn w:val="a0"/>
    <w:link w:val="ab"/>
    <w:uiPriority w:val="99"/>
    <w:locked/>
    <w:rsid w:val="00141038"/>
    <w:rPr>
      <w:rFonts w:ascii="Times New Roman" w:eastAsia="宋体" w:hAnsi="Times New Roman" w:cs="Times New Roman"/>
      <w:sz w:val="24"/>
      <w:szCs w:val="24"/>
    </w:rPr>
  </w:style>
  <w:style w:type="paragraph" w:styleId="ac">
    <w:name w:val="Body Text Indent"/>
    <w:basedOn w:val="a"/>
    <w:link w:val="Char4"/>
    <w:uiPriority w:val="99"/>
    <w:rsid w:val="00087A25"/>
    <w:pPr>
      <w:spacing w:after="120"/>
      <w:ind w:leftChars="200" w:left="420"/>
    </w:pPr>
  </w:style>
  <w:style w:type="character" w:customStyle="1" w:styleId="Char4">
    <w:name w:val="正文文本缩进 Char"/>
    <w:basedOn w:val="a0"/>
    <w:link w:val="ac"/>
    <w:uiPriority w:val="99"/>
    <w:locked/>
    <w:rsid w:val="00087A25"/>
    <w:rPr>
      <w:rFonts w:cs="Times New Roman"/>
    </w:rPr>
  </w:style>
  <w:style w:type="character" w:styleId="ad">
    <w:name w:val="Hyperlink"/>
    <w:basedOn w:val="a0"/>
    <w:uiPriority w:val="99"/>
    <w:rsid w:val="00087A25"/>
    <w:rPr>
      <w:rFonts w:cs="Times New Roman"/>
      <w:color w:val="0000FF"/>
      <w:u w:val="single"/>
    </w:rPr>
  </w:style>
  <w:style w:type="paragraph" w:styleId="HTML">
    <w:name w:val="HTML Preformatted"/>
    <w:basedOn w:val="a"/>
    <w:link w:val="HTMLChar"/>
    <w:uiPriority w:val="99"/>
    <w:rsid w:val="00E35DC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szCs w:val="24"/>
    </w:rPr>
  </w:style>
  <w:style w:type="character" w:customStyle="1" w:styleId="HTMLChar">
    <w:name w:val="HTML 预设格式 Char"/>
    <w:basedOn w:val="a0"/>
    <w:link w:val="HTML"/>
    <w:uiPriority w:val="99"/>
    <w:locked/>
    <w:rsid w:val="00E35DC2"/>
    <w:rPr>
      <w:rFonts w:ascii="宋体" w:eastAsia="宋体" w:hAnsi="宋体" w:cs="宋体"/>
      <w:kern w:val="0"/>
      <w:sz w:val="24"/>
      <w:szCs w:val="24"/>
    </w:rPr>
  </w:style>
  <w:style w:type="character" w:customStyle="1" w:styleId="apple-converted-space">
    <w:name w:val="apple-converted-space"/>
    <w:basedOn w:val="a0"/>
    <w:uiPriority w:val="99"/>
    <w:rsid w:val="001D7434"/>
    <w:rPr>
      <w:rFonts w:cs="Times New Roman"/>
    </w:rPr>
  </w:style>
  <w:style w:type="paragraph" w:customStyle="1" w:styleId="msonormal1">
    <w:name w:val="msonormal1"/>
    <w:uiPriority w:val="99"/>
    <w:rsid w:val="00704695"/>
    <w:pPr>
      <w:widowControl w:val="0"/>
      <w:jc w:val="both"/>
    </w:pPr>
    <w:rPr>
      <w:rFonts w:ascii="Times New Roman" w:hAnsi="Times New Roman"/>
      <w:kern w:val="2"/>
      <w:sz w:val="21"/>
      <w:szCs w:val="24"/>
    </w:rPr>
  </w:style>
  <w:style w:type="paragraph" w:styleId="20">
    <w:name w:val="Body Text Indent 2"/>
    <w:basedOn w:val="a"/>
    <w:link w:val="2Char0"/>
    <w:uiPriority w:val="99"/>
    <w:semiHidden/>
    <w:rsid w:val="00676417"/>
    <w:pPr>
      <w:spacing w:after="120" w:line="480" w:lineRule="auto"/>
      <w:ind w:leftChars="200" w:left="420"/>
    </w:pPr>
  </w:style>
  <w:style w:type="character" w:customStyle="1" w:styleId="2Char0">
    <w:name w:val="正文文本缩进 2 Char"/>
    <w:basedOn w:val="a0"/>
    <w:link w:val="20"/>
    <w:uiPriority w:val="99"/>
    <w:semiHidden/>
    <w:locked/>
    <w:rsid w:val="00676417"/>
    <w:rPr>
      <w:rFonts w:cs="Times New Roman"/>
    </w:rPr>
  </w:style>
  <w:style w:type="character" w:customStyle="1" w:styleId="15">
    <w:name w:val="15"/>
    <w:basedOn w:val="a0"/>
    <w:uiPriority w:val="99"/>
    <w:rsid w:val="006A6D0D"/>
    <w:rPr>
      <w:rFonts w:ascii="Times New Roman" w:hAnsi="Times New Roman" w:cs="Times New Roman"/>
      <w:color w:val="0000FF"/>
      <w:u w:val="single"/>
    </w:rPr>
  </w:style>
  <w:style w:type="paragraph" w:customStyle="1" w:styleId="p0">
    <w:name w:val="p0"/>
    <w:basedOn w:val="a"/>
    <w:uiPriority w:val="99"/>
    <w:rsid w:val="00F0032B"/>
    <w:pPr>
      <w:widowControl/>
    </w:pPr>
    <w:rPr>
      <w:rFonts w:ascii="Times New Roman" w:hAnsi="Times New Roman"/>
      <w:kern w:val="0"/>
      <w:szCs w:val="21"/>
    </w:rPr>
  </w:style>
  <w:style w:type="character" w:customStyle="1" w:styleId="content">
    <w:name w:val="content"/>
    <w:uiPriority w:val="99"/>
    <w:rsid w:val="00097922"/>
    <w:rPr>
      <w:rFonts w:ascii="??" w:hAnsi="??"/>
      <w:sz w:val="18"/>
    </w:rPr>
  </w:style>
  <w:style w:type="character" w:styleId="ae">
    <w:name w:val="annotation reference"/>
    <w:basedOn w:val="a0"/>
    <w:uiPriority w:val="99"/>
    <w:semiHidden/>
    <w:rsid w:val="00E94594"/>
    <w:rPr>
      <w:rFonts w:cs="Times New Roman"/>
      <w:sz w:val="21"/>
      <w:szCs w:val="21"/>
    </w:rPr>
  </w:style>
  <w:style w:type="paragraph" w:styleId="af">
    <w:name w:val="annotation text"/>
    <w:basedOn w:val="a"/>
    <w:link w:val="Char5"/>
    <w:uiPriority w:val="99"/>
    <w:semiHidden/>
    <w:rsid w:val="00E94594"/>
    <w:pPr>
      <w:jc w:val="left"/>
    </w:pPr>
  </w:style>
  <w:style w:type="character" w:customStyle="1" w:styleId="Char5">
    <w:name w:val="批注文字 Char"/>
    <w:basedOn w:val="a0"/>
    <w:link w:val="af"/>
    <w:uiPriority w:val="99"/>
    <w:semiHidden/>
    <w:locked/>
    <w:rsid w:val="00E94594"/>
    <w:rPr>
      <w:rFonts w:cs="Times New Roman"/>
    </w:rPr>
  </w:style>
  <w:style w:type="paragraph" w:styleId="af0">
    <w:name w:val="annotation subject"/>
    <w:basedOn w:val="af"/>
    <w:next w:val="af"/>
    <w:link w:val="Char6"/>
    <w:uiPriority w:val="99"/>
    <w:semiHidden/>
    <w:rsid w:val="00E94594"/>
    <w:rPr>
      <w:b/>
      <w:bCs/>
    </w:rPr>
  </w:style>
  <w:style w:type="character" w:customStyle="1" w:styleId="Char6">
    <w:name w:val="批注主题 Char"/>
    <w:basedOn w:val="Char5"/>
    <w:link w:val="af0"/>
    <w:uiPriority w:val="99"/>
    <w:semiHidden/>
    <w:locked/>
    <w:rsid w:val="00E94594"/>
    <w:rPr>
      <w:b/>
      <w:bCs/>
    </w:rPr>
  </w:style>
  <w:style w:type="character" w:customStyle="1" w:styleId="bjh-p">
    <w:name w:val="bjh-p"/>
    <w:basedOn w:val="a0"/>
    <w:rsid w:val="004C4E03"/>
    <w:rPr>
      <w:rFonts w:cs="Times New Roman"/>
    </w:rPr>
  </w:style>
  <w:style w:type="paragraph" w:styleId="af1">
    <w:name w:val="Title"/>
    <w:basedOn w:val="a"/>
    <w:next w:val="a"/>
    <w:link w:val="Char7"/>
    <w:uiPriority w:val="99"/>
    <w:qFormat/>
    <w:rsid w:val="00676AB2"/>
    <w:pPr>
      <w:spacing w:before="240" w:after="60"/>
      <w:jc w:val="center"/>
      <w:outlineLvl w:val="0"/>
    </w:pPr>
    <w:rPr>
      <w:rFonts w:ascii="Cambria" w:hAnsi="Cambria"/>
      <w:b/>
      <w:bCs/>
      <w:sz w:val="32"/>
      <w:szCs w:val="32"/>
    </w:rPr>
  </w:style>
  <w:style w:type="character" w:customStyle="1" w:styleId="Char7">
    <w:name w:val="标题 Char"/>
    <w:basedOn w:val="a0"/>
    <w:link w:val="af1"/>
    <w:uiPriority w:val="99"/>
    <w:locked/>
    <w:rsid w:val="00676AB2"/>
    <w:rPr>
      <w:rFonts w:ascii="Cambria" w:eastAsia="宋体" w:hAnsi="Cambria" w:cs="Times New Roman"/>
      <w:b/>
      <w:bCs/>
      <w:sz w:val="32"/>
      <w:szCs w:val="32"/>
    </w:rPr>
  </w:style>
  <w:style w:type="character" w:customStyle="1" w:styleId="tspan0">
    <w:name w:val="tspan0"/>
    <w:basedOn w:val="a0"/>
    <w:rsid w:val="00D71FF9"/>
  </w:style>
  <w:style w:type="paragraph" w:customStyle="1" w:styleId="p">
    <w:name w:val="p"/>
    <w:basedOn w:val="a"/>
    <w:rsid w:val="00DC4069"/>
    <w:pPr>
      <w:widowControl/>
      <w:spacing w:before="100" w:beforeAutospacing="1" w:after="100" w:afterAutospacing="1"/>
      <w:jc w:val="left"/>
    </w:pPr>
    <w:rPr>
      <w:rFonts w:ascii="宋体" w:hAnsi="宋体" w:cs="宋体"/>
      <w:kern w:val="0"/>
      <w:sz w:val="24"/>
      <w:szCs w:val="24"/>
    </w:rPr>
  </w:style>
  <w:style w:type="character" w:customStyle="1" w:styleId="3Char">
    <w:name w:val="标题 3 Char"/>
    <w:basedOn w:val="a0"/>
    <w:link w:val="3"/>
    <w:semiHidden/>
    <w:rsid w:val="00A06C4A"/>
    <w:rPr>
      <w:b/>
      <w:bCs/>
      <w:kern w:val="2"/>
      <w:sz w:val="32"/>
      <w:szCs w:val="32"/>
    </w:rPr>
  </w:style>
  <w:style w:type="paragraph" w:customStyle="1" w:styleId="one-p">
    <w:name w:val="one-p"/>
    <w:basedOn w:val="a"/>
    <w:rsid w:val="004C290C"/>
    <w:pPr>
      <w:widowControl/>
      <w:spacing w:before="100" w:beforeAutospacing="1" w:after="100" w:afterAutospacing="1"/>
      <w:jc w:val="left"/>
    </w:pPr>
    <w:rPr>
      <w:rFonts w:ascii="宋体" w:hAnsi="宋体" w:cs="宋体"/>
      <w:kern w:val="0"/>
      <w:sz w:val="24"/>
      <w:szCs w:val="24"/>
    </w:rPr>
  </w:style>
  <w:style w:type="character" w:customStyle="1" w:styleId="2Char">
    <w:name w:val="标题 2 Char"/>
    <w:basedOn w:val="a0"/>
    <w:link w:val="2"/>
    <w:rsid w:val="007B5009"/>
    <w:rPr>
      <w:rFonts w:ascii="Arial" w:eastAsia="黑体" w:hAnsi="Arial"/>
      <w:b/>
      <w:bCs/>
      <w:kern w:val="2"/>
      <w:sz w:val="32"/>
      <w:szCs w:val="32"/>
    </w:rPr>
  </w:style>
  <w:style w:type="character" w:customStyle="1" w:styleId="content-right8zs401">
    <w:name w:val="content-right_8zs401"/>
    <w:basedOn w:val="a0"/>
    <w:rsid w:val="00873857"/>
  </w:style>
</w:styles>
</file>

<file path=word/webSettings.xml><?xml version="1.0" encoding="utf-8"?>
<w:webSettings xmlns:r="http://schemas.openxmlformats.org/officeDocument/2006/relationships" xmlns:w="http://schemas.openxmlformats.org/wordprocessingml/2006/main">
  <w:divs>
    <w:div w:id="1908303249">
      <w:marLeft w:val="0"/>
      <w:marRight w:val="0"/>
      <w:marTop w:val="0"/>
      <w:marBottom w:val="0"/>
      <w:divBdr>
        <w:top w:val="none" w:sz="0" w:space="0" w:color="auto"/>
        <w:left w:val="none" w:sz="0" w:space="0" w:color="auto"/>
        <w:bottom w:val="none" w:sz="0" w:space="0" w:color="auto"/>
        <w:right w:val="none" w:sz="0" w:space="0" w:color="auto"/>
      </w:divBdr>
    </w:div>
    <w:div w:id="1908303251">
      <w:marLeft w:val="0"/>
      <w:marRight w:val="0"/>
      <w:marTop w:val="0"/>
      <w:marBottom w:val="0"/>
      <w:divBdr>
        <w:top w:val="none" w:sz="0" w:space="0" w:color="auto"/>
        <w:left w:val="none" w:sz="0" w:space="0" w:color="auto"/>
        <w:bottom w:val="none" w:sz="0" w:space="0" w:color="auto"/>
        <w:right w:val="none" w:sz="0" w:space="0" w:color="auto"/>
      </w:divBdr>
      <w:divsChild>
        <w:div w:id="1908303277">
          <w:marLeft w:val="0"/>
          <w:marRight w:val="0"/>
          <w:marTop w:val="0"/>
          <w:marBottom w:val="0"/>
          <w:divBdr>
            <w:top w:val="none" w:sz="0" w:space="0" w:color="auto"/>
            <w:left w:val="none" w:sz="0" w:space="0" w:color="auto"/>
            <w:bottom w:val="none" w:sz="0" w:space="0" w:color="auto"/>
            <w:right w:val="none" w:sz="0" w:space="0" w:color="auto"/>
          </w:divBdr>
        </w:div>
      </w:divsChild>
    </w:div>
    <w:div w:id="1908303252">
      <w:marLeft w:val="0"/>
      <w:marRight w:val="0"/>
      <w:marTop w:val="0"/>
      <w:marBottom w:val="0"/>
      <w:divBdr>
        <w:top w:val="none" w:sz="0" w:space="0" w:color="auto"/>
        <w:left w:val="none" w:sz="0" w:space="0" w:color="auto"/>
        <w:bottom w:val="none" w:sz="0" w:space="0" w:color="auto"/>
        <w:right w:val="none" w:sz="0" w:space="0" w:color="auto"/>
      </w:divBdr>
      <w:divsChild>
        <w:div w:id="1908303270">
          <w:marLeft w:val="0"/>
          <w:marRight w:val="0"/>
          <w:marTop w:val="0"/>
          <w:marBottom w:val="0"/>
          <w:divBdr>
            <w:top w:val="none" w:sz="0" w:space="0" w:color="auto"/>
            <w:left w:val="none" w:sz="0" w:space="0" w:color="auto"/>
            <w:bottom w:val="none" w:sz="0" w:space="0" w:color="auto"/>
            <w:right w:val="none" w:sz="0" w:space="0" w:color="auto"/>
          </w:divBdr>
          <w:divsChild>
            <w:div w:id="1908303265">
              <w:marLeft w:val="0"/>
              <w:marRight w:val="0"/>
              <w:marTop w:val="0"/>
              <w:marBottom w:val="0"/>
              <w:divBdr>
                <w:top w:val="none" w:sz="0" w:space="0" w:color="auto"/>
                <w:left w:val="none" w:sz="0" w:space="0" w:color="auto"/>
                <w:bottom w:val="none" w:sz="0" w:space="0" w:color="auto"/>
                <w:right w:val="none" w:sz="0" w:space="0" w:color="auto"/>
              </w:divBdr>
              <w:divsChild>
                <w:div w:id="1908303254">
                  <w:marLeft w:val="0"/>
                  <w:marRight w:val="0"/>
                  <w:marTop w:val="0"/>
                  <w:marBottom w:val="0"/>
                  <w:divBdr>
                    <w:top w:val="none" w:sz="0" w:space="0" w:color="auto"/>
                    <w:left w:val="none" w:sz="0" w:space="0" w:color="auto"/>
                    <w:bottom w:val="none" w:sz="0" w:space="0" w:color="auto"/>
                    <w:right w:val="none" w:sz="0" w:space="0" w:color="auto"/>
                  </w:divBdr>
                  <w:divsChild>
                    <w:div w:id="1908303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8303257">
      <w:marLeft w:val="0"/>
      <w:marRight w:val="0"/>
      <w:marTop w:val="0"/>
      <w:marBottom w:val="0"/>
      <w:divBdr>
        <w:top w:val="none" w:sz="0" w:space="0" w:color="auto"/>
        <w:left w:val="none" w:sz="0" w:space="0" w:color="auto"/>
        <w:bottom w:val="none" w:sz="0" w:space="0" w:color="auto"/>
        <w:right w:val="none" w:sz="0" w:space="0" w:color="auto"/>
      </w:divBdr>
    </w:div>
    <w:div w:id="1908303259">
      <w:marLeft w:val="0"/>
      <w:marRight w:val="0"/>
      <w:marTop w:val="0"/>
      <w:marBottom w:val="0"/>
      <w:divBdr>
        <w:top w:val="none" w:sz="0" w:space="0" w:color="auto"/>
        <w:left w:val="none" w:sz="0" w:space="0" w:color="auto"/>
        <w:bottom w:val="none" w:sz="0" w:space="0" w:color="auto"/>
        <w:right w:val="none" w:sz="0" w:space="0" w:color="auto"/>
      </w:divBdr>
    </w:div>
    <w:div w:id="1908303260">
      <w:marLeft w:val="0"/>
      <w:marRight w:val="0"/>
      <w:marTop w:val="0"/>
      <w:marBottom w:val="0"/>
      <w:divBdr>
        <w:top w:val="none" w:sz="0" w:space="0" w:color="auto"/>
        <w:left w:val="none" w:sz="0" w:space="0" w:color="auto"/>
        <w:bottom w:val="none" w:sz="0" w:space="0" w:color="auto"/>
        <w:right w:val="none" w:sz="0" w:space="0" w:color="auto"/>
      </w:divBdr>
    </w:div>
    <w:div w:id="1908303263">
      <w:marLeft w:val="0"/>
      <w:marRight w:val="0"/>
      <w:marTop w:val="0"/>
      <w:marBottom w:val="0"/>
      <w:divBdr>
        <w:top w:val="none" w:sz="0" w:space="0" w:color="auto"/>
        <w:left w:val="none" w:sz="0" w:space="0" w:color="auto"/>
        <w:bottom w:val="none" w:sz="0" w:space="0" w:color="auto"/>
        <w:right w:val="none" w:sz="0" w:space="0" w:color="auto"/>
      </w:divBdr>
      <w:divsChild>
        <w:div w:id="1908303250">
          <w:marLeft w:val="0"/>
          <w:marRight w:val="0"/>
          <w:marTop w:val="150"/>
          <w:marBottom w:val="0"/>
          <w:divBdr>
            <w:top w:val="none" w:sz="0" w:space="0" w:color="auto"/>
            <w:left w:val="none" w:sz="0" w:space="0" w:color="auto"/>
            <w:bottom w:val="none" w:sz="0" w:space="0" w:color="auto"/>
            <w:right w:val="none" w:sz="0" w:space="0" w:color="auto"/>
          </w:divBdr>
        </w:div>
      </w:divsChild>
    </w:div>
    <w:div w:id="1908303264">
      <w:marLeft w:val="0"/>
      <w:marRight w:val="0"/>
      <w:marTop w:val="0"/>
      <w:marBottom w:val="0"/>
      <w:divBdr>
        <w:top w:val="none" w:sz="0" w:space="0" w:color="auto"/>
        <w:left w:val="none" w:sz="0" w:space="0" w:color="auto"/>
        <w:bottom w:val="none" w:sz="0" w:space="0" w:color="auto"/>
        <w:right w:val="none" w:sz="0" w:space="0" w:color="auto"/>
      </w:divBdr>
      <w:divsChild>
        <w:div w:id="1908303253">
          <w:marLeft w:val="0"/>
          <w:marRight w:val="0"/>
          <w:marTop w:val="0"/>
          <w:marBottom w:val="0"/>
          <w:divBdr>
            <w:top w:val="none" w:sz="0" w:space="0" w:color="auto"/>
            <w:left w:val="none" w:sz="0" w:space="0" w:color="auto"/>
            <w:bottom w:val="none" w:sz="0" w:space="0" w:color="auto"/>
            <w:right w:val="none" w:sz="0" w:space="0" w:color="auto"/>
          </w:divBdr>
        </w:div>
      </w:divsChild>
    </w:div>
    <w:div w:id="1908303266">
      <w:marLeft w:val="0"/>
      <w:marRight w:val="0"/>
      <w:marTop w:val="0"/>
      <w:marBottom w:val="0"/>
      <w:divBdr>
        <w:top w:val="none" w:sz="0" w:space="0" w:color="auto"/>
        <w:left w:val="none" w:sz="0" w:space="0" w:color="auto"/>
        <w:bottom w:val="none" w:sz="0" w:space="0" w:color="auto"/>
        <w:right w:val="none" w:sz="0" w:space="0" w:color="auto"/>
      </w:divBdr>
      <w:divsChild>
        <w:div w:id="1908303269">
          <w:marLeft w:val="0"/>
          <w:marRight w:val="0"/>
          <w:marTop w:val="0"/>
          <w:marBottom w:val="0"/>
          <w:divBdr>
            <w:top w:val="none" w:sz="0" w:space="0" w:color="auto"/>
            <w:left w:val="none" w:sz="0" w:space="0" w:color="auto"/>
            <w:bottom w:val="none" w:sz="0" w:space="0" w:color="auto"/>
            <w:right w:val="none" w:sz="0" w:space="0" w:color="auto"/>
          </w:divBdr>
          <w:divsChild>
            <w:div w:id="1908303255">
              <w:marLeft w:val="0"/>
              <w:marRight w:val="0"/>
              <w:marTop w:val="0"/>
              <w:marBottom w:val="0"/>
              <w:divBdr>
                <w:top w:val="none" w:sz="0" w:space="0" w:color="auto"/>
                <w:left w:val="none" w:sz="0" w:space="0" w:color="auto"/>
                <w:bottom w:val="none" w:sz="0" w:space="0" w:color="auto"/>
                <w:right w:val="none" w:sz="0" w:space="0" w:color="auto"/>
              </w:divBdr>
              <w:divsChild>
                <w:div w:id="1908303248">
                  <w:marLeft w:val="0"/>
                  <w:marRight w:val="0"/>
                  <w:marTop w:val="0"/>
                  <w:marBottom w:val="0"/>
                  <w:divBdr>
                    <w:top w:val="none" w:sz="0" w:space="0" w:color="auto"/>
                    <w:left w:val="none" w:sz="0" w:space="0" w:color="auto"/>
                    <w:bottom w:val="none" w:sz="0" w:space="0" w:color="auto"/>
                    <w:right w:val="none" w:sz="0" w:space="0" w:color="auto"/>
                  </w:divBdr>
                  <w:divsChild>
                    <w:div w:id="1908303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8303271">
      <w:marLeft w:val="0"/>
      <w:marRight w:val="0"/>
      <w:marTop w:val="0"/>
      <w:marBottom w:val="0"/>
      <w:divBdr>
        <w:top w:val="none" w:sz="0" w:space="0" w:color="auto"/>
        <w:left w:val="none" w:sz="0" w:space="0" w:color="auto"/>
        <w:bottom w:val="none" w:sz="0" w:space="0" w:color="auto"/>
        <w:right w:val="none" w:sz="0" w:space="0" w:color="auto"/>
      </w:divBdr>
      <w:divsChild>
        <w:div w:id="1908303274">
          <w:marLeft w:val="0"/>
          <w:marRight w:val="0"/>
          <w:marTop w:val="0"/>
          <w:marBottom w:val="0"/>
          <w:divBdr>
            <w:top w:val="none" w:sz="0" w:space="0" w:color="auto"/>
            <w:left w:val="none" w:sz="0" w:space="0" w:color="auto"/>
            <w:bottom w:val="none" w:sz="0" w:space="0" w:color="auto"/>
            <w:right w:val="none" w:sz="0" w:space="0" w:color="auto"/>
          </w:divBdr>
          <w:divsChild>
            <w:div w:id="1908303256">
              <w:marLeft w:val="0"/>
              <w:marRight w:val="0"/>
              <w:marTop w:val="0"/>
              <w:marBottom w:val="0"/>
              <w:divBdr>
                <w:top w:val="none" w:sz="0" w:space="0" w:color="auto"/>
                <w:left w:val="none" w:sz="0" w:space="0" w:color="auto"/>
                <w:bottom w:val="none" w:sz="0" w:space="0" w:color="auto"/>
                <w:right w:val="none" w:sz="0" w:space="0" w:color="auto"/>
              </w:divBdr>
              <w:divsChild>
                <w:div w:id="1908303268">
                  <w:marLeft w:val="0"/>
                  <w:marRight w:val="0"/>
                  <w:marTop w:val="0"/>
                  <w:marBottom w:val="0"/>
                  <w:divBdr>
                    <w:top w:val="none" w:sz="0" w:space="0" w:color="auto"/>
                    <w:left w:val="none" w:sz="0" w:space="0" w:color="auto"/>
                    <w:bottom w:val="none" w:sz="0" w:space="0" w:color="auto"/>
                    <w:right w:val="none" w:sz="0" w:space="0" w:color="auto"/>
                  </w:divBdr>
                  <w:divsChild>
                    <w:div w:id="1908303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8303272">
      <w:marLeft w:val="0"/>
      <w:marRight w:val="0"/>
      <w:marTop w:val="0"/>
      <w:marBottom w:val="0"/>
      <w:divBdr>
        <w:top w:val="none" w:sz="0" w:space="0" w:color="auto"/>
        <w:left w:val="none" w:sz="0" w:space="0" w:color="auto"/>
        <w:bottom w:val="none" w:sz="0" w:space="0" w:color="auto"/>
        <w:right w:val="none" w:sz="0" w:space="0" w:color="auto"/>
      </w:divBdr>
      <w:divsChild>
        <w:div w:id="1908303280">
          <w:marLeft w:val="0"/>
          <w:marRight w:val="0"/>
          <w:marTop w:val="0"/>
          <w:marBottom w:val="0"/>
          <w:divBdr>
            <w:top w:val="none" w:sz="0" w:space="0" w:color="auto"/>
            <w:left w:val="none" w:sz="0" w:space="0" w:color="auto"/>
            <w:bottom w:val="none" w:sz="0" w:space="0" w:color="auto"/>
            <w:right w:val="none" w:sz="0" w:space="0" w:color="auto"/>
          </w:divBdr>
        </w:div>
      </w:divsChild>
    </w:div>
    <w:div w:id="1908303273">
      <w:marLeft w:val="0"/>
      <w:marRight w:val="0"/>
      <w:marTop w:val="0"/>
      <w:marBottom w:val="0"/>
      <w:divBdr>
        <w:top w:val="none" w:sz="0" w:space="0" w:color="auto"/>
        <w:left w:val="none" w:sz="0" w:space="0" w:color="auto"/>
        <w:bottom w:val="none" w:sz="0" w:space="0" w:color="auto"/>
        <w:right w:val="none" w:sz="0" w:space="0" w:color="auto"/>
      </w:divBdr>
      <w:divsChild>
        <w:div w:id="1908303261">
          <w:marLeft w:val="0"/>
          <w:marRight w:val="0"/>
          <w:marTop w:val="0"/>
          <w:marBottom w:val="0"/>
          <w:divBdr>
            <w:top w:val="none" w:sz="0" w:space="0" w:color="auto"/>
            <w:left w:val="none" w:sz="0" w:space="0" w:color="auto"/>
            <w:bottom w:val="none" w:sz="0" w:space="0" w:color="auto"/>
            <w:right w:val="none" w:sz="0" w:space="0" w:color="auto"/>
          </w:divBdr>
        </w:div>
      </w:divsChild>
    </w:div>
    <w:div w:id="1908303276">
      <w:marLeft w:val="0"/>
      <w:marRight w:val="0"/>
      <w:marTop w:val="0"/>
      <w:marBottom w:val="0"/>
      <w:divBdr>
        <w:top w:val="none" w:sz="0" w:space="0" w:color="auto"/>
        <w:left w:val="none" w:sz="0" w:space="0" w:color="auto"/>
        <w:bottom w:val="none" w:sz="0" w:space="0" w:color="auto"/>
        <w:right w:val="none" w:sz="0" w:space="0" w:color="auto"/>
      </w:divBdr>
    </w:div>
    <w:div w:id="1908303278">
      <w:marLeft w:val="0"/>
      <w:marRight w:val="0"/>
      <w:marTop w:val="0"/>
      <w:marBottom w:val="0"/>
      <w:divBdr>
        <w:top w:val="none" w:sz="0" w:space="0" w:color="auto"/>
        <w:left w:val="none" w:sz="0" w:space="0" w:color="auto"/>
        <w:bottom w:val="none" w:sz="0" w:space="0" w:color="auto"/>
        <w:right w:val="none" w:sz="0" w:space="0" w:color="auto"/>
      </w:divBdr>
    </w:div>
    <w:div w:id="1908303279">
      <w:marLeft w:val="0"/>
      <w:marRight w:val="0"/>
      <w:marTop w:val="0"/>
      <w:marBottom w:val="0"/>
      <w:divBdr>
        <w:top w:val="none" w:sz="0" w:space="0" w:color="auto"/>
        <w:left w:val="none" w:sz="0" w:space="0" w:color="auto"/>
        <w:bottom w:val="none" w:sz="0" w:space="0" w:color="auto"/>
        <w:right w:val="none" w:sz="0" w:space="0" w:color="auto"/>
      </w:divBdr>
    </w:div>
    <w:div w:id="1908303281">
      <w:marLeft w:val="0"/>
      <w:marRight w:val="0"/>
      <w:marTop w:val="0"/>
      <w:marBottom w:val="0"/>
      <w:divBdr>
        <w:top w:val="none" w:sz="0" w:space="0" w:color="auto"/>
        <w:left w:val="none" w:sz="0" w:space="0" w:color="auto"/>
        <w:bottom w:val="none" w:sz="0" w:space="0" w:color="auto"/>
        <w:right w:val="none" w:sz="0" w:space="0" w:color="auto"/>
      </w:divBdr>
      <w:divsChild>
        <w:div w:id="190830327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6.jpeg"/><Relationship Id="rId17" Type="http://schemas.openxmlformats.org/officeDocument/2006/relationships/image" Target="media/image11.jpeg"/><Relationship Id="rId2" Type="http://schemas.openxmlformats.org/officeDocument/2006/relationships/numbering" Target="numbering.xml"/><Relationship Id="rId16"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jpeg"/><Relationship Id="rId5" Type="http://schemas.openxmlformats.org/officeDocument/2006/relationships/webSettings" Target="webSettings.xml"/><Relationship Id="rId15" Type="http://schemas.openxmlformats.org/officeDocument/2006/relationships/image" Target="media/image9.jpeg"/><Relationship Id="rId10" Type="http://schemas.openxmlformats.org/officeDocument/2006/relationships/image" Target="media/image4.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image" Target="media/image8.jpeg"/></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A1F37360-AC02-45FF-BE0D-B21FABE30C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2808</TotalTime>
  <Pages>2</Pages>
  <Words>17</Words>
  <Characters>100</Characters>
  <Application>Microsoft Office Word</Application>
  <DocSecurity>0</DocSecurity>
  <Lines>1</Lines>
  <Paragraphs>1</Paragraphs>
  <ScaleCrop>false</ScaleCrop>
  <Company>Lenovo</Company>
  <LinksUpToDate>false</LinksUpToDate>
  <CharactersWithSpaces>116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xbany</dc:creator>
  <cp:lastModifiedBy>xbany</cp:lastModifiedBy>
  <cp:revision>448</cp:revision>
  <cp:lastPrinted>2022-05-17T06:44:00Z</cp:lastPrinted>
  <dcterms:created xsi:type="dcterms:W3CDTF">2021-10-12T01:10:00Z</dcterms:created>
  <dcterms:modified xsi:type="dcterms:W3CDTF">2022-06-23T01:50:00Z</dcterms:modified>
</cp:coreProperties>
</file>